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2D2FB" w14:textId="6A2198AF" w:rsidR="00BF6F1F" w:rsidRPr="00EC7CEF" w:rsidRDefault="00BF6F1F" w:rsidP="0089064E">
      <w:pPr>
        <w:pStyle w:val="Title"/>
        <w:jc w:val="center"/>
        <w:rPr>
          <w:rFonts w:ascii="Calibri" w:hAnsi="Calibri" w:cs="Calibri"/>
          <w:lang w:val="ka-GE"/>
        </w:rPr>
      </w:pPr>
      <w:r w:rsidRPr="00EC7CEF">
        <w:rPr>
          <w:rFonts w:ascii="Calibri" w:hAnsi="Calibri" w:cs="Calibri"/>
          <w:sz w:val="48"/>
          <w:szCs w:val="48"/>
          <w:lang w:val="ka-GE"/>
        </w:rPr>
        <w:t>მომსახურების მიმწოდებლის განაცხადის ფორმა</w:t>
      </w:r>
      <w:r w:rsidRPr="00EC7CEF">
        <w:rPr>
          <w:rStyle w:val="FootnoteReference"/>
          <w:rFonts w:ascii="Calibri" w:hAnsi="Calibri" w:cs="Calibri"/>
          <w:b/>
          <w:bCs/>
          <w:lang w:val="ka-GE"/>
        </w:rPr>
        <w:footnoteReference w:id="2"/>
      </w:r>
      <w:r w:rsidRPr="00EC7CEF">
        <w:rPr>
          <w:rFonts w:ascii="Calibri" w:hAnsi="Calibri" w:cs="Calibri"/>
          <w:sz w:val="48"/>
          <w:szCs w:val="48"/>
          <w:lang w:val="ka-GE"/>
        </w:rPr>
        <w:t xml:space="preserve"> </w:t>
      </w:r>
      <w:r w:rsidR="00D76CF2">
        <w:rPr>
          <w:rFonts w:ascii="Calibri" w:hAnsi="Calibri" w:cs="Calibri"/>
          <w:sz w:val="48"/>
          <w:szCs w:val="48"/>
          <w:lang w:val="ka-GE"/>
        </w:rPr>
        <w:t>-</w:t>
      </w:r>
      <w:r w:rsidRPr="00EC7CEF">
        <w:rPr>
          <w:rFonts w:ascii="Calibri" w:hAnsi="Calibri" w:cs="Calibri"/>
          <w:sz w:val="48"/>
          <w:szCs w:val="48"/>
          <w:lang w:val="ka-GE"/>
        </w:rPr>
        <w:t xml:space="preserve"> შეხვედრების </w:t>
      </w:r>
      <w:r w:rsidR="4B38415E" w:rsidRPr="00EC7CEF">
        <w:rPr>
          <w:rFonts w:ascii="Calibri" w:hAnsi="Calibri" w:cs="Calibri"/>
          <w:sz w:val="48"/>
          <w:szCs w:val="48"/>
          <w:lang w:val="ka-GE"/>
        </w:rPr>
        <w:t xml:space="preserve">სივრცით </w:t>
      </w:r>
      <w:r w:rsidRPr="00EC7CEF">
        <w:rPr>
          <w:rFonts w:ascii="Calibri" w:hAnsi="Calibri" w:cs="Calibri"/>
          <w:sz w:val="48"/>
          <w:szCs w:val="48"/>
          <w:lang w:val="ka-GE"/>
        </w:rPr>
        <w:t>მომსახურება</w:t>
      </w:r>
    </w:p>
    <w:p w14:paraId="70571092" w14:textId="20BAD0D8" w:rsidR="0089064E" w:rsidRPr="00EC7CEF" w:rsidRDefault="21A180F7" w:rsidP="797C2BA2">
      <w:pPr>
        <w:pStyle w:val="Title"/>
        <w:jc w:val="center"/>
        <w:rPr>
          <w:rFonts w:ascii="Calibri" w:hAnsi="Calibri" w:cs="Calibri"/>
          <w:sz w:val="22"/>
          <w:szCs w:val="22"/>
          <w:lang w:val="ka-GE"/>
        </w:rPr>
      </w:pPr>
      <w:r w:rsidRPr="00EC7CEF">
        <w:rPr>
          <w:rFonts w:ascii="Calibri" w:hAnsi="Calibri" w:cs="Calibri"/>
          <w:w w:val="90"/>
          <w:lang w:val="ka-GE"/>
        </w:rPr>
        <w:t>FSM-202</w:t>
      </w:r>
      <w:r w:rsidR="00125286" w:rsidRPr="00EC7CEF">
        <w:rPr>
          <w:rFonts w:ascii="Calibri" w:hAnsi="Calibri" w:cs="Calibri"/>
          <w:w w:val="90"/>
          <w:lang w:val="ka-GE"/>
        </w:rPr>
        <w:t>5</w:t>
      </w:r>
      <w:r w:rsidRPr="00EC7CEF">
        <w:rPr>
          <w:rFonts w:ascii="Calibri" w:hAnsi="Calibri" w:cs="Calibri"/>
          <w:w w:val="90"/>
          <w:lang w:val="ka-GE"/>
        </w:rPr>
        <w:t>-</w:t>
      </w:r>
      <w:r w:rsidR="003B3E58">
        <w:rPr>
          <w:rFonts w:ascii="Calibri" w:hAnsi="Calibri" w:cs="Calibri"/>
          <w:w w:val="90"/>
          <w:lang w:val="ka-GE"/>
        </w:rPr>
        <w:t>06</w:t>
      </w:r>
      <w:r w:rsidRPr="00EC7CEF">
        <w:rPr>
          <w:rFonts w:ascii="Calibri" w:hAnsi="Calibri" w:cs="Calibri"/>
          <w:w w:val="90"/>
          <w:lang w:val="ka-GE"/>
        </w:rPr>
        <w:t>-</w:t>
      </w:r>
      <w:r w:rsidR="003B3E58">
        <w:rPr>
          <w:rFonts w:ascii="Calibri" w:hAnsi="Calibri" w:cs="Calibri"/>
          <w:w w:val="90"/>
          <w:lang w:val="ka-GE"/>
        </w:rPr>
        <w:t>02</w:t>
      </w:r>
    </w:p>
    <w:p w14:paraId="5723AF4B" w14:textId="77777777" w:rsidR="0089064E" w:rsidRPr="00EC7CEF" w:rsidRDefault="0089064E" w:rsidP="0089064E">
      <w:pPr>
        <w:pStyle w:val="BodyText"/>
        <w:ind w:left="395"/>
        <w:jc w:val="center"/>
        <w:rPr>
          <w:rFonts w:ascii="Calibri" w:hAnsi="Calibri" w:cs="Calibri"/>
          <w:b/>
          <w:sz w:val="22"/>
          <w:szCs w:val="22"/>
          <w:lang w:val="ka-GE"/>
        </w:rPr>
      </w:pPr>
    </w:p>
    <w:p w14:paraId="0F08ACA3" w14:textId="77777777" w:rsidR="0089064E" w:rsidRPr="00EC7CEF" w:rsidRDefault="0089064E" w:rsidP="0089064E">
      <w:pPr>
        <w:pStyle w:val="BodyText"/>
        <w:ind w:left="395"/>
        <w:rPr>
          <w:rFonts w:ascii="Calibri" w:hAnsi="Calibri" w:cs="Calibri"/>
          <w:b/>
          <w:sz w:val="22"/>
          <w:szCs w:val="22"/>
          <w:lang w:val="ka-GE"/>
        </w:rPr>
      </w:pPr>
    </w:p>
    <w:p w14:paraId="5AD39B44" w14:textId="49BBAA3D" w:rsidR="0089064E" w:rsidRPr="00EC7CEF" w:rsidRDefault="00BF6F1F" w:rsidP="00BF6F1F">
      <w:pPr>
        <w:pStyle w:val="ListParagraph"/>
        <w:numPr>
          <w:ilvl w:val="0"/>
          <w:numId w:val="1"/>
        </w:numPr>
        <w:spacing w:before="120" w:after="0" w:line="240" w:lineRule="auto"/>
        <w:rPr>
          <w:rFonts w:ascii="Calibri" w:hAnsi="Calibri" w:cs="Calibri"/>
          <w:b/>
          <w:lang w:val="ka-GE"/>
        </w:rPr>
      </w:pPr>
      <w:r w:rsidRPr="00EC7CEF">
        <w:rPr>
          <w:rFonts w:ascii="Calibri" w:hAnsi="Calibri" w:cs="Calibri"/>
          <w:b/>
          <w:lang w:val="ka-GE"/>
        </w:rPr>
        <w:t>ეკონომიკური ოპერატორი/განმცხადებელი:</w:t>
      </w:r>
    </w:p>
    <w:p w14:paraId="01693FFC" w14:textId="77777777" w:rsidR="00BF6F1F" w:rsidRPr="00EC7CEF" w:rsidRDefault="00BF6F1F" w:rsidP="00BF6F1F">
      <w:pPr>
        <w:spacing w:before="120" w:after="0" w:line="240" w:lineRule="auto"/>
        <w:ind w:left="395"/>
        <w:rPr>
          <w:rFonts w:ascii="Calibri" w:hAnsi="Calibri" w:cs="Calibri"/>
          <w:lang w:val="ka-GE"/>
        </w:rPr>
      </w:pPr>
      <w:r w:rsidRPr="00EC7CEF">
        <w:rPr>
          <w:rFonts w:ascii="Calibri" w:hAnsi="Calibri" w:cs="Calibri"/>
          <w:lang w:val="ka-GE"/>
        </w:rPr>
        <w:t xml:space="preserve">(სახელი, გვარი (ფიზიკური პირი)/კომპანია/(სახელი, მისამართი, ელფოსტა, ტელეფონის ნომერი, საჭიროების შემთხვევაში გადასახადის გადამხდელის საიდენტიფიკაციო კოდი) </w:t>
      </w:r>
    </w:p>
    <w:p w14:paraId="3DC85694" w14:textId="77777777" w:rsidR="00BF6F1F" w:rsidRPr="00EC7CEF" w:rsidRDefault="00BF6F1F" w:rsidP="00BF6F1F">
      <w:pPr>
        <w:spacing w:before="120" w:after="0" w:line="240" w:lineRule="auto"/>
        <w:ind w:left="395"/>
        <w:rPr>
          <w:rFonts w:ascii="Calibri" w:hAnsi="Calibri" w:cs="Calibri"/>
          <w:u w:val="single"/>
          <w:lang w:val="ka-GE"/>
        </w:rPr>
      </w:pPr>
      <w:r w:rsidRPr="00EC7CEF">
        <w:rPr>
          <w:rFonts w:ascii="Calibri" w:hAnsi="Calibri" w:cs="Calibri"/>
          <w:u w:val="single"/>
          <w:lang w:val="ka-GE"/>
        </w:rPr>
        <w:t>წარმოდგენილი</w:t>
      </w:r>
    </w:p>
    <w:p w14:paraId="49AE2FCD" w14:textId="77777777" w:rsidR="00BF6F1F" w:rsidRPr="00EC7CEF" w:rsidRDefault="00BF6F1F" w:rsidP="00BF6F1F">
      <w:pPr>
        <w:spacing w:before="120" w:after="0" w:line="240" w:lineRule="auto"/>
        <w:ind w:left="395"/>
        <w:rPr>
          <w:rFonts w:ascii="Calibri" w:hAnsi="Calibri" w:cs="Calibri"/>
          <w:lang w:val="ka-GE"/>
        </w:rPr>
      </w:pPr>
      <w:r w:rsidRPr="00EC7CEF">
        <w:rPr>
          <w:rFonts w:ascii="Calibri" w:hAnsi="Calibri" w:cs="Calibri"/>
          <w:lang w:val="ka-GE"/>
        </w:rPr>
        <w:t>…………………………………………………………………………</w:t>
      </w:r>
    </w:p>
    <w:p w14:paraId="3A6CAE14" w14:textId="77777777" w:rsidR="00BF6F1F" w:rsidRPr="00EC7CEF" w:rsidRDefault="00BF6F1F" w:rsidP="00BF6F1F">
      <w:pPr>
        <w:spacing w:before="120" w:after="0" w:line="240" w:lineRule="auto"/>
        <w:ind w:left="395"/>
        <w:rPr>
          <w:rFonts w:ascii="Calibri" w:hAnsi="Calibri" w:cs="Calibri"/>
          <w:lang w:val="ka-GE"/>
        </w:rPr>
      </w:pPr>
      <w:r w:rsidRPr="00EC7CEF">
        <w:rPr>
          <w:rFonts w:ascii="Calibri" w:hAnsi="Calibri" w:cs="Calibri"/>
          <w:lang w:val="ka-GE"/>
        </w:rPr>
        <w:t>(სახელი, გვარი, პოზიცია, წარმომადგენლობის  საფუძველი)</w:t>
      </w:r>
    </w:p>
    <w:p w14:paraId="5635A98E" w14:textId="77777777" w:rsidR="00BF6F1F" w:rsidRPr="00EC7CEF" w:rsidRDefault="00BF6F1F" w:rsidP="00BF6F1F">
      <w:pPr>
        <w:spacing w:before="120" w:after="0" w:line="240" w:lineRule="auto"/>
        <w:rPr>
          <w:rFonts w:ascii="Calibri" w:hAnsi="Calibri" w:cs="Calibri"/>
          <w:b/>
          <w:lang w:val="ka-GE"/>
        </w:rPr>
      </w:pPr>
    </w:p>
    <w:p w14:paraId="2648DD38" w14:textId="3786B713" w:rsidR="00BF6F1F" w:rsidRPr="00EC7CEF" w:rsidRDefault="00BF6F1F" w:rsidP="00BF6F1F">
      <w:pPr>
        <w:spacing w:before="120" w:after="0" w:line="240" w:lineRule="auto"/>
        <w:rPr>
          <w:rFonts w:ascii="Calibri" w:hAnsi="Calibri" w:cs="Calibri"/>
          <w:lang w:val="ka-GE"/>
        </w:rPr>
      </w:pPr>
      <w:r w:rsidRPr="28833D56">
        <w:rPr>
          <w:rFonts w:ascii="Calibri" w:hAnsi="Calibri" w:cs="Calibri"/>
          <w:b/>
          <w:bCs/>
          <w:lang w:val="ka-GE"/>
        </w:rPr>
        <w:t xml:space="preserve">შეხვედრების </w:t>
      </w:r>
      <w:r w:rsidR="7FD3250D" w:rsidRPr="28833D56">
        <w:rPr>
          <w:rFonts w:ascii="Calibri" w:hAnsi="Calibri" w:cs="Calibri"/>
          <w:b/>
          <w:bCs/>
          <w:lang w:val="ka-GE"/>
        </w:rPr>
        <w:t>სივრცით</w:t>
      </w:r>
      <w:r w:rsidRPr="28833D56">
        <w:rPr>
          <w:rFonts w:ascii="Calibri" w:hAnsi="Calibri" w:cs="Calibri"/>
          <w:b/>
          <w:bCs/>
          <w:lang w:val="ka-GE"/>
        </w:rPr>
        <w:t xml:space="preserve"> მომსახურების მიმწოდებლის შესარჩევად</w:t>
      </w:r>
      <w:r w:rsidRPr="28833D56">
        <w:rPr>
          <w:rFonts w:ascii="Calibri" w:hAnsi="Calibri" w:cs="Calibri"/>
          <w:lang w:val="ka-GE"/>
        </w:rPr>
        <w:t xml:space="preserve"> საქართველოში სოლიდარობის ფონდი PL-ის მიერ გამოცხადებული საჯარო შესყიდვის პროცედურაში მონაწილეობის მიღების მიზნით წარმოვადგენ შემდეგ შეთავაზებას და:</w:t>
      </w:r>
    </w:p>
    <w:p w14:paraId="09A8DF2F" w14:textId="40D003B7" w:rsidR="0089064E" w:rsidRPr="00EC7CEF" w:rsidRDefault="0089064E" w:rsidP="00BF6F1F">
      <w:pPr>
        <w:spacing w:after="0" w:line="240" w:lineRule="auto"/>
        <w:rPr>
          <w:rFonts w:ascii="Calibri" w:hAnsi="Calibri" w:cs="Calibri"/>
          <w:lang w:val="ka-GE"/>
        </w:rPr>
      </w:pPr>
    </w:p>
    <w:p w14:paraId="540B5487" w14:textId="77777777" w:rsidR="00BF6F1F" w:rsidRPr="00EC7CEF" w:rsidRDefault="00BF6F1F" w:rsidP="00BF6F1F">
      <w:pPr>
        <w:pStyle w:val="ListParagraph"/>
        <w:numPr>
          <w:ilvl w:val="0"/>
          <w:numId w:val="5"/>
        </w:numPr>
        <w:spacing w:after="0" w:line="240" w:lineRule="auto"/>
        <w:ind w:left="270" w:hanging="270"/>
        <w:jc w:val="both"/>
        <w:rPr>
          <w:rFonts w:ascii="Calibri" w:hAnsi="Calibri" w:cs="Calibri"/>
          <w:lang w:val="ka-GE"/>
        </w:rPr>
      </w:pPr>
      <w:r w:rsidRPr="00EC7CEF">
        <w:rPr>
          <w:rFonts w:ascii="Calibri" w:hAnsi="Calibri" w:cs="Calibri"/>
          <w:lang w:val="ka-GE"/>
        </w:rPr>
        <w:t>ვაცხადებ, რომ  წავიკითხე მომსახურების შესყიდვის შესახებ მოთხოვნაში დამკვეთის მიერ წარმოდგენილი მოთხოვნები შეკვეთის საგანთან დაკავშირებით და არ ვეწინააღმდეგები მათ.</w:t>
      </w:r>
    </w:p>
    <w:p w14:paraId="51B69C07" w14:textId="0D7441A3" w:rsidR="00BF6F1F" w:rsidRPr="00EC7CEF" w:rsidRDefault="00BF6F1F" w:rsidP="00BF6F1F">
      <w:pPr>
        <w:pStyle w:val="ListParagraph"/>
        <w:numPr>
          <w:ilvl w:val="0"/>
          <w:numId w:val="5"/>
        </w:numPr>
        <w:spacing w:after="0" w:line="240" w:lineRule="auto"/>
        <w:ind w:left="270" w:hanging="270"/>
        <w:jc w:val="both"/>
        <w:rPr>
          <w:rFonts w:ascii="Calibri" w:hAnsi="Calibri" w:cs="Calibri"/>
          <w:lang w:val="ka-GE"/>
        </w:rPr>
      </w:pPr>
      <w:r w:rsidRPr="28833D56">
        <w:rPr>
          <w:rFonts w:ascii="Calibri" w:hAnsi="Calibri" w:cs="Calibri"/>
          <w:lang w:val="ka-GE"/>
        </w:rPr>
        <w:t>ვიღებ ვალდებულებას</w:t>
      </w:r>
      <w:r w:rsidR="13D0378E" w:rsidRPr="28833D56">
        <w:rPr>
          <w:rFonts w:ascii="Calibri" w:hAnsi="Calibri" w:cs="Calibri"/>
          <w:lang w:val="ka-GE"/>
        </w:rPr>
        <w:t>,</w:t>
      </w:r>
      <w:r w:rsidRPr="28833D56">
        <w:rPr>
          <w:rFonts w:ascii="Calibri" w:hAnsi="Calibri" w:cs="Calibri"/>
          <w:lang w:val="ka-GE"/>
        </w:rPr>
        <w:t xml:space="preserve"> შევასრულო ხელშეკრულების საგანი იმ ფინანსური პირობების შესაბამისად, რომლებიც მითითებულია შეთავაზების მოთხოვნაში.</w:t>
      </w:r>
    </w:p>
    <w:p w14:paraId="658CA257" w14:textId="531FE6C0" w:rsidR="00BF6F1F" w:rsidRPr="00EC7CEF" w:rsidRDefault="00BF6F1F" w:rsidP="00BF6F1F">
      <w:pPr>
        <w:pStyle w:val="ListParagraph"/>
        <w:numPr>
          <w:ilvl w:val="0"/>
          <w:numId w:val="5"/>
        </w:numPr>
        <w:spacing w:after="0" w:line="240" w:lineRule="auto"/>
        <w:ind w:left="270" w:hanging="270"/>
        <w:jc w:val="both"/>
        <w:rPr>
          <w:rFonts w:ascii="Calibri" w:hAnsi="Calibri" w:cs="Calibri"/>
          <w:lang w:val="ka-GE"/>
        </w:rPr>
      </w:pPr>
      <w:r w:rsidRPr="28833D56">
        <w:rPr>
          <w:rFonts w:ascii="Calibri" w:hAnsi="Calibri" w:cs="Calibri"/>
          <w:lang w:val="ka-GE"/>
        </w:rPr>
        <w:t>ვაცხადებ, რომ შევასრულე ფიზიკურ პირთა დაცვის საინფორმაციო ვალდებულება პერსონალური მონაცემების დამუშავებასთან და ამგვარი მონაცემების თავისუფალ მიმოცვლასთან დაკავშირებით იმ პირთა მიმართ</w:t>
      </w:r>
      <w:r w:rsidR="001E7177" w:rsidRPr="28833D56">
        <w:rPr>
          <w:rFonts w:ascii="Calibri" w:hAnsi="Calibri" w:cs="Calibri"/>
          <w:lang w:val="ka-GE"/>
        </w:rPr>
        <w:t>,</w:t>
      </w:r>
      <w:r w:rsidRPr="28833D56">
        <w:rPr>
          <w:rFonts w:ascii="Calibri" w:hAnsi="Calibri" w:cs="Calibri"/>
          <w:lang w:val="ka-GE"/>
        </w:rPr>
        <w:t xml:space="preserve"> ვისგანაც პერსონალური მონაცემები პირდაპირ (თანამშრომლები, კოლეგები) ან ირიბად (მესამე მხარეები)  მიღებულ და ხელმისაწვდომ</w:t>
      </w:r>
      <w:r w:rsidR="09D5C3E4" w:rsidRPr="28833D56">
        <w:rPr>
          <w:rFonts w:ascii="Calibri" w:hAnsi="Calibri" w:cs="Calibri"/>
          <w:lang w:val="ka-GE"/>
        </w:rPr>
        <w:t xml:space="preserve">ად </w:t>
      </w:r>
      <w:r w:rsidRPr="28833D56">
        <w:rPr>
          <w:rFonts w:ascii="Calibri" w:hAnsi="Calibri" w:cs="Calibri"/>
          <w:lang w:val="ka-GE"/>
        </w:rPr>
        <w:t>იქნა ამ წარმოების ფარგლებში საჯარო ხელშეკრულების გაფორმებაზე განაცხადის შეტანის მიზნით.</w:t>
      </w:r>
    </w:p>
    <w:p w14:paraId="5F3CCFBA" w14:textId="2B7031DA" w:rsidR="00BF6F1F" w:rsidRPr="00EC7CEF" w:rsidRDefault="00BF6F1F" w:rsidP="00BF6F1F">
      <w:pPr>
        <w:pStyle w:val="ListParagraph"/>
        <w:numPr>
          <w:ilvl w:val="0"/>
          <w:numId w:val="5"/>
        </w:numPr>
        <w:spacing w:after="0" w:line="240" w:lineRule="auto"/>
        <w:jc w:val="both"/>
        <w:rPr>
          <w:rFonts w:ascii="Calibri" w:hAnsi="Calibri" w:cs="Calibri"/>
          <w:lang w:val="ka-GE"/>
        </w:rPr>
      </w:pPr>
      <w:r w:rsidRPr="28833D56">
        <w:rPr>
          <w:rFonts w:ascii="Calibri" w:hAnsi="Calibri" w:cs="Calibri"/>
          <w:lang w:val="ka-GE"/>
        </w:rPr>
        <w:t>ვაცხადებ, რომ აღნიშნული შეთავაზება ძალაშია</w:t>
      </w:r>
      <w:r w:rsidR="13F41ECB" w:rsidRPr="28833D56">
        <w:rPr>
          <w:rFonts w:ascii="Calibri" w:hAnsi="Calibri" w:cs="Calibri"/>
          <w:lang w:val="ka-GE"/>
        </w:rPr>
        <w:t>,</w:t>
      </w:r>
      <w:r w:rsidRPr="28833D56">
        <w:rPr>
          <w:rFonts w:ascii="Calibri" w:hAnsi="Calibri" w:cs="Calibri"/>
          <w:lang w:val="ka-GE"/>
        </w:rPr>
        <w:t xml:space="preserve"> </w:t>
      </w:r>
      <w:r w:rsidR="6BEC3EC3" w:rsidRPr="28833D56">
        <w:rPr>
          <w:rFonts w:ascii="Calibri" w:hAnsi="Calibri" w:cs="Calibri"/>
          <w:lang w:val="ka-GE"/>
        </w:rPr>
        <w:t>სატენდერო განაცხად</w:t>
      </w:r>
      <w:r w:rsidRPr="28833D56">
        <w:rPr>
          <w:rFonts w:ascii="Calibri" w:hAnsi="Calibri" w:cs="Calibri"/>
          <w:lang w:val="ka-GE"/>
        </w:rPr>
        <w:t xml:space="preserve">ის წარდგენის ბოლო  ვადიდან 30 დღის განმავლობაში. </w:t>
      </w:r>
    </w:p>
    <w:p w14:paraId="61DDE1F3" w14:textId="206DE29A" w:rsidR="00BF6F1F" w:rsidRPr="00EC7CEF" w:rsidRDefault="00BF6F1F" w:rsidP="00BF6F1F">
      <w:pPr>
        <w:pStyle w:val="ListParagraph"/>
        <w:numPr>
          <w:ilvl w:val="0"/>
          <w:numId w:val="5"/>
        </w:numPr>
        <w:spacing w:after="0" w:line="240" w:lineRule="auto"/>
        <w:jc w:val="both"/>
        <w:rPr>
          <w:rStyle w:val="jlqj4b"/>
          <w:rFonts w:ascii="Calibri" w:hAnsi="Calibri" w:cs="Calibri"/>
          <w:lang w:val="ka-GE"/>
        </w:rPr>
      </w:pPr>
      <w:r w:rsidRPr="28833D56">
        <w:rPr>
          <w:rFonts w:ascii="Calibri" w:hAnsi="Calibri" w:cs="Calibri"/>
          <w:lang w:val="ka-GE"/>
        </w:rPr>
        <w:t xml:space="preserve">ვაცხადებ, რომ არ ვექვემდებარები სატენდერო პროცედურიდან გარიცხვას, ვინაიდან არასდროს ვყოფილვარ ნასამართლები </w:t>
      </w:r>
      <w:r w:rsidR="5B3FC24B" w:rsidRPr="28833D56">
        <w:rPr>
          <w:rFonts w:ascii="Calibri" w:hAnsi="Calibri" w:cs="Calibri"/>
          <w:lang w:val="ka-GE"/>
        </w:rPr>
        <w:t xml:space="preserve">ისეთი </w:t>
      </w:r>
      <w:r w:rsidRPr="28833D56">
        <w:rPr>
          <w:rFonts w:ascii="Calibri" w:hAnsi="Calibri" w:cs="Calibri"/>
          <w:lang w:val="ka-GE"/>
        </w:rPr>
        <w:t>დანაშაულისთვის როგორიცაა:</w:t>
      </w:r>
    </w:p>
    <w:p w14:paraId="18321A98" w14:textId="77777777" w:rsidR="00BF6F1F" w:rsidRPr="00EC7CEF" w:rsidRDefault="00BF6F1F" w:rsidP="00BF6F1F">
      <w:pPr>
        <w:spacing w:after="0" w:line="240" w:lineRule="auto"/>
        <w:ind w:left="720" w:right="-67" w:hanging="270"/>
        <w:rPr>
          <w:rStyle w:val="jlqj4b"/>
          <w:rFonts w:ascii="Calibri" w:hAnsi="Calibri" w:cs="Calibri"/>
          <w:lang w:val="ka-GE"/>
        </w:rPr>
      </w:pPr>
      <w:r w:rsidRPr="00EC7CEF">
        <w:rPr>
          <w:rStyle w:val="jlqj4b"/>
          <w:rFonts w:ascii="Calibri" w:hAnsi="Calibri" w:cs="Calibri"/>
          <w:lang w:val="ka-GE"/>
        </w:rPr>
        <w:t>ა)</w:t>
      </w:r>
      <w:r w:rsidRPr="00EC7CEF">
        <w:rPr>
          <w:rFonts w:ascii="Calibri" w:hAnsi="Calibri" w:cs="Calibri"/>
          <w:lang w:val="ka-GE"/>
        </w:rPr>
        <w:t xml:space="preserve"> </w:t>
      </w:r>
      <w:r w:rsidRPr="00EC7CEF">
        <w:rPr>
          <w:rStyle w:val="jlqj4b"/>
          <w:rFonts w:ascii="Calibri" w:hAnsi="Calibri" w:cs="Calibri"/>
          <w:lang w:val="ka-GE"/>
        </w:rPr>
        <w:t>ორგანიზებულ დანაშაულებრივ დაჯგუფებაში ან გაერთიანებაში მონაწილეობა, რომელიც     მიზნად ისახავს დანაშაულის ან ფინანსური სამართალდარღვევის ჩადენას;</w:t>
      </w:r>
    </w:p>
    <w:p w14:paraId="55330199" w14:textId="77777777" w:rsidR="00BF6F1F" w:rsidRPr="00EC7CEF" w:rsidRDefault="00BF6F1F" w:rsidP="00BF6F1F">
      <w:pPr>
        <w:spacing w:after="0" w:line="240" w:lineRule="auto"/>
        <w:ind w:left="720" w:right="-67" w:hanging="270"/>
        <w:rPr>
          <w:rStyle w:val="jlqj4b"/>
          <w:rFonts w:ascii="Calibri" w:hAnsi="Calibri" w:cs="Calibri"/>
          <w:lang w:val="ka-GE"/>
        </w:rPr>
      </w:pPr>
      <w:r w:rsidRPr="00EC7CEF">
        <w:rPr>
          <w:rStyle w:val="jlqj4b"/>
          <w:rFonts w:ascii="Calibri" w:hAnsi="Calibri" w:cs="Calibri"/>
          <w:lang w:val="ka-GE"/>
        </w:rPr>
        <w:t>ბ) ადამიანებით ვაჭრობა;</w:t>
      </w:r>
    </w:p>
    <w:p w14:paraId="20D13642" w14:textId="77777777" w:rsidR="00BF6F1F" w:rsidRPr="00EC7CEF" w:rsidRDefault="00BF6F1F" w:rsidP="00BF6F1F">
      <w:pPr>
        <w:spacing w:after="0" w:line="240" w:lineRule="auto"/>
        <w:ind w:left="720" w:right="-67" w:hanging="270"/>
        <w:rPr>
          <w:rStyle w:val="jlqj4b"/>
          <w:rFonts w:ascii="Calibri" w:hAnsi="Calibri" w:cs="Calibri"/>
          <w:lang w:val="ka-GE"/>
        </w:rPr>
      </w:pPr>
      <w:r w:rsidRPr="00EC7CEF">
        <w:rPr>
          <w:rStyle w:val="jlqj4b"/>
          <w:rFonts w:ascii="Calibri" w:hAnsi="Calibri" w:cs="Calibri"/>
          <w:lang w:val="ka-GE"/>
        </w:rPr>
        <w:t>გ) ტერორისტული დანაშაულებების მხარდაჭერა;</w:t>
      </w:r>
    </w:p>
    <w:p w14:paraId="151B3621" w14:textId="77777777" w:rsidR="00BF6F1F" w:rsidRPr="00EC7CEF" w:rsidRDefault="00BF6F1F" w:rsidP="00BF6F1F">
      <w:pPr>
        <w:spacing w:after="0" w:line="240" w:lineRule="auto"/>
        <w:ind w:left="720" w:right="-67" w:hanging="270"/>
        <w:rPr>
          <w:rStyle w:val="jlqj4b"/>
          <w:rFonts w:ascii="Calibri" w:hAnsi="Calibri" w:cs="Calibri"/>
          <w:lang w:val="ka-GE"/>
        </w:rPr>
      </w:pPr>
      <w:r w:rsidRPr="00EC7CEF">
        <w:rPr>
          <w:rStyle w:val="jlqj4b"/>
          <w:rFonts w:ascii="Calibri" w:hAnsi="Calibri" w:cs="Calibri"/>
          <w:lang w:val="ka-GE"/>
        </w:rPr>
        <w:t>დ) ფულის გათეთრება;</w:t>
      </w:r>
    </w:p>
    <w:p w14:paraId="4FF853A6" w14:textId="77777777" w:rsidR="00BF6F1F" w:rsidRPr="00EC7CEF" w:rsidRDefault="00BF6F1F" w:rsidP="00BF6F1F">
      <w:pPr>
        <w:spacing w:after="0" w:line="240" w:lineRule="auto"/>
        <w:ind w:left="720" w:right="-67" w:hanging="270"/>
        <w:rPr>
          <w:rStyle w:val="jlqj4b"/>
          <w:rFonts w:ascii="Calibri" w:hAnsi="Calibri" w:cs="Calibri"/>
          <w:lang w:val="ka-GE"/>
        </w:rPr>
      </w:pPr>
      <w:r w:rsidRPr="00EC7CEF">
        <w:rPr>
          <w:rStyle w:val="jlqj4b"/>
          <w:rFonts w:ascii="Calibri" w:hAnsi="Calibri" w:cs="Calibri"/>
          <w:lang w:val="ka-GE"/>
        </w:rPr>
        <w:t>ე)  დოკუმენტების სანდოობის წინააღმდეგ ჩადენილი დანაშაული;</w:t>
      </w:r>
    </w:p>
    <w:p w14:paraId="04ADE1F9" w14:textId="77777777" w:rsidR="00BF6F1F" w:rsidRPr="00EC7CEF" w:rsidRDefault="00BF6F1F" w:rsidP="00BF6F1F">
      <w:pPr>
        <w:spacing w:after="0" w:line="240" w:lineRule="auto"/>
        <w:ind w:left="720" w:right="-67" w:hanging="270"/>
        <w:rPr>
          <w:rStyle w:val="jlqj4b"/>
          <w:rFonts w:ascii="Calibri" w:hAnsi="Calibri" w:cs="Calibri"/>
          <w:lang w:val="ka-GE"/>
        </w:rPr>
      </w:pPr>
      <w:r w:rsidRPr="00EC7CEF">
        <w:rPr>
          <w:rStyle w:val="jlqj4b"/>
          <w:rFonts w:ascii="Calibri" w:hAnsi="Calibri" w:cs="Calibri"/>
          <w:lang w:val="ka-GE"/>
        </w:rPr>
        <w:t>ვ) საგადასახადო სამართალდარღვევა.</w:t>
      </w:r>
    </w:p>
    <w:p w14:paraId="6C37703A" w14:textId="77777777" w:rsidR="00BF6F1F" w:rsidRPr="00EC7CEF" w:rsidRDefault="00BF6F1F" w:rsidP="49FEFCF4">
      <w:pPr>
        <w:jc w:val="both"/>
        <w:rPr>
          <w:rFonts w:ascii="Calibri" w:hAnsi="Calibri" w:cs="Calibri"/>
          <w:lang w:val="ka-GE"/>
        </w:rPr>
      </w:pPr>
    </w:p>
    <w:p w14:paraId="702EFC06" w14:textId="77777777" w:rsidR="0098153A" w:rsidRPr="00EC7CEF" w:rsidRDefault="0098153A" w:rsidP="0098153A">
      <w:pPr>
        <w:pStyle w:val="ListParagraph"/>
        <w:spacing w:line="240" w:lineRule="auto"/>
        <w:ind w:left="0"/>
        <w:rPr>
          <w:rStyle w:val="jlqj4b"/>
          <w:rFonts w:ascii="Calibri" w:hAnsi="Calibri" w:cs="Calibri"/>
          <w:lang w:val="ka-GE"/>
        </w:rPr>
      </w:pPr>
      <w:r w:rsidRPr="00EC7CEF">
        <w:rPr>
          <w:rStyle w:val="jlqj4b"/>
          <w:rFonts w:ascii="Calibri" w:hAnsi="Calibri" w:cs="Calibri"/>
          <w:lang w:val="ka-GE"/>
        </w:rPr>
        <w:t xml:space="preserve">6. ვაცხადებ, რომ  არ ვექვემდებარები </w:t>
      </w:r>
      <w:r w:rsidRPr="00EC7CEF">
        <w:rPr>
          <w:rFonts w:ascii="Calibri" w:hAnsi="Calibri" w:cs="Calibri"/>
          <w:lang w:val="ka-GE"/>
        </w:rPr>
        <w:t xml:space="preserve">სატენდერო პროცედურიდან გარიცხვას, </w:t>
      </w:r>
      <w:r w:rsidRPr="00EC7CEF">
        <w:rPr>
          <w:rStyle w:val="jlqj4b"/>
          <w:rFonts w:ascii="Calibri" w:hAnsi="Calibri" w:cs="Calibri"/>
          <w:lang w:val="ka-GE"/>
        </w:rPr>
        <w:t>ვინაიდან</w:t>
      </w:r>
      <w:r w:rsidRPr="00EC7CEF">
        <w:rPr>
          <w:rFonts w:ascii="Calibri" w:hAnsi="Calibri" w:cs="Calibri"/>
          <w:lang w:val="ka-GE"/>
        </w:rPr>
        <w:t xml:space="preserve"> </w:t>
      </w:r>
      <w:r w:rsidRPr="00EC7CEF">
        <w:rPr>
          <w:rStyle w:val="jlqj4b"/>
          <w:rFonts w:ascii="Calibri" w:hAnsi="Calibri" w:cs="Calibri"/>
          <w:lang w:val="ka-GE"/>
        </w:rPr>
        <w:t xml:space="preserve"> არ წარმოვადგენ პირს, რომლის მიმართაც გამოტანილია  სასამართლოს კანონიერი განაჩენი ან ადმინისტრაციული გადაწყვეტილება გადასახადების, მოსაკრებლების ან სოციალური ან ჯანმრთელობის დაზღვევის შენატანების არგადახდის თაობაზე და რომელმაც არ შეასრულა ზემოაღნიშნული განაჩენი ან ადმინისტრაციული გადაწყვეტილება.</w:t>
      </w:r>
    </w:p>
    <w:p w14:paraId="09F0B08F" w14:textId="77777777" w:rsidR="0098153A" w:rsidRPr="00EC7CEF" w:rsidRDefault="0098153A" w:rsidP="0098153A">
      <w:pPr>
        <w:spacing w:line="240" w:lineRule="auto"/>
        <w:rPr>
          <w:rStyle w:val="jlqj4b"/>
          <w:rFonts w:ascii="Calibri" w:hAnsi="Calibri" w:cs="Calibri"/>
          <w:lang w:val="ka-GE"/>
        </w:rPr>
      </w:pPr>
      <w:r w:rsidRPr="00EC7CEF">
        <w:rPr>
          <w:rStyle w:val="jlqj4b"/>
          <w:rFonts w:ascii="Calibri" w:hAnsi="Calibri" w:cs="Calibri"/>
          <w:lang w:val="ka-GE"/>
        </w:rPr>
        <w:t xml:space="preserve"> 7. ვაცხადებ, რომ არ ვექვემდებარები </w:t>
      </w:r>
      <w:r w:rsidRPr="00EC7CEF">
        <w:rPr>
          <w:rFonts w:ascii="Calibri" w:hAnsi="Calibri" w:cs="Calibri"/>
          <w:lang w:val="ka-GE"/>
        </w:rPr>
        <w:t xml:space="preserve">სატენდერო პროცედურიდან გარიცხვას, </w:t>
      </w:r>
      <w:r w:rsidRPr="00EC7CEF">
        <w:rPr>
          <w:rStyle w:val="jlqj4b"/>
          <w:rFonts w:ascii="Calibri" w:hAnsi="Calibri" w:cs="Calibri"/>
          <w:lang w:val="ka-GE"/>
        </w:rPr>
        <w:t xml:space="preserve">ვინაიდან სამართლებრივად არ მქონია აკრძალული საჯარო კონტრაქტებზე განაცხადის გაკეთება. </w:t>
      </w:r>
    </w:p>
    <w:p w14:paraId="5A4A3220" w14:textId="77777777" w:rsidR="0098153A" w:rsidRPr="00EC7CEF" w:rsidRDefault="0098153A" w:rsidP="0098153A">
      <w:pPr>
        <w:spacing w:line="240" w:lineRule="auto"/>
        <w:rPr>
          <w:rStyle w:val="jlqj4b"/>
          <w:rFonts w:ascii="Calibri" w:hAnsi="Calibri" w:cs="Calibri"/>
          <w:lang w:val="ka-GE"/>
        </w:rPr>
      </w:pPr>
      <w:r w:rsidRPr="00EC7CEF">
        <w:rPr>
          <w:rStyle w:val="jlqj4b"/>
          <w:rFonts w:ascii="Calibri" w:hAnsi="Calibri" w:cs="Calibri"/>
          <w:lang w:val="ka-GE"/>
        </w:rPr>
        <w:t xml:space="preserve">8. ვაცხადებ, რომ არ ვექვემდებარები </w:t>
      </w:r>
      <w:r w:rsidRPr="00EC7CEF">
        <w:rPr>
          <w:rFonts w:ascii="Calibri" w:hAnsi="Calibri" w:cs="Calibri"/>
          <w:lang w:val="ka-GE"/>
        </w:rPr>
        <w:t xml:space="preserve">სატენდერო პროცედურიდან გარიცხვას, </w:t>
      </w:r>
      <w:r w:rsidRPr="00EC7CEF">
        <w:rPr>
          <w:rStyle w:val="jlqj4b"/>
          <w:rFonts w:ascii="Calibri" w:hAnsi="Calibri" w:cs="Calibri"/>
          <w:lang w:val="ka-GE"/>
        </w:rPr>
        <w:t>ჩემს მიერ წარმოდგენილი პირის მიმართ ლიკვიდაციის პროცესის დაწყების, გაკოტრების გამოცხადების, ლიკვიდატორის ან სასამართლოს მიერ აქტივების მართვის, კრედიტორებთან გარიგების გაფორმების, სამეწარმეო საქმიანობის შეჩერების ან მსგავსი პროცედურით გამოწვეული სხვა ამ ტიპის ვითარებიდან გამომდინარე წარმოების დაწყების ადგილის კანონმდებლობით გათვალისწინებული დებულებების შესაბამისად.</w:t>
      </w:r>
    </w:p>
    <w:p w14:paraId="45AF4676" w14:textId="5587663E" w:rsidR="0098153A" w:rsidRPr="00EC7CEF" w:rsidRDefault="0098153A" w:rsidP="49FEFCF4">
      <w:pPr>
        <w:jc w:val="both"/>
        <w:rPr>
          <w:rStyle w:val="jlqj4b"/>
          <w:rFonts w:ascii="Calibri" w:hAnsi="Calibri" w:cs="Calibri"/>
          <w:lang w:val="ka-GE"/>
        </w:rPr>
      </w:pPr>
    </w:p>
    <w:p w14:paraId="4BFBB844" w14:textId="77777777" w:rsidR="0098153A" w:rsidRPr="00EC7CEF" w:rsidRDefault="0098153A" w:rsidP="0098153A">
      <w:pPr>
        <w:spacing w:line="240" w:lineRule="auto"/>
        <w:rPr>
          <w:rFonts w:ascii="Calibri" w:hAnsi="Calibri" w:cs="Calibri"/>
          <w:lang w:val="ka-GE"/>
        </w:rPr>
      </w:pPr>
      <w:r w:rsidRPr="00EC7CEF">
        <w:rPr>
          <w:rFonts w:ascii="Calibri" w:hAnsi="Calibri" w:cs="Calibri"/>
          <w:lang w:val="ka-GE"/>
        </w:rPr>
        <w:t>ვაცხადებ, რომ არ ვარ:</w:t>
      </w:r>
    </w:p>
    <w:p w14:paraId="12D8DBA7" w14:textId="1ACF8A5B" w:rsidR="0098153A" w:rsidRPr="00EC7CEF" w:rsidRDefault="0098153A" w:rsidP="0098153A">
      <w:pPr>
        <w:pStyle w:val="paragraph"/>
        <w:spacing w:before="0" w:beforeAutospacing="0" w:after="0"/>
        <w:jc w:val="both"/>
        <w:textAlignment w:val="baseline"/>
        <w:rPr>
          <w:rFonts w:ascii="Calibri" w:hAnsi="Calibri" w:cs="Calibri"/>
          <w:sz w:val="22"/>
          <w:szCs w:val="22"/>
          <w:lang w:val="ka-GE"/>
        </w:rPr>
      </w:pPr>
      <w:r w:rsidRPr="00EC7CEF">
        <w:rPr>
          <w:rFonts w:ascii="Calibri" w:hAnsi="Calibri" w:cs="Calibri"/>
          <w:sz w:val="22"/>
          <w:szCs w:val="22"/>
          <w:lang w:val="ka-GE"/>
        </w:rPr>
        <w:t xml:space="preserve">ა) რუსეთის ან </w:t>
      </w:r>
      <w:r w:rsidR="0091186D">
        <w:rPr>
          <w:rFonts w:ascii="Calibri" w:hAnsi="Calibri" w:cs="Calibri"/>
          <w:sz w:val="22"/>
          <w:szCs w:val="22"/>
          <w:lang w:val="ka-GE"/>
        </w:rPr>
        <w:t>ბელარუსის</w:t>
      </w:r>
      <w:r w:rsidRPr="00EC7CEF">
        <w:rPr>
          <w:rFonts w:ascii="Calibri" w:hAnsi="Calibri" w:cs="Calibri"/>
          <w:sz w:val="22"/>
          <w:szCs w:val="22"/>
          <w:lang w:val="ka-GE"/>
        </w:rPr>
        <w:t xml:space="preserve"> მოქალაქე ან ფიზიკური ან იურიდიული პირი, სუბიექტი ან ორგანო, რომელიც მდებარეობს რუსეთში ან ბელ</w:t>
      </w:r>
      <w:r w:rsidR="00B230F8">
        <w:rPr>
          <w:rFonts w:ascii="Calibri" w:hAnsi="Calibri" w:cs="Calibri"/>
          <w:sz w:val="22"/>
          <w:szCs w:val="22"/>
          <w:lang w:val="ka-GE"/>
        </w:rPr>
        <w:t>ა</w:t>
      </w:r>
      <w:r w:rsidRPr="00EC7CEF">
        <w:rPr>
          <w:rFonts w:ascii="Calibri" w:hAnsi="Calibri" w:cs="Calibri"/>
          <w:sz w:val="22"/>
          <w:szCs w:val="22"/>
          <w:lang w:val="ka-GE"/>
        </w:rPr>
        <w:t>რუსში;</w:t>
      </w:r>
    </w:p>
    <w:p w14:paraId="246F4C11" w14:textId="77777777" w:rsidR="0098153A" w:rsidRPr="00EC7CEF" w:rsidRDefault="0098153A" w:rsidP="0098153A">
      <w:pPr>
        <w:pStyle w:val="paragraph"/>
        <w:spacing w:before="0" w:beforeAutospacing="0" w:after="0"/>
        <w:jc w:val="both"/>
        <w:textAlignment w:val="baseline"/>
        <w:rPr>
          <w:rFonts w:ascii="Calibri" w:hAnsi="Calibri" w:cs="Calibri"/>
          <w:sz w:val="22"/>
          <w:szCs w:val="22"/>
          <w:lang w:val="ka-GE"/>
        </w:rPr>
      </w:pPr>
      <w:r w:rsidRPr="00EC7CEF">
        <w:rPr>
          <w:rFonts w:ascii="Calibri" w:hAnsi="Calibri" w:cs="Calibri"/>
          <w:sz w:val="22"/>
          <w:szCs w:val="22"/>
          <w:lang w:val="ka-GE"/>
        </w:rPr>
        <w:t>ბ) იურიდიული პირი, სუბიექტი ან ორგანო, რომლის 50%-ზე მეტს პირდაპირ ან ირიბად ფლობს „ა“ პუნქტში მითითებული სუბიექტი;</w:t>
      </w:r>
    </w:p>
    <w:p w14:paraId="3534F730" w14:textId="628182E2" w:rsidR="0098153A" w:rsidRPr="00EC7CEF" w:rsidRDefault="0098153A" w:rsidP="0098153A">
      <w:pPr>
        <w:pStyle w:val="paragraph"/>
        <w:spacing w:before="0" w:beforeAutospacing="0" w:after="0"/>
        <w:jc w:val="both"/>
        <w:textAlignment w:val="baseline"/>
        <w:rPr>
          <w:rFonts w:ascii="Calibri" w:hAnsi="Calibri" w:cs="Calibri"/>
          <w:sz w:val="22"/>
          <w:szCs w:val="22"/>
          <w:lang w:val="ka-GE"/>
        </w:rPr>
      </w:pPr>
      <w:r w:rsidRPr="00EC7CEF">
        <w:rPr>
          <w:rFonts w:ascii="Calibri" w:hAnsi="Calibri" w:cs="Calibri"/>
          <w:sz w:val="22"/>
          <w:szCs w:val="22"/>
          <w:lang w:val="ka-GE"/>
        </w:rPr>
        <w:t>გ) ფიზიკური ან იურიდიული პირი, სუბიექტი ან ორგანო, რომელიც მოქმედებს „ა“ ან „ბ“ პუნქტებში მითითებული სუბიექტის სახელით ან ხელმძღვანელობით, მათ შორის ქვეკონტრაქტორი, მიმწოდებელი ან სუბიექტი, რომლის საქმიანობა დამოკიდებულია მათზე სახელმწიფო შესყიდვების შესახებ დირექტივების მნიშვნელობით, თუ მისი ღირებულება შეადგენს ხელშეკრულების ღირებულების 10%-ზე მეტს. სამართლებრივი საფუძველი: ევროკავშირის საბჭოს რეგლამენტი (EU) 2022/576, რომელიც ცვლის რეგლამენტს (EU) No 833/2014 შემაკავებელ ღონისძიებებთან დაკავშირებით რუსეთის მიერ უკრაინაში დესტაბილიზაციის მიზნით ჩადენილ ქმედებებთან მიმართებით (OJ EU No L 111, 8.04.2022, გვ. 1) დ 2022 წლისა 13 აპრილის აქტი  უკრაინის მიმართ აგრესიის მხარდაჭერის საწინააღმდეგო და ეროვნული უსაფრთხოების დაცვის კონკრეტული ღონისძიებების შესახებ.</w:t>
      </w:r>
    </w:p>
    <w:p w14:paraId="7BE6CD97" w14:textId="571443E9" w:rsidR="64A4922C" w:rsidRPr="00EC7CEF" w:rsidRDefault="0098153A" w:rsidP="64A4922C">
      <w:pPr>
        <w:spacing w:after="0" w:line="240" w:lineRule="auto"/>
        <w:jc w:val="both"/>
        <w:rPr>
          <w:rFonts w:ascii="Calibri" w:eastAsia="Lato" w:hAnsi="Calibri" w:cs="Calibri"/>
          <w:color w:val="000000" w:themeColor="text1"/>
          <w:lang w:val="ka-GE"/>
        </w:rPr>
      </w:pPr>
      <w:r w:rsidRPr="00EC7CEF">
        <w:rPr>
          <w:rFonts w:ascii="Calibri" w:eastAsia="Lato" w:hAnsi="Calibri" w:cs="Calibri"/>
          <w:color w:val="000000" w:themeColor="text1"/>
          <w:lang w:val="ka-GE"/>
        </w:rPr>
        <w:t>9. შეთავაზების გასაიდუმლოების შემთხვევაში, კონტრაქტორს არაუგვიანეს განაცხადის წარდგენის დღემდე, უნდა შეეძლოს  დემონსტრირება, რომ კონფიდენციალური ინფორმაცია არის სავაჭრო საიდუმლოება; სავაჭრო საიდუმლოება წარმოადგენს სპეციფიკურ ინფორმაციას თუ ის აკმაყოფილებს შემდეგ 3 პირობას:</w:t>
      </w:r>
    </w:p>
    <w:p w14:paraId="3F7E3050" w14:textId="671051C4" w:rsidR="0098153A" w:rsidRPr="00EC7CEF" w:rsidRDefault="0098153A" w:rsidP="64A4922C">
      <w:pPr>
        <w:spacing w:after="0" w:line="240" w:lineRule="auto"/>
        <w:jc w:val="both"/>
        <w:rPr>
          <w:rFonts w:ascii="Calibri" w:eastAsia="Lato" w:hAnsi="Calibri" w:cs="Calibri"/>
          <w:color w:val="000000" w:themeColor="text1"/>
          <w:lang w:val="ka-GE"/>
        </w:rPr>
      </w:pPr>
    </w:p>
    <w:p w14:paraId="252FBD65" w14:textId="77777777" w:rsidR="0098153A" w:rsidRPr="00EC7CEF" w:rsidRDefault="0098153A" w:rsidP="0098153A">
      <w:pPr>
        <w:pStyle w:val="paragraph"/>
        <w:spacing w:before="0" w:beforeAutospacing="0" w:after="0"/>
        <w:ind w:left="450"/>
        <w:jc w:val="both"/>
        <w:textAlignment w:val="baseline"/>
        <w:rPr>
          <w:rFonts w:ascii="Calibri" w:hAnsi="Calibri" w:cs="Calibri"/>
          <w:sz w:val="22"/>
          <w:szCs w:val="22"/>
          <w:lang w:val="ka-GE"/>
        </w:rPr>
      </w:pPr>
      <w:r w:rsidRPr="00EC7CEF">
        <w:rPr>
          <w:rFonts w:ascii="Calibri" w:hAnsi="Calibri" w:cs="Calibri"/>
          <w:sz w:val="22"/>
          <w:szCs w:val="22"/>
          <w:lang w:val="ka-GE"/>
        </w:rPr>
        <w:t>9ა. წარმოადგენს საწარმოს ტექნიკურ, ტექნოლოგიურ, ორგანიზაციულ ან სხვა ეკონომიკური ღირებულების მქონე ინფორმაციას,</w:t>
      </w:r>
    </w:p>
    <w:p w14:paraId="338183AA" w14:textId="77777777" w:rsidR="0098153A" w:rsidRPr="00EC7CEF" w:rsidRDefault="0098153A" w:rsidP="0098153A">
      <w:pPr>
        <w:pStyle w:val="paragraph"/>
        <w:spacing w:before="0" w:beforeAutospacing="0" w:after="0"/>
        <w:ind w:left="450"/>
        <w:jc w:val="both"/>
        <w:textAlignment w:val="baseline"/>
        <w:rPr>
          <w:rFonts w:ascii="Calibri" w:hAnsi="Calibri" w:cs="Calibri"/>
          <w:sz w:val="22"/>
          <w:szCs w:val="22"/>
          <w:lang w:val="ka-GE"/>
        </w:rPr>
      </w:pPr>
      <w:r w:rsidRPr="00EC7CEF">
        <w:rPr>
          <w:rFonts w:ascii="Calibri" w:hAnsi="Calibri" w:cs="Calibri"/>
          <w:sz w:val="22"/>
          <w:szCs w:val="22"/>
          <w:lang w:val="ka-GE"/>
        </w:rPr>
        <w:t>9ბ.საზოგადოებისთვის არ არის გამჟღავნებული,</w:t>
      </w:r>
    </w:p>
    <w:p w14:paraId="0AA4DE89" w14:textId="77777777" w:rsidR="0098153A" w:rsidRPr="00EC7CEF" w:rsidRDefault="0098153A" w:rsidP="0098153A">
      <w:pPr>
        <w:pStyle w:val="paragraph"/>
        <w:spacing w:before="0" w:beforeAutospacing="0" w:after="0"/>
        <w:ind w:left="450"/>
        <w:jc w:val="both"/>
        <w:textAlignment w:val="baseline"/>
        <w:rPr>
          <w:rFonts w:ascii="Calibri" w:hAnsi="Calibri" w:cs="Calibri"/>
          <w:sz w:val="22"/>
          <w:szCs w:val="22"/>
          <w:lang w:val="ka-GE"/>
        </w:rPr>
      </w:pPr>
      <w:r w:rsidRPr="00EC7CEF">
        <w:rPr>
          <w:rFonts w:ascii="Calibri" w:hAnsi="Calibri" w:cs="Calibri"/>
          <w:sz w:val="22"/>
          <w:szCs w:val="22"/>
          <w:lang w:val="ka-GE"/>
        </w:rPr>
        <w:t>9გ. კონფიდენციალურობის დაცვისათვის მიღებულია საჭირო ზომები.</w:t>
      </w:r>
    </w:p>
    <w:p w14:paraId="020EAFD8" w14:textId="5924C70F" w:rsidR="00634607" w:rsidRDefault="00954D09" w:rsidP="00B804EB">
      <w:pPr>
        <w:spacing w:after="120" w:line="240" w:lineRule="auto"/>
        <w:ind w:left="45"/>
        <w:jc w:val="both"/>
        <w:rPr>
          <w:rStyle w:val="jlqj4b"/>
          <w:rFonts w:ascii="Lato" w:hAnsi="Lato"/>
          <w:b/>
          <w:bCs/>
          <w:sz w:val="24"/>
          <w:szCs w:val="24"/>
          <w:lang w:val="en-GB"/>
        </w:rPr>
      </w:pPr>
      <w:r>
        <w:rPr>
          <w:rStyle w:val="jlqj4b"/>
          <w:rFonts w:ascii="Lato" w:hAnsi="Lato"/>
          <w:b/>
          <w:bCs/>
          <w:sz w:val="24"/>
          <w:szCs w:val="24"/>
          <w:lang w:val="en-GB"/>
        </w:rPr>
        <w:t>10.</w:t>
      </w:r>
      <w:r w:rsidR="00B804EB" w:rsidRPr="00954D09">
        <w:rPr>
          <w:rStyle w:val="jlqj4b"/>
          <w:b/>
          <w:bCs/>
          <w:sz w:val="24"/>
          <w:szCs w:val="24"/>
          <w:lang w:val="ka-GE"/>
        </w:rPr>
        <w:t xml:space="preserve"> მინიმალური მოთხოვნები</w:t>
      </w:r>
      <w:r w:rsidR="00B804EB" w:rsidRPr="00954D09">
        <w:rPr>
          <w:rStyle w:val="jlqj4b"/>
          <w:rFonts w:ascii="Lato" w:hAnsi="Lato"/>
          <w:b/>
          <w:bCs/>
          <w:sz w:val="24"/>
          <w:szCs w:val="24"/>
          <w:lang w:val="en-GB"/>
        </w:rPr>
        <w:t>:</w:t>
      </w:r>
    </w:p>
    <w:p w14:paraId="6E2EB134" w14:textId="7446B7F5" w:rsidR="00FE0C70" w:rsidRPr="00EC7CEF" w:rsidRDefault="00FE0C70" w:rsidP="00FE0C70">
      <w:pPr>
        <w:pStyle w:val="BodyText"/>
        <w:rPr>
          <w:rFonts w:ascii="Calibri" w:hAnsi="Calibri" w:cs="Calibri"/>
          <w:b/>
          <w:bCs/>
          <w:sz w:val="22"/>
          <w:szCs w:val="22"/>
          <w:lang w:val="ka-GE"/>
        </w:rPr>
      </w:pPr>
      <w:r w:rsidRPr="00EC7CEF">
        <w:rPr>
          <w:rFonts w:ascii="Calibri" w:hAnsi="Calibri" w:cs="Calibri"/>
          <w:b/>
          <w:bCs/>
          <w:sz w:val="22"/>
          <w:szCs w:val="22"/>
          <w:lang w:val="ka-GE"/>
        </w:rPr>
        <w:t>1</w:t>
      </w:r>
      <w:r>
        <w:rPr>
          <w:rFonts w:ascii="Calibri" w:hAnsi="Calibri" w:cs="Calibri"/>
          <w:b/>
          <w:bCs/>
          <w:sz w:val="22"/>
          <w:szCs w:val="22"/>
          <w:lang w:val="ka-GE"/>
        </w:rPr>
        <w:t>0</w:t>
      </w:r>
      <w:r w:rsidRPr="00EC7CEF">
        <w:rPr>
          <w:rFonts w:ascii="Calibri" w:hAnsi="Calibri" w:cs="Calibri"/>
          <w:b/>
          <w:bCs/>
          <w:sz w:val="22"/>
          <w:szCs w:val="22"/>
          <w:lang w:val="ka-GE"/>
        </w:rPr>
        <w:t>.</w:t>
      </w:r>
      <w:r>
        <w:rPr>
          <w:rFonts w:ascii="Calibri" w:hAnsi="Calibri" w:cs="Calibri"/>
          <w:b/>
          <w:bCs/>
          <w:sz w:val="22"/>
          <w:szCs w:val="22"/>
          <w:lang w:val="ka-GE"/>
        </w:rPr>
        <w:t>1</w:t>
      </w:r>
      <w:r w:rsidRPr="00EC7CEF">
        <w:rPr>
          <w:rFonts w:ascii="Calibri" w:hAnsi="Calibri" w:cs="Calibri"/>
          <w:b/>
          <w:bCs/>
          <w:sz w:val="22"/>
          <w:szCs w:val="22"/>
          <w:lang w:val="ka-GE"/>
        </w:rPr>
        <w:t xml:space="preserve"> შეხვედრების </w:t>
      </w:r>
      <w:r w:rsidR="005378AB">
        <w:rPr>
          <w:rFonts w:ascii="Calibri" w:hAnsi="Calibri" w:cs="Calibri"/>
          <w:b/>
          <w:bCs/>
          <w:sz w:val="22"/>
          <w:szCs w:val="22"/>
          <w:lang w:val="ka-GE"/>
        </w:rPr>
        <w:t>სივრცის</w:t>
      </w:r>
      <w:r w:rsidRPr="00EC7CEF">
        <w:rPr>
          <w:rFonts w:ascii="Calibri" w:hAnsi="Calibri" w:cs="Calibri"/>
          <w:b/>
          <w:bCs/>
          <w:sz w:val="22"/>
          <w:szCs w:val="22"/>
          <w:lang w:val="ka-GE"/>
        </w:rPr>
        <w:t xml:space="preserve"> </w:t>
      </w:r>
      <w:r w:rsidR="00FC3B6E">
        <w:rPr>
          <w:rFonts w:ascii="Calibri" w:hAnsi="Calibri" w:cs="Calibri"/>
          <w:b/>
          <w:bCs/>
          <w:sz w:val="22"/>
          <w:szCs w:val="22"/>
          <w:lang w:val="ka-GE"/>
        </w:rPr>
        <w:t>ზომა:</w:t>
      </w:r>
    </w:p>
    <w:p w14:paraId="442E50C9" w14:textId="1CFF7215" w:rsidR="00FE0C70" w:rsidRPr="00EC7CEF" w:rsidRDefault="006C1467" w:rsidP="28833D56">
      <w:pPr>
        <w:pStyle w:val="BodyText"/>
        <w:rPr>
          <w:rFonts w:ascii="Calibri" w:hAnsi="Calibri" w:cs="Calibri"/>
          <w:i/>
          <w:iCs/>
          <w:sz w:val="22"/>
          <w:szCs w:val="22"/>
          <w:lang w:val="ka-GE"/>
        </w:rPr>
      </w:pPr>
      <w:r w:rsidRPr="28833D56">
        <w:rPr>
          <w:rFonts w:ascii="Calibri" w:hAnsi="Calibri" w:cs="Calibri"/>
          <w:i/>
          <w:iCs/>
          <w:sz w:val="22"/>
          <w:szCs w:val="22"/>
          <w:lang w:val="ka-GE"/>
        </w:rPr>
        <w:t xml:space="preserve">მიუთითოთ თქვენი </w:t>
      </w:r>
      <w:r w:rsidR="4CAC2D65" w:rsidRPr="28833D56">
        <w:rPr>
          <w:rFonts w:ascii="Calibri" w:hAnsi="Calibri" w:cs="Calibri"/>
          <w:i/>
          <w:iCs/>
          <w:sz w:val="22"/>
          <w:szCs w:val="22"/>
          <w:lang w:val="ka-GE"/>
        </w:rPr>
        <w:t xml:space="preserve">ორგანიზაციის </w:t>
      </w:r>
      <w:r w:rsidRPr="28833D56">
        <w:rPr>
          <w:rFonts w:ascii="Calibri" w:hAnsi="Calibri" w:cs="Calibri"/>
          <w:i/>
          <w:iCs/>
          <w:sz w:val="22"/>
          <w:szCs w:val="22"/>
          <w:lang w:val="ka-GE"/>
        </w:rPr>
        <w:t>მიერ შემოთავაზებული შეხვედრის სივრცეები</w:t>
      </w:r>
      <w:r w:rsidR="7C8CF120" w:rsidRPr="28833D56">
        <w:rPr>
          <w:rFonts w:ascii="Calibri" w:hAnsi="Calibri" w:cs="Calibri"/>
          <w:i/>
          <w:iCs/>
          <w:sz w:val="22"/>
          <w:szCs w:val="22"/>
          <w:lang w:val="ka-GE"/>
        </w:rPr>
        <w:t>,</w:t>
      </w:r>
      <w:r w:rsidRPr="28833D56">
        <w:rPr>
          <w:rFonts w:ascii="Calibri" w:hAnsi="Calibri" w:cs="Calibri"/>
          <w:i/>
          <w:iCs/>
          <w:sz w:val="22"/>
          <w:szCs w:val="22"/>
          <w:lang w:val="ka-GE"/>
        </w:rPr>
        <w:t xml:space="preserve"> მონაწილეთა რაოდენობის მიხედვით. </w:t>
      </w:r>
    </w:p>
    <w:p w14:paraId="716D88B2" w14:textId="42A75252" w:rsidR="00FE0C70" w:rsidRPr="00EC7CEF" w:rsidRDefault="15768FCB" w:rsidP="28833D56">
      <w:pPr>
        <w:pStyle w:val="BodyText"/>
        <w:rPr>
          <w:rFonts w:ascii="Calibri" w:hAnsi="Calibri" w:cs="Calibri"/>
          <w:i/>
          <w:iCs/>
          <w:sz w:val="22"/>
          <w:szCs w:val="22"/>
          <w:lang w:val="ka-GE"/>
        </w:rPr>
      </w:pPr>
      <w:r w:rsidRPr="28833D56">
        <w:rPr>
          <w:rFonts w:ascii="Calibri" w:hAnsi="Calibri" w:cs="Calibri"/>
          <w:i/>
          <w:iCs/>
          <w:sz w:val="22"/>
          <w:szCs w:val="22"/>
          <w:lang w:val="ka-GE"/>
        </w:rPr>
        <w:t>Შესაბამისი ზომის თითოეული სივრცის მისათითებლად, მონიშნეთ სიმბოლო “X” შესაბამის სვეტში</w:t>
      </w:r>
      <w:r w:rsidR="4952043A" w:rsidRPr="28833D56">
        <w:rPr>
          <w:rFonts w:ascii="Calibri" w:hAnsi="Calibri" w:cs="Calibri"/>
          <w:i/>
          <w:iCs/>
          <w:sz w:val="22"/>
          <w:szCs w:val="22"/>
          <w:lang w:val="ka-GE"/>
        </w:rPr>
        <w:t xml:space="preserve"> (ხელმისაწვდომობა); </w:t>
      </w:r>
      <w:r w:rsidR="006C1467" w:rsidRPr="28833D56">
        <w:rPr>
          <w:rFonts w:ascii="Calibri" w:hAnsi="Calibri" w:cs="Calibri"/>
          <w:i/>
          <w:iCs/>
          <w:sz w:val="22"/>
          <w:szCs w:val="22"/>
          <w:lang w:val="ka-GE"/>
        </w:rPr>
        <w:t xml:space="preserve"> </w:t>
      </w:r>
    </w:p>
    <w:p w14:paraId="1050FA20" w14:textId="16C86D8D" w:rsidR="00FE0C70" w:rsidRPr="00EC7CEF" w:rsidRDefault="006C1467" w:rsidP="28833D56">
      <w:pPr>
        <w:pStyle w:val="BodyText"/>
        <w:rPr>
          <w:rFonts w:ascii="Calibri" w:hAnsi="Calibri" w:cs="Calibri"/>
          <w:i/>
          <w:iCs/>
          <w:sz w:val="22"/>
          <w:szCs w:val="22"/>
          <w:lang w:val="ka-GE"/>
        </w:rPr>
      </w:pPr>
      <w:r w:rsidRPr="28833D56">
        <w:rPr>
          <w:rFonts w:ascii="Calibri" w:hAnsi="Calibri" w:cs="Calibri"/>
          <w:i/>
          <w:iCs/>
          <w:sz w:val="22"/>
          <w:szCs w:val="22"/>
          <w:lang w:val="ka-GE"/>
        </w:rPr>
        <w:t xml:space="preserve">გამოიყენეთ „კომენტარის“ სვეტი </w:t>
      </w:r>
      <w:r w:rsidR="00502487" w:rsidRPr="28833D56">
        <w:rPr>
          <w:rFonts w:ascii="Calibri" w:hAnsi="Calibri" w:cs="Calibri"/>
          <w:i/>
          <w:iCs/>
          <w:sz w:val="22"/>
          <w:szCs w:val="22"/>
          <w:lang w:val="ka-GE"/>
        </w:rPr>
        <w:t>დამატებითი</w:t>
      </w:r>
      <w:r w:rsidRPr="28833D56">
        <w:rPr>
          <w:rFonts w:ascii="Calibri" w:hAnsi="Calibri" w:cs="Calibri"/>
          <w:i/>
          <w:iCs/>
          <w:sz w:val="22"/>
          <w:szCs w:val="22"/>
          <w:lang w:val="ka-GE"/>
        </w:rPr>
        <w:t xml:space="preserve"> დეტალ</w:t>
      </w:r>
      <w:r w:rsidR="00502487" w:rsidRPr="28833D56">
        <w:rPr>
          <w:rFonts w:ascii="Calibri" w:hAnsi="Calibri" w:cs="Calibri"/>
          <w:i/>
          <w:iCs/>
          <w:sz w:val="22"/>
          <w:szCs w:val="22"/>
          <w:lang w:val="ka-GE"/>
        </w:rPr>
        <w:t>ები</w:t>
      </w:r>
      <w:r w:rsidRPr="28833D56">
        <w:rPr>
          <w:rFonts w:ascii="Calibri" w:hAnsi="Calibri" w:cs="Calibri"/>
          <w:i/>
          <w:iCs/>
          <w:sz w:val="22"/>
          <w:szCs w:val="22"/>
          <w:lang w:val="ka-GE"/>
        </w:rPr>
        <w:t>ს მისა</w:t>
      </w:r>
      <w:r w:rsidR="00502487" w:rsidRPr="28833D56">
        <w:rPr>
          <w:rFonts w:ascii="Calibri" w:hAnsi="Calibri" w:cs="Calibri"/>
          <w:i/>
          <w:iCs/>
          <w:sz w:val="22"/>
          <w:szCs w:val="22"/>
          <w:lang w:val="ka-GE"/>
        </w:rPr>
        <w:t>თითებლად</w:t>
      </w:r>
      <w:r w:rsidR="00DC2A39" w:rsidRPr="28833D56">
        <w:rPr>
          <w:rFonts w:ascii="Calibri" w:hAnsi="Calibri" w:cs="Calibri"/>
          <w:i/>
          <w:iCs/>
          <w:sz w:val="22"/>
          <w:szCs w:val="22"/>
          <w:lang w:val="ka-GE"/>
        </w:rPr>
        <w:t>.</w:t>
      </w:r>
    </w:p>
    <w:p w14:paraId="0D985633" w14:textId="77777777" w:rsidR="00FE0C70" w:rsidRPr="00EC7CEF" w:rsidRDefault="00FE0C70" w:rsidP="00FE0C70">
      <w:pPr>
        <w:pStyle w:val="BodyText"/>
        <w:rPr>
          <w:rFonts w:ascii="Calibri" w:hAnsi="Calibri" w:cs="Calibri"/>
          <w:b/>
          <w:bCs/>
          <w:sz w:val="22"/>
          <w:szCs w:val="22"/>
          <w:lang w:val="ka-GE"/>
        </w:rPr>
      </w:pPr>
    </w:p>
    <w:tbl>
      <w:tblPr>
        <w:tblStyle w:val="TableGrid"/>
        <w:tblW w:w="10168" w:type="dxa"/>
        <w:tblLook w:val="04A0" w:firstRow="1" w:lastRow="0" w:firstColumn="1" w:lastColumn="0" w:noHBand="0" w:noVBand="1"/>
      </w:tblPr>
      <w:tblGrid>
        <w:gridCol w:w="1802"/>
        <w:gridCol w:w="2261"/>
        <w:gridCol w:w="1722"/>
        <w:gridCol w:w="2195"/>
        <w:gridCol w:w="2188"/>
      </w:tblGrid>
      <w:tr w:rsidR="004C2C65" w:rsidRPr="00EC7CEF" w14:paraId="65493004" w14:textId="77777777" w:rsidTr="28833D56">
        <w:trPr>
          <w:trHeight w:val="374"/>
        </w:trPr>
        <w:tc>
          <w:tcPr>
            <w:tcW w:w="1802" w:type="dxa"/>
            <w:hideMark/>
          </w:tcPr>
          <w:p w14:paraId="282F9B53" w14:textId="5F03B4DE" w:rsidR="004C2C65" w:rsidRPr="00EC7CEF" w:rsidRDefault="000679C9">
            <w:pPr>
              <w:jc w:val="center"/>
              <w:rPr>
                <w:rFonts w:ascii="Calibri" w:eastAsia="Times New Roman" w:hAnsi="Calibri" w:cs="Calibri"/>
                <w:b/>
                <w:bCs/>
                <w:lang w:val="ka-GE" w:eastAsia="pl-PL"/>
              </w:rPr>
            </w:pPr>
            <w:r>
              <w:rPr>
                <w:rFonts w:ascii="Calibri" w:eastAsia="Times New Roman" w:hAnsi="Calibri" w:cs="Calibri"/>
                <w:b/>
                <w:bCs/>
                <w:lang w:val="ka-GE" w:eastAsia="pl-PL"/>
              </w:rPr>
              <w:t>ზომა</w:t>
            </w:r>
          </w:p>
        </w:tc>
        <w:tc>
          <w:tcPr>
            <w:tcW w:w="2261" w:type="dxa"/>
          </w:tcPr>
          <w:p w14:paraId="391D3EE9" w14:textId="00EA635D" w:rsidR="004C2C65" w:rsidRPr="004C2C65" w:rsidRDefault="004C2C65" w:rsidP="004C2C65">
            <w:pPr>
              <w:jc w:val="center"/>
              <w:rPr>
                <w:rFonts w:ascii="Calibri" w:eastAsia="Times New Roman" w:hAnsi="Calibri" w:cs="Calibri"/>
                <w:b/>
                <w:bCs/>
                <w:lang w:val="ka-GE" w:eastAsia="pl-PL"/>
              </w:rPr>
            </w:pPr>
            <w:r>
              <w:rPr>
                <w:rFonts w:ascii="Calibri" w:eastAsia="Times New Roman" w:hAnsi="Calibri" w:cs="Calibri"/>
                <w:b/>
                <w:bCs/>
                <w:lang w:val="ka-GE" w:eastAsia="pl-PL"/>
              </w:rPr>
              <w:t xml:space="preserve">ადგილმდებარეობა (თბილისი - </w:t>
            </w:r>
            <w:r w:rsidRPr="00BA05A7">
              <w:rPr>
                <w:rFonts w:ascii="Calibri" w:eastAsia="Times New Roman" w:hAnsi="Calibri" w:cs="Calibri"/>
                <w:b/>
                <w:bCs/>
                <w:i/>
                <w:iCs/>
                <w:lang w:val="ka-GE" w:eastAsia="pl-PL"/>
              </w:rPr>
              <w:t>მინიმალური კრიტერიუმი,</w:t>
            </w:r>
            <w:r>
              <w:rPr>
                <w:rFonts w:ascii="Calibri" w:eastAsia="Times New Roman" w:hAnsi="Calibri" w:cs="Calibri"/>
                <w:b/>
                <w:bCs/>
                <w:lang w:val="ka-GE" w:eastAsia="pl-PL"/>
              </w:rPr>
              <w:t xml:space="preserve"> რეგიონები - </w:t>
            </w:r>
            <w:r w:rsidR="00BA05A7" w:rsidRPr="00BA05A7">
              <w:rPr>
                <w:rFonts w:ascii="Calibri" w:eastAsia="Times New Roman" w:hAnsi="Calibri" w:cs="Calibri"/>
                <w:b/>
                <w:bCs/>
                <w:i/>
                <w:iCs/>
                <w:lang w:val="ka-GE" w:eastAsia="pl-PL"/>
              </w:rPr>
              <w:t>არასავალდებულო)</w:t>
            </w:r>
          </w:p>
        </w:tc>
        <w:tc>
          <w:tcPr>
            <w:tcW w:w="1722" w:type="dxa"/>
          </w:tcPr>
          <w:p w14:paraId="5E9EAE35" w14:textId="05CD3A48" w:rsidR="004C2C65" w:rsidRPr="004C2C65" w:rsidRDefault="0C10F6B3" w:rsidP="28833D56">
            <w:pPr>
              <w:jc w:val="center"/>
              <w:rPr>
                <w:rFonts w:ascii="Calibri" w:eastAsia="Times New Roman" w:hAnsi="Calibri" w:cs="Calibri"/>
                <w:b/>
                <w:bCs/>
                <w:lang w:val="en-US" w:eastAsia="pl-PL"/>
              </w:rPr>
            </w:pPr>
            <w:r w:rsidRPr="28833D56">
              <w:rPr>
                <w:rFonts w:ascii="Calibri" w:eastAsia="Times New Roman" w:hAnsi="Calibri" w:cs="Calibri"/>
                <w:b/>
                <w:bCs/>
                <w:lang w:val="ka-GE" w:eastAsia="pl-PL"/>
              </w:rPr>
              <w:t>სანიტარულ</w:t>
            </w:r>
            <w:r w:rsidR="02737723" w:rsidRPr="28833D56">
              <w:rPr>
                <w:rFonts w:ascii="Calibri" w:eastAsia="Times New Roman" w:hAnsi="Calibri" w:cs="Calibri"/>
                <w:b/>
                <w:bCs/>
                <w:lang w:val="ka-GE" w:eastAsia="pl-PL"/>
              </w:rPr>
              <w:t xml:space="preserve"> </w:t>
            </w:r>
            <w:r w:rsidRPr="28833D56">
              <w:rPr>
                <w:rFonts w:ascii="Calibri" w:eastAsia="Times New Roman" w:hAnsi="Calibri" w:cs="Calibri"/>
                <w:b/>
                <w:bCs/>
                <w:lang w:val="ka-GE" w:eastAsia="pl-PL"/>
              </w:rPr>
              <w:t xml:space="preserve">ჰიგიენური </w:t>
            </w:r>
            <w:r w:rsidR="02737723" w:rsidRPr="28833D56">
              <w:rPr>
                <w:rFonts w:ascii="Calibri" w:eastAsia="Times New Roman" w:hAnsi="Calibri" w:cs="Calibri"/>
                <w:b/>
                <w:bCs/>
                <w:lang w:val="ka-GE" w:eastAsia="pl-PL"/>
              </w:rPr>
              <w:t>პირობები და</w:t>
            </w:r>
            <w:r w:rsidR="2A0C0F06" w:rsidRPr="28833D56">
              <w:rPr>
                <w:rFonts w:ascii="Calibri" w:eastAsia="Times New Roman" w:hAnsi="Calibri" w:cs="Calibri"/>
                <w:b/>
                <w:bCs/>
                <w:lang w:val="ka-GE" w:eastAsia="pl-PL"/>
              </w:rPr>
              <w:t>ცულია</w:t>
            </w:r>
          </w:p>
          <w:p w14:paraId="7B0143CB" w14:textId="789C5863" w:rsidR="004C2C65" w:rsidRPr="004C2C65" w:rsidRDefault="02737723" w:rsidP="004C2C65">
            <w:pPr>
              <w:jc w:val="center"/>
              <w:rPr>
                <w:rFonts w:ascii="Calibri" w:eastAsia="Times New Roman" w:hAnsi="Calibri" w:cs="Calibri"/>
                <w:b/>
                <w:bCs/>
                <w:lang w:val="en-US" w:eastAsia="pl-PL"/>
              </w:rPr>
            </w:pPr>
            <w:r w:rsidRPr="28833D56">
              <w:rPr>
                <w:rFonts w:ascii="Calibri" w:eastAsia="Times New Roman" w:hAnsi="Calibri" w:cs="Calibri"/>
                <w:b/>
                <w:bCs/>
                <w:lang w:val="ka-GE" w:eastAsia="pl-PL"/>
              </w:rPr>
              <w:t>(</w:t>
            </w:r>
            <w:r w:rsidRPr="28833D56">
              <w:rPr>
                <w:rFonts w:ascii="Calibri" w:eastAsia="Times New Roman" w:hAnsi="Calibri" w:cs="Calibri"/>
                <w:b/>
                <w:bCs/>
                <w:lang w:val="en-US" w:eastAsia="pl-PL"/>
              </w:rPr>
              <w:t>X)</w:t>
            </w:r>
          </w:p>
        </w:tc>
        <w:tc>
          <w:tcPr>
            <w:tcW w:w="2195" w:type="dxa"/>
            <w:hideMark/>
          </w:tcPr>
          <w:p w14:paraId="45668CDA" w14:textId="10A3E7D3" w:rsidR="004C2C65" w:rsidRPr="00EC7CEF" w:rsidRDefault="004C2C65">
            <w:pPr>
              <w:jc w:val="center"/>
              <w:rPr>
                <w:rFonts w:ascii="Calibri" w:eastAsia="Times New Roman" w:hAnsi="Calibri" w:cs="Calibri"/>
                <w:b/>
                <w:bCs/>
                <w:lang w:val="ka-GE" w:eastAsia="pl-PL"/>
              </w:rPr>
            </w:pPr>
            <w:r>
              <w:rPr>
                <w:rFonts w:ascii="Calibri" w:eastAsia="Times New Roman" w:hAnsi="Calibri" w:cs="Calibri"/>
                <w:b/>
                <w:bCs/>
                <w:lang w:val="ka-GE" w:eastAsia="pl-PL"/>
              </w:rPr>
              <w:t>ხელ</w:t>
            </w:r>
            <w:r w:rsidRPr="00EC7CEF">
              <w:rPr>
                <w:rFonts w:ascii="Calibri" w:eastAsia="Times New Roman" w:hAnsi="Calibri" w:cs="Calibri"/>
                <w:b/>
                <w:bCs/>
                <w:lang w:val="ka-GE" w:eastAsia="pl-PL"/>
              </w:rPr>
              <w:t>მისაწვდომობა (X)</w:t>
            </w:r>
            <w:r w:rsidRPr="00EC7CEF">
              <w:rPr>
                <w:rFonts w:ascii="Calibri" w:eastAsia="Times New Roman" w:hAnsi="Calibri" w:cs="Calibri"/>
                <w:b/>
                <w:bCs/>
                <w:lang w:val="ka-GE" w:eastAsia="pl-PL"/>
              </w:rPr>
              <w:tab/>
            </w:r>
          </w:p>
        </w:tc>
        <w:tc>
          <w:tcPr>
            <w:tcW w:w="2188" w:type="dxa"/>
          </w:tcPr>
          <w:p w14:paraId="0A366EE6" w14:textId="77777777" w:rsidR="004C2C65" w:rsidRPr="00EC7CEF" w:rsidRDefault="004C2C65">
            <w:pPr>
              <w:jc w:val="center"/>
              <w:rPr>
                <w:rFonts w:ascii="Calibri" w:eastAsia="Times New Roman" w:hAnsi="Calibri" w:cs="Calibri"/>
                <w:b/>
                <w:bCs/>
                <w:lang w:val="ka-GE" w:eastAsia="pl-PL"/>
              </w:rPr>
            </w:pPr>
            <w:r w:rsidRPr="00EC7CEF">
              <w:rPr>
                <w:rFonts w:ascii="Calibri" w:eastAsia="Times New Roman" w:hAnsi="Calibri" w:cs="Calibri"/>
                <w:b/>
                <w:bCs/>
                <w:lang w:val="ka-GE" w:eastAsia="pl-PL"/>
              </w:rPr>
              <w:t>კომენტარი</w:t>
            </w:r>
          </w:p>
        </w:tc>
      </w:tr>
      <w:tr w:rsidR="004C2C65" w:rsidRPr="00EC7CEF" w14:paraId="4FFAC007" w14:textId="77777777" w:rsidTr="28833D56">
        <w:trPr>
          <w:trHeight w:val="952"/>
        </w:trPr>
        <w:tc>
          <w:tcPr>
            <w:tcW w:w="1802" w:type="dxa"/>
            <w:hideMark/>
          </w:tcPr>
          <w:p w14:paraId="43C3E7B7" w14:textId="61654D33" w:rsidR="004C2C65" w:rsidRPr="00EC7CEF" w:rsidRDefault="004C2C65">
            <w:pPr>
              <w:rPr>
                <w:rFonts w:ascii="Calibri" w:eastAsia="Times New Roman" w:hAnsi="Calibri" w:cs="Calibri"/>
                <w:lang w:val="ka-GE" w:eastAsia="pl-PL"/>
              </w:rPr>
            </w:pPr>
            <w:r>
              <w:rPr>
                <w:rFonts w:ascii="Calibri" w:eastAsia="Times New Roman" w:hAnsi="Calibri" w:cs="Calibri"/>
                <w:lang w:val="ka-GE" w:eastAsia="pl-PL"/>
              </w:rPr>
              <w:t>დიდი ოთახი (</w:t>
            </w:r>
            <w:r w:rsidRPr="00EC7CEF">
              <w:rPr>
                <w:rFonts w:ascii="Calibri" w:eastAsia="Times New Roman" w:hAnsi="Calibri" w:cs="Calibri"/>
                <w:lang w:val="ka-GE" w:eastAsia="pl-PL"/>
              </w:rPr>
              <w:t>50 ან მეტი მონაწილე</w:t>
            </w:r>
            <w:r>
              <w:rPr>
                <w:rFonts w:ascii="Calibri" w:eastAsia="Times New Roman" w:hAnsi="Calibri" w:cs="Calibri"/>
                <w:lang w:val="ka-GE" w:eastAsia="pl-PL"/>
              </w:rPr>
              <w:t>)</w:t>
            </w:r>
          </w:p>
        </w:tc>
        <w:tc>
          <w:tcPr>
            <w:tcW w:w="2261" w:type="dxa"/>
          </w:tcPr>
          <w:p w14:paraId="72865674" w14:textId="77777777" w:rsidR="004C2C65" w:rsidRPr="00EC7CEF" w:rsidRDefault="004C2C65">
            <w:pPr>
              <w:rPr>
                <w:rFonts w:ascii="Calibri" w:eastAsia="Times New Roman" w:hAnsi="Calibri" w:cs="Calibri"/>
                <w:lang w:val="ka-GE" w:eastAsia="pl-PL"/>
              </w:rPr>
            </w:pPr>
          </w:p>
        </w:tc>
        <w:tc>
          <w:tcPr>
            <w:tcW w:w="1722" w:type="dxa"/>
          </w:tcPr>
          <w:p w14:paraId="14C3A752" w14:textId="3888C8A6" w:rsidR="004C2C65" w:rsidRPr="00EC7CEF" w:rsidRDefault="004C2C65">
            <w:pPr>
              <w:rPr>
                <w:rFonts w:ascii="Calibri" w:eastAsia="Times New Roman" w:hAnsi="Calibri" w:cs="Calibri"/>
                <w:lang w:val="ka-GE" w:eastAsia="pl-PL"/>
              </w:rPr>
            </w:pPr>
          </w:p>
        </w:tc>
        <w:tc>
          <w:tcPr>
            <w:tcW w:w="2195" w:type="dxa"/>
            <w:hideMark/>
          </w:tcPr>
          <w:p w14:paraId="4D9D1E4A" w14:textId="48B2F73C" w:rsidR="004C2C65" w:rsidRPr="00EC7CEF" w:rsidRDefault="004C2C65">
            <w:pPr>
              <w:rPr>
                <w:rFonts w:ascii="Calibri" w:eastAsia="Times New Roman" w:hAnsi="Calibri" w:cs="Calibri"/>
                <w:lang w:val="ka-GE" w:eastAsia="pl-PL"/>
              </w:rPr>
            </w:pPr>
          </w:p>
        </w:tc>
        <w:tc>
          <w:tcPr>
            <w:tcW w:w="2188" w:type="dxa"/>
          </w:tcPr>
          <w:p w14:paraId="1F9FC950" w14:textId="77777777" w:rsidR="004C2C65" w:rsidRPr="00EC7CEF" w:rsidRDefault="004C2C65">
            <w:pPr>
              <w:rPr>
                <w:rFonts w:ascii="Calibri" w:eastAsia="Times New Roman" w:hAnsi="Calibri" w:cs="Calibri"/>
                <w:lang w:val="ka-GE" w:eastAsia="pl-PL"/>
              </w:rPr>
            </w:pPr>
          </w:p>
        </w:tc>
      </w:tr>
      <w:tr w:rsidR="004C2C65" w:rsidRPr="00EC7CEF" w14:paraId="5142D205" w14:textId="77777777" w:rsidTr="28833D56">
        <w:trPr>
          <w:trHeight w:val="939"/>
        </w:trPr>
        <w:tc>
          <w:tcPr>
            <w:tcW w:w="1802" w:type="dxa"/>
            <w:hideMark/>
          </w:tcPr>
          <w:p w14:paraId="61A5AEB3" w14:textId="0E815954" w:rsidR="004C2C65" w:rsidRPr="00EC7CEF" w:rsidRDefault="004C2C65">
            <w:pPr>
              <w:rPr>
                <w:rFonts w:ascii="Calibri" w:eastAsia="Times New Roman" w:hAnsi="Calibri" w:cs="Calibri"/>
                <w:lang w:val="ka-GE" w:eastAsia="pl-PL"/>
              </w:rPr>
            </w:pPr>
            <w:r>
              <w:rPr>
                <w:rFonts w:ascii="Calibri" w:eastAsia="Times New Roman" w:hAnsi="Calibri" w:cs="Calibri"/>
                <w:lang w:val="ka-GE" w:eastAsia="pl-PL"/>
              </w:rPr>
              <w:t>საშუალო ოთახი (</w:t>
            </w:r>
            <w:r w:rsidRPr="00EC7CEF">
              <w:rPr>
                <w:rFonts w:ascii="Calibri" w:eastAsia="Times New Roman" w:hAnsi="Calibri" w:cs="Calibri"/>
                <w:lang w:val="ka-GE" w:eastAsia="pl-PL"/>
              </w:rPr>
              <w:t>30–</w:t>
            </w:r>
            <w:r w:rsidR="00B74E3C">
              <w:rPr>
                <w:rFonts w:ascii="Calibri" w:eastAsia="Times New Roman" w:hAnsi="Calibri" w:cs="Calibri"/>
                <w:lang w:val="ka-GE" w:eastAsia="pl-PL"/>
              </w:rPr>
              <w:t>მდე</w:t>
            </w:r>
            <w:r w:rsidRPr="00EC7CEF">
              <w:rPr>
                <w:rFonts w:ascii="Calibri" w:eastAsia="Times New Roman" w:hAnsi="Calibri" w:cs="Calibri"/>
                <w:lang w:val="ka-GE" w:eastAsia="pl-PL"/>
              </w:rPr>
              <w:t xml:space="preserve"> მონაწილე</w:t>
            </w:r>
            <w:r>
              <w:rPr>
                <w:rFonts w:ascii="Calibri" w:eastAsia="Times New Roman" w:hAnsi="Calibri" w:cs="Calibri"/>
                <w:lang w:val="ka-GE" w:eastAsia="pl-PL"/>
              </w:rPr>
              <w:t>)</w:t>
            </w:r>
          </w:p>
        </w:tc>
        <w:tc>
          <w:tcPr>
            <w:tcW w:w="2261" w:type="dxa"/>
          </w:tcPr>
          <w:p w14:paraId="5330E81F" w14:textId="77777777" w:rsidR="004C2C65" w:rsidRPr="00EC7CEF" w:rsidRDefault="004C2C65">
            <w:pPr>
              <w:rPr>
                <w:rFonts w:ascii="Calibri" w:eastAsia="Times New Roman" w:hAnsi="Calibri" w:cs="Calibri"/>
                <w:lang w:val="ka-GE" w:eastAsia="pl-PL"/>
              </w:rPr>
            </w:pPr>
          </w:p>
        </w:tc>
        <w:tc>
          <w:tcPr>
            <w:tcW w:w="1722" w:type="dxa"/>
          </w:tcPr>
          <w:p w14:paraId="5746CC9D" w14:textId="2D7DEE6F" w:rsidR="004C2C65" w:rsidRPr="00EC7CEF" w:rsidRDefault="004C2C65">
            <w:pPr>
              <w:rPr>
                <w:rFonts w:ascii="Calibri" w:eastAsia="Times New Roman" w:hAnsi="Calibri" w:cs="Calibri"/>
                <w:lang w:val="ka-GE" w:eastAsia="pl-PL"/>
              </w:rPr>
            </w:pPr>
          </w:p>
        </w:tc>
        <w:tc>
          <w:tcPr>
            <w:tcW w:w="2195" w:type="dxa"/>
            <w:hideMark/>
          </w:tcPr>
          <w:p w14:paraId="2C2BE0EB" w14:textId="172DE8C0" w:rsidR="004C2C65" w:rsidRPr="00EC7CEF" w:rsidRDefault="004C2C65">
            <w:pPr>
              <w:rPr>
                <w:rFonts w:ascii="Calibri" w:eastAsia="Times New Roman" w:hAnsi="Calibri" w:cs="Calibri"/>
                <w:lang w:val="ka-GE" w:eastAsia="pl-PL"/>
              </w:rPr>
            </w:pPr>
          </w:p>
        </w:tc>
        <w:tc>
          <w:tcPr>
            <w:tcW w:w="2188" w:type="dxa"/>
          </w:tcPr>
          <w:p w14:paraId="2A6073AF" w14:textId="77777777" w:rsidR="004C2C65" w:rsidRPr="00EC7CEF" w:rsidRDefault="004C2C65">
            <w:pPr>
              <w:rPr>
                <w:rFonts w:ascii="Calibri" w:eastAsia="Times New Roman" w:hAnsi="Calibri" w:cs="Calibri"/>
                <w:lang w:val="ka-GE" w:eastAsia="pl-PL"/>
              </w:rPr>
            </w:pPr>
          </w:p>
        </w:tc>
      </w:tr>
      <w:tr w:rsidR="004C2C65" w:rsidRPr="00EC7CEF" w14:paraId="69AB0BE8" w14:textId="77777777" w:rsidTr="28833D56">
        <w:trPr>
          <w:trHeight w:val="943"/>
        </w:trPr>
        <w:tc>
          <w:tcPr>
            <w:tcW w:w="1802" w:type="dxa"/>
            <w:hideMark/>
          </w:tcPr>
          <w:p w14:paraId="0B7FF4AB" w14:textId="4509F696" w:rsidR="004C2C65" w:rsidRPr="00EC7CEF" w:rsidRDefault="004C2C65">
            <w:pPr>
              <w:rPr>
                <w:rFonts w:ascii="Calibri" w:eastAsia="Times New Roman" w:hAnsi="Calibri" w:cs="Calibri"/>
                <w:lang w:val="ka-GE" w:eastAsia="pl-PL"/>
              </w:rPr>
            </w:pPr>
            <w:r>
              <w:rPr>
                <w:rFonts w:ascii="Calibri" w:eastAsia="Times New Roman" w:hAnsi="Calibri" w:cs="Calibri"/>
                <w:lang w:val="ka-GE" w:eastAsia="pl-PL"/>
              </w:rPr>
              <w:t>პატარა ოთახი (</w:t>
            </w:r>
            <w:r w:rsidRPr="00EC7CEF">
              <w:rPr>
                <w:rFonts w:ascii="Calibri" w:eastAsia="Times New Roman" w:hAnsi="Calibri" w:cs="Calibri"/>
                <w:lang w:val="ka-GE" w:eastAsia="pl-PL"/>
              </w:rPr>
              <w:t>15–</w:t>
            </w:r>
            <w:r w:rsidR="00EE471D">
              <w:rPr>
                <w:rFonts w:ascii="Calibri" w:eastAsia="Times New Roman" w:hAnsi="Calibri" w:cs="Calibri"/>
                <w:lang w:val="ka-GE" w:eastAsia="pl-PL"/>
              </w:rPr>
              <w:t>მდე მონაწილე</w:t>
            </w:r>
            <w:r>
              <w:rPr>
                <w:rFonts w:ascii="Calibri" w:eastAsia="Times New Roman" w:hAnsi="Calibri" w:cs="Calibri"/>
                <w:lang w:val="ka-GE" w:eastAsia="pl-PL"/>
              </w:rPr>
              <w:t>)</w:t>
            </w:r>
          </w:p>
        </w:tc>
        <w:tc>
          <w:tcPr>
            <w:tcW w:w="2261" w:type="dxa"/>
          </w:tcPr>
          <w:p w14:paraId="0EC82D8B" w14:textId="77777777" w:rsidR="004C2C65" w:rsidRPr="00EC7CEF" w:rsidRDefault="004C2C65">
            <w:pPr>
              <w:rPr>
                <w:rFonts w:ascii="Calibri" w:eastAsia="Times New Roman" w:hAnsi="Calibri" w:cs="Calibri"/>
                <w:lang w:val="ka-GE" w:eastAsia="pl-PL"/>
              </w:rPr>
            </w:pPr>
          </w:p>
        </w:tc>
        <w:tc>
          <w:tcPr>
            <w:tcW w:w="1722" w:type="dxa"/>
          </w:tcPr>
          <w:p w14:paraId="7FB52750" w14:textId="09FECB41" w:rsidR="004C2C65" w:rsidRPr="00EC7CEF" w:rsidRDefault="004C2C65">
            <w:pPr>
              <w:rPr>
                <w:rFonts w:ascii="Calibri" w:eastAsia="Times New Roman" w:hAnsi="Calibri" w:cs="Calibri"/>
                <w:lang w:val="ka-GE" w:eastAsia="pl-PL"/>
              </w:rPr>
            </w:pPr>
          </w:p>
        </w:tc>
        <w:tc>
          <w:tcPr>
            <w:tcW w:w="2195" w:type="dxa"/>
            <w:hideMark/>
          </w:tcPr>
          <w:p w14:paraId="46D9F859" w14:textId="60D8FED5" w:rsidR="004C2C65" w:rsidRPr="00EC7CEF" w:rsidRDefault="004C2C65">
            <w:pPr>
              <w:rPr>
                <w:rFonts w:ascii="Calibri" w:eastAsia="Times New Roman" w:hAnsi="Calibri" w:cs="Calibri"/>
                <w:lang w:val="ka-GE" w:eastAsia="pl-PL"/>
              </w:rPr>
            </w:pPr>
          </w:p>
        </w:tc>
        <w:tc>
          <w:tcPr>
            <w:tcW w:w="2188" w:type="dxa"/>
          </w:tcPr>
          <w:p w14:paraId="331938F6" w14:textId="77777777" w:rsidR="004C2C65" w:rsidRPr="00EC7CEF" w:rsidRDefault="004C2C65">
            <w:pPr>
              <w:rPr>
                <w:rFonts w:ascii="Calibri" w:eastAsia="Times New Roman" w:hAnsi="Calibri" w:cs="Calibri"/>
                <w:lang w:val="ka-GE" w:eastAsia="pl-PL"/>
              </w:rPr>
            </w:pPr>
          </w:p>
        </w:tc>
      </w:tr>
    </w:tbl>
    <w:p w14:paraId="11406350" w14:textId="3858A307" w:rsidR="00FE0C70" w:rsidRPr="00F62EC8" w:rsidRDefault="0059707B" w:rsidP="00B804EB">
      <w:pPr>
        <w:spacing w:after="120" w:line="240" w:lineRule="auto"/>
        <w:ind w:left="45"/>
        <w:jc w:val="both"/>
        <w:rPr>
          <w:rFonts w:asciiTheme="majorHAnsi" w:hAnsiTheme="majorHAnsi" w:cstheme="majorHAnsi"/>
          <w:b/>
          <w:bCs/>
          <w:i/>
          <w:iCs/>
          <w:color w:val="EE0000"/>
          <w:lang w:val="ka-GE"/>
        </w:rPr>
      </w:pPr>
      <w:proofErr w:type="spellStart"/>
      <w:r w:rsidRPr="00F62EC8">
        <w:rPr>
          <w:rFonts w:asciiTheme="majorHAnsi" w:hAnsiTheme="majorHAnsi" w:cstheme="majorHAnsi"/>
          <w:b/>
          <w:bCs/>
          <w:i/>
          <w:iCs/>
          <w:color w:val="EE0000"/>
          <w:lang w:val="en-GB"/>
        </w:rPr>
        <w:t>დაურთეთ</w:t>
      </w:r>
      <w:proofErr w:type="spellEnd"/>
      <w:r w:rsidRPr="00F62EC8">
        <w:rPr>
          <w:rFonts w:asciiTheme="majorHAnsi" w:hAnsiTheme="majorHAnsi" w:cstheme="majorHAnsi"/>
          <w:b/>
          <w:bCs/>
          <w:i/>
          <w:iCs/>
          <w:color w:val="EE0000"/>
          <w:lang w:val="en-GB"/>
        </w:rPr>
        <w:t xml:space="preserve"> </w:t>
      </w:r>
      <w:proofErr w:type="spellStart"/>
      <w:r w:rsidRPr="00F62EC8">
        <w:rPr>
          <w:rFonts w:asciiTheme="majorHAnsi" w:hAnsiTheme="majorHAnsi" w:cstheme="majorHAnsi"/>
          <w:b/>
          <w:bCs/>
          <w:i/>
          <w:iCs/>
          <w:color w:val="EE0000"/>
          <w:lang w:val="en-GB"/>
        </w:rPr>
        <w:t>შეხვედრების</w:t>
      </w:r>
      <w:proofErr w:type="spellEnd"/>
      <w:r w:rsidRPr="00F62EC8">
        <w:rPr>
          <w:rFonts w:asciiTheme="majorHAnsi" w:hAnsiTheme="majorHAnsi" w:cstheme="majorHAnsi"/>
          <w:b/>
          <w:bCs/>
          <w:i/>
          <w:iCs/>
          <w:color w:val="EE0000"/>
          <w:lang w:val="en-GB"/>
        </w:rPr>
        <w:t xml:space="preserve"> </w:t>
      </w:r>
      <w:proofErr w:type="spellStart"/>
      <w:r w:rsidRPr="00F62EC8">
        <w:rPr>
          <w:rFonts w:asciiTheme="majorHAnsi" w:hAnsiTheme="majorHAnsi" w:cstheme="majorHAnsi"/>
          <w:b/>
          <w:bCs/>
          <w:i/>
          <w:iCs/>
          <w:color w:val="EE0000"/>
          <w:lang w:val="en-GB"/>
        </w:rPr>
        <w:t>სივრცის</w:t>
      </w:r>
      <w:proofErr w:type="spellEnd"/>
      <w:r w:rsidRPr="00F62EC8">
        <w:rPr>
          <w:rFonts w:asciiTheme="majorHAnsi" w:hAnsiTheme="majorHAnsi" w:cstheme="majorHAnsi"/>
          <w:b/>
          <w:bCs/>
          <w:i/>
          <w:iCs/>
          <w:color w:val="EE0000"/>
          <w:lang w:val="en-GB"/>
        </w:rPr>
        <w:t xml:space="preserve"> </w:t>
      </w:r>
      <w:proofErr w:type="spellStart"/>
      <w:r w:rsidRPr="00F62EC8">
        <w:rPr>
          <w:rFonts w:asciiTheme="majorHAnsi" w:hAnsiTheme="majorHAnsi" w:cstheme="majorHAnsi"/>
          <w:b/>
          <w:bCs/>
          <w:i/>
          <w:iCs/>
          <w:color w:val="EE0000"/>
          <w:lang w:val="en-GB"/>
        </w:rPr>
        <w:t>ან</w:t>
      </w:r>
      <w:proofErr w:type="spellEnd"/>
      <w:r w:rsidRPr="00F62EC8">
        <w:rPr>
          <w:rFonts w:asciiTheme="majorHAnsi" w:hAnsiTheme="majorHAnsi" w:cstheme="majorHAnsi"/>
          <w:b/>
          <w:bCs/>
          <w:i/>
          <w:iCs/>
          <w:color w:val="EE0000"/>
          <w:lang w:val="en-GB"/>
        </w:rPr>
        <w:t xml:space="preserve"> </w:t>
      </w:r>
      <w:proofErr w:type="spellStart"/>
      <w:r w:rsidRPr="00F62EC8">
        <w:rPr>
          <w:rFonts w:asciiTheme="majorHAnsi" w:hAnsiTheme="majorHAnsi" w:cstheme="majorHAnsi"/>
          <w:b/>
          <w:bCs/>
          <w:i/>
          <w:iCs/>
          <w:color w:val="EE0000"/>
          <w:lang w:val="en-GB"/>
        </w:rPr>
        <w:t>სასტუმროს</w:t>
      </w:r>
      <w:proofErr w:type="spellEnd"/>
      <w:r w:rsidRPr="00F62EC8">
        <w:rPr>
          <w:rFonts w:asciiTheme="majorHAnsi" w:hAnsiTheme="majorHAnsi" w:cstheme="majorHAnsi"/>
          <w:b/>
          <w:bCs/>
          <w:i/>
          <w:iCs/>
          <w:color w:val="EE0000"/>
          <w:lang w:val="en-GB"/>
        </w:rPr>
        <w:t xml:space="preserve"> </w:t>
      </w:r>
      <w:proofErr w:type="spellStart"/>
      <w:r w:rsidRPr="00F62EC8">
        <w:rPr>
          <w:rFonts w:asciiTheme="majorHAnsi" w:hAnsiTheme="majorHAnsi" w:cstheme="majorHAnsi"/>
          <w:b/>
          <w:bCs/>
          <w:i/>
          <w:iCs/>
          <w:color w:val="EE0000"/>
          <w:lang w:val="en-GB"/>
        </w:rPr>
        <w:t>მომსახურების</w:t>
      </w:r>
      <w:proofErr w:type="spellEnd"/>
      <w:r w:rsidRPr="00F62EC8">
        <w:rPr>
          <w:rFonts w:asciiTheme="majorHAnsi" w:hAnsiTheme="majorHAnsi" w:cstheme="majorHAnsi"/>
          <w:b/>
          <w:bCs/>
          <w:i/>
          <w:iCs/>
          <w:color w:val="EE0000"/>
          <w:lang w:val="en-GB"/>
        </w:rPr>
        <w:t xml:space="preserve"> </w:t>
      </w:r>
      <w:proofErr w:type="spellStart"/>
      <w:r w:rsidRPr="00F62EC8">
        <w:rPr>
          <w:rFonts w:asciiTheme="majorHAnsi" w:hAnsiTheme="majorHAnsi" w:cstheme="majorHAnsi"/>
          <w:b/>
          <w:bCs/>
          <w:i/>
          <w:iCs/>
          <w:color w:val="EE0000"/>
          <w:lang w:val="en-GB"/>
        </w:rPr>
        <w:t>დეტალური</w:t>
      </w:r>
      <w:proofErr w:type="spellEnd"/>
      <w:r w:rsidRPr="00F62EC8">
        <w:rPr>
          <w:rFonts w:asciiTheme="majorHAnsi" w:hAnsiTheme="majorHAnsi" w:cstheme="majorHAnsi"/>
          <w:b/>
          <w:bCs/>
          <w:i/>
          <w:iCs/>
          <w:color w:val="EE0000"/>
          <w:lang w:val="en-GB"/>
        </w:rPr>
        <w:t xml:space="preserve"> </w:t>
      </w:r>
      <w:proofErr w:type="spellStart"/>
      <w:r w:rsidRPr="00F62EC8">
        <w:rPr>
          <w:rFonts w:asciiTheme="majorHAnsi" w:hAnsiTheme="majorHAnsi" w:cstheme="majorHAnsi"/>
          <w:b/>
          <w:bCs/>
          <w:i/>
          <w:iCs/>
          <w:color w:val="EE0000"/>
          <w:lang w:val="en-GB"/>
        </w:rPr>
        <w:t>აღწერის</w:t>
      </w:r>
      <w:proofErr w:type="spellEnd"/>
      <w:r w:rsidRPr="00F62EC8">
        <w:rPr>
          <w:rFonts w:asciiTheme="majorHAnsi" w:hAnsiTheme="majorHAnsi" w:cstheme="majorHAnsi"/>
          <w:b/>
          <w:bCs/>
          <w:i/>
          <w:iCs/>
          <w:color w:val="EE0000"/>
          <w:lang w:val="en-GB"/>
        </w:rPr>
        <w:t xml:space="preserve"> </w:t>
      </w:r>
      <w:proofErr w:type="spellStart"/>
      <w:r w:rsidRPr="00F62EC8">
        <w:rPr>
          <w:rFonts w:asciiTheme="majorHAnsi" w:hAnsiTheme="majorHAnsi" w:cstheme="majorHAnsi"/>
          <w:b/>
          <w:bCs/>
          <w:i/>
          <w:iCs/>
          <w:color w:val="EE0000"/>
          <w:lang w:val="en-GB"/>
        </w:rPr>
        <w:t>დამადასტურებელი</w:t>
      </w:r>
      <w:proofErr w:type="spellEnd"/>
      <w:r w:rsidRPr="00F62EC8">
        <w:rPr>
          <w:rFonts w:asciiTheme="majorHAnsi" w:hAnsiTheme="majorHAnsi" w:cstheme="majorHAnsi"/>
          <w:b/>
          <w:bCs/>
          <w:i/>
          <w:iCs/>
          <w:color w:val="EE0000"/>
          <w:lang w:val="en-GB"/>
        </w:rPr>
        <w:t xml:space="preserve"> </w:t>
      </w:r>
      <w:proofErr w:type="spellStart"/>
      <w:r w:rsidRPr="00F62EC8">
        <w:rPr>
          <w:rFonts w:asciiTheme="majorHAnsi" w:hAnsiTheme="majorHAnsi" w:cstheme="majorHAnsi"/>
          <w:b/>
          <w:bCs/>
          <w:i/>
          <w:iCs/>
          <w:color w:val="EE0000"/>
          <w:lang w:val="en-GB"/>
        </w:rPr>
        <w:t>დოკუმენტ</w:t>
      </w:r>
      <w:proofErr w:type="spellEnd"/>
      <w:r w:rsidRPr="00F62EC8">
        <w:rPr>
          <w:rFonts w:asciiTheme="majorHAnsi" w:hAnsiTheme="majorHAnsi" w:cstheme="majorHAnsi"/>
          <w:b/>
          <w:bCs/>
          <w:i/>
          <w:iCs/>
          <w:color w:val="EE0000"/>
          <w:lang w:val="en-GB"/>
        </w:rPr>
        <w:t>(</w:t>
      </w:r>
      <w:proofErr w:type="spellStart"/>
      <w:r w:rsidRPr="00F62EC8">
        <w:rPr>
          <w:rFonts w:asciiTheme="majorHAnsi" w:hAnsiTheme="majorHAnsi" w:cstheme="majorHAnsi"/>
          <w:b/>
          <w:bCs/>
          <w:i/>
          <w:iCs/>
          <w:color w:val="EE0000"/>
          <w:lang w:val="en-GB"/>
        </w:rPr>
        <w:t>ებ</w:t>
      </w:r>
      <w:proofErr w:type="spellEnd"/>
      <w:r w:rsidRPr="00F62EC8">
        <w:rPr>
          <w:rFonts w:asciiTheme="majorHAnsi" w:hAnsiTheme="majorHAnsi" w:cstheme="majorHAnsi"/>
          <w:b/>
          <w:bCs/>
          <w:i/>
          <w:iCs/>
          <w:color w:val="EE0000"/>
          <w:lang w:val="en-GB"/>
        </w:rPr>
        <w:t>)</w:t>
      </w:r>
      <w:proofErr w:type="spellStart"/>
      <w:r w:rsidRPr="00F62EC8">
        <w:rPr>
          <w:rFonts w:asciiTheme="majorHAnsi" w:hAnsiTheme="majorHAnsi" w:cstheme="majorHAnsi"/>
          <w:b/>
          <w:bCs/>
          <w:i/>
          <w:iCs/>
          <w:color w:val="EE0000"/>
          <w:lang w:val="en-GB"/>
        </w:rPr>
        <w:t>ის</w:t>
      </w:r>
      <w:proofErr w:type="spellEnd"/>
      <w:r w:rsidRPr="00F62EC8">
        <w:rPr>
          <w:rFonts w:asciiTheme="majorHAnsi" w:hAnsiTheme="majorHAnsi" w:cstheme="majorHAnsi"/>
          <w:b/>
          <w:bCs/>
          <w:i/>
          <w:iCs/>
          <w:color w:val="EE0000"/>
          <w:lang w:val="en-GB"/>
        </w:rPr>
        <w:t xml:space="preserve"> </w:t>
      </w:r>
      <w:proofErr w:type="spellStart"/>
      <w:r w:rsidRPr="00F62EC8">
        <w:rPr>
          <w:rFonts w:asciiTheme="majorHAnsi" w:hAnsiTheme="majorHAnsi" w:cstheme="majorHAnsi"/>
          <w:b/>
          <w:bCs/>
          <w:i/>
          <w:iCs/>
          <w:color w:val="EE0000"/>
          <w:lang w:val="en-GB"/>
        </w:rPr>
        <w:t>ფოტოასლები</w:t>
      </w:r>
      <w:proofErr w:type="spellEnd"/>
      <w:r w:rsidRPr="00F62EC8">
        <w:rPr>
          <w:rFonts w:asciiTheme="majorHAnsi" w:hAnsiTheme="majorHAnsi" w:cstheme="majorHAnsi"/>
          <w:b/>
          <w:bCs/>
          <w:i/>
          <w:iCs/>
          <w:color w:val="EE0000"/>
          <w:lang w:val="en-GB"/>
        </w:rPr>
        <w:t>.</w:t>
      </w:r>
      <w:r w:rsidRPr="00F62EC8">
        <w:rPr>
          <w:rFonts w:asciiTheme="majorHAnsi" w:hAnsiTheme="majorHAnsi" w:cstheme="majorHAnsi"/>
          <w:b/>
          <w:bCs/>
          <w:i/>
          <w:iCs/>
          <w:color w:val="EE0000"/>
          <w:lang w:val="ka-GE"/>
        </w:rPr>
        <w:t xml:space="preserve"> ასევე მოგვაწოდეთ </w:t>
      </w:r>
      <w:r w:rsidR="00F62EC8" w:rsidRPr="00F62EC8">
        <w:rPr>
          <w:rFonts w:asciiTheme="majorHAnsi" w:hAnsiTheme="majorHAnsi" w:cstheme="majorHAnsi"/>
          <w:b/>
          <w:bCs/>
          <w:i/>
          <w:iCs/>
          <w:color w:val="EE0000"/>
          <w:lang w:val="ka-GE"/>
        </w:rPr>
        <w:t>ვებსაიტის ან სოციალური მედიის ბმულები.</w:t>
      </w:r>
    </w:p>
    <w:p w14:paraId="18A8AF25" w14:textId="77777777" w:rsidR="0059707B" w:rsidRPr="00FE0C70" w:rsidRDefault="0059707B" w:rsidP="00B804EB">
      <w:pPr>
        <w:spacing w:after="120" w:line="240" w:lineRule="auto"/>
        <w:ind w:left="45"/>
        <w:jc w:val="both"/>
        <w:rPr>
          <w:rFonts w:ascii="Lato" w:hAnsi="Lato"/>
          <w:b/>
          <w:bCs/>
          <w:lang w:val="en-GB"/>
        </w:rPr>
      </w:pPr>
    </w:p>
    <w:p w14:paraId="25E90F8E" w14:textId="70FEE680" w:rsidR="005D66CC" w:rsidRPr="0064402D" w:rsidRDefault="009B3238" w:rsidP="009B3238">
      <w:pPr>
        <w:pStyle w:val="BodyText"/>
        <w:rPr>
          <w:rFonts w:ascii="Calibri" w:hAnsi="Calibri" w:cs="Calibri"/>
          <w:sz w:val="22"/>
          <w:szCs w:val="22"/>
          <w:lang w:val="ka-GE"/>
        </w:rPr>
      </w:pPr>
      <w:r w:rsidRPr="0064402D">
        <w:rPr>
          <w:rFonts w:ascii="Calibri" w:hAnsi="Calibri" w:cs="Calibri"/>
          <w:b/>
          <w:bCs/>
          <w:sz w:val="22"/>
          <w:szCs w:val="22"/>
          <w:lang w:val="ka-GE"/>
        </w:rPr>
        <w:t>10.</w:t>
      </w:r>
      <w:r w:rsidR="00FE1982" w:rsidRPr="0064402D">
        <w:rPr>
          <w:rFonts w:ascii="Calibri" w:hAnsi="Calibri" w:cs="Calibri"/>
          <w:b/>
          <w:bCs/>
          <w:sz w:val="22"/>
          <w:szCs w:val="22"/>
          <w:lang w:val="ka-GE"/>
        </w:rPr>
        <w:t>2</w:t>
      </w:r>
      <w:r w:rsidR="004C30DC" w:rsidRPr="0064402D">
        <w:rPr>
          <w:rFonts w:ascii="Calibri" w:hAnsi="Calibri" w:cs="Calibri"/>
          <w:b/>
          <w:sz w:val="22"/>
          <w:szCs w:val="22"/>
          <w:lang w:val="ka-GE"/>
        </w:rPr>
        <w:t xml:space="preserve"> </w:t>
      </w:r>
      <w:r w:rsidR="005D66CC" w:rsidRPr="0064402D">
        <w:rPr>
          <w:rFonts w:ascii="Calibri" w:hAnsi="Calibri" w:cs="Calibri"/>
          <w:b/>
          <w:sz w:val="22"/>
          <w:szCs w:val="22"/>
          <w:lang w:val="ka-GE"/>
        </w:rPr>
        <w:t>ეკონომიკური ოპერატორის მიერ შეთავაზებული ტექნიკური აღჭურვილობა და განლაგება:</w:t>
      </w:r>
    </w:p>
    <w:p w14:paraId="7FDEB10E" w14:textId="20F87327" w:rsidR="005D66CC" w:rsidRPr="00EC7CEF" w:rsidRDefault="005D66CC" w:rsidP="28833D56">
      <w:pPr>
        <w:pStyle w:val="BodyText"/>
        <w:rPr>
          <w:rFonts w:ascii="Calibri" w:hAnsi="Calibri" w:cs="Calibri"/>
          <w:i/>
          <w:iCs/>
          <w:sz w:val="22"/>
          <w:szCs w:val="22"/>
        </w:rPr>
      </w:pPr>
      <w:r w:rsidRPr="163F1238">
        <w:rPr>
          <w:rFonts w:ascii="Calibri" w:hAnsi="Calibri" w:cs="Calibri"/>
          <w:i/>
          <w:iCs/>
          <w:sz w:val="22"/>
          <w:szCs w:val="22"/>
        </w:rPr>
        <w:t xml:space="preserve">გთხოვთ, მიუთითოთ, თუ რა სახის ტექნიკურ აღჭურვილობასა და ოთახის განლაგების ვარიანტებს </w:t>
      </w:r>
      <w:r w:rsidR="065B5FC3" w:rsidRPr="163F1238">
        <w:rPr>
          <w:rFonts w:ascii="Calibri" w:hAnsi="Calibri" w:cs="Calibri"/>
          <w:i/>
          <w:iCs/>
          <w:sz w:val="22"/>
          <w:szCs w:val="22"/>
        </w:rPr>
        <w:t>გვთავაზობთ. ამისთვის</w:t>
      </w:r>
      <w:r w:rsidR="00EC3092" w:rsidRPr="163F1238">
        <w:rPr>
          <w:rFonts w:ascii="Calibri" w:hAnsi="Calibri" w:cs="Calibri"/>
          <w:i/>
          <w:iCs/>
          <w:sz w:val="22"/>
          <w:szCs w:val="22"/>
        </w:rPr>
        <w:t>,</w:t>
      </w:r>
      <w:r w:rsidRPr="163F1238">
        <w:rPr>
          <w:rFonts w:ascii="Calibri" w:hAnsi="Calibri" w:cs="Calibri"/>
          <w:i/>
          <w:iCs/>
          <w:sz w:val="22"/>
          <w:szCs w:val="22"/>
        </w:rPr>
        <w:t xml:space="preserve"> შესაბამის უჯრაში </w:t>
      </w:r>
      <w:r w:rsidR="6E431C72" w:rsidRPr="163F1238">
        <w:rPr>
          <w:rFonts w:ascii="Calibri" w:hAnsi="Calibri" w:cs="Calibri"/>
          <w:i/>
          <w:iCs/>
          <w:sz w:val="22"/>
          <w:szCs w:val="22"/>
        </w:rPr>
        <w:t>მონიშნეთ სიმბოლო “</w:t>
      </w:r>
      <w:r w:rsidRPr="163F1238">
        <w:rPr>
          <w:rFonts w:ascii="Calibri" w:hAnsi="Calibri" w:cs="Calibri"/>
          <w:i/>
          <w:iCs/>
          <w:sz w:val="22"/>
          <w:szCs w:val="22"/>
        </w:rPr>
        <w:t>X</w:t>
      </w:r>
      <w:r w:rsidR="7A1383B9" w:rsidRPr="163F1238">
        <w:rPr>
          <w:rFonts w:ascii="Calibri" w:hAnsi="Calibri" w:cs="Calibri"/>
          <w:i/>
          <w:iCs/>
          <w:sz w:val="22"/>
          <w:szCs w:val="22"/>
        </w:rPr>
        <w:t>”</w:t>
      </w:r>
      <w:r w:rsidRPr="163F1238">
        <w:rPr>
          <w:rFonts w:ascii="Calibri" w:hAnsi="Calibri" w:cs="Calibri"/>
          <w:i/>
          <w:iCs/>
          <w:sz w:val="22"/>
          <w:szCs w:val="22"/>
        </w:rPr>
        <w:t>.</w:t>
      </w:r>
    </w:p>
    <w:p w14:paraId="1616FE39" w14:textId="77777777" w:rsidR="000962C4" w:rsidRPr="00EC7CEF" w:rsidRDefault="000962C4" w:rsidP="009B3238">
      <w:pPr>
        <w:pStyle w:val="BodyText"/>
        <w:rPr>
          <w:rFonts w:ascii="Calibri" w:hAnsi="Calibri" w:cs="Calibri"/>
          <w:i/>
          <w:iCs/>
          <w:sz w:val="22"/>
          <w:szCs w:val="22"/>
          <w:lang w:val="ka-GE"/>
        </w:rPr>
      </w:pPr>
    </w:p>
    <w:tbl>
      <w:tblPr>
        <w:tblStyle w:val="TableGrid"/>
        <w:tblW w:w="9406" w:type="dxa"/>
        <w:tblLook w:val="04A0" w:firstRow="1" w:lastRow="0" w:firstColumn="1" w:lastColumn="0" w:noHBand="0" w:noVBand="1"/>
      </w:tblPr>
      <w:tblGrid>
        <w:gridCol w:w="4855"/>
        <w:gridCol w:w="1988"/>
        <w:gridCol w:w="2563"/>
      </w:tblGrid>
      <w:tr w:rsidR="001E6A9B" w:rsidRPr="00EC7CEF" w14:paraId="05FA6DA1" w14:textId="77777777" w:rsidTr="28833D56">
        <w:tc>
          <w:tcPr>
            <w:tcW w:w="4855" w:type="dxa"/>
            <w:hideMark/>
          </w:tcPr>
          <w:p w14:paraId="5667CD76" w14:textId="0A6A5C15" w:rsidR="0064052B" w:rsidRPr="00EC7CEF" w:rsidRDefault="005D66CC" w:rsidP="0064052B">
            <w:pPr>
              <w:jc w:val="center"/>
              <w:rPr>
                <w:rFonts w:ascii="Calibri" w:eastAsia="Times New Roman" w:hAnsi="Calibri" w:cs="Calibri"/>
                <w:b/>
                <w:bCs/>
                <w:lang w:val="ka-GE" w:eastAsia="pl-PL"/>
              </w:rPr>
            </w:pPr>
            <w:r w:rsidRPr="00EC7CEF">
              <w:rPr>
                <w:rFonts w:ascii="Calibri" w:eastAsia="Times New Roman" w:hAnsi="Calibri" w:cs="Calibri"/>
                <w:b/>
                <w:bCs/>
                <w:lang w:val="ka-GE" w:eastAsia="pl-PL"/>
              </w:rPr>
              <w:t>აღჭურვილობის და განლაგების ელემენტები</w:t>
            </w:r>
          </w:p>
        </w:tc>
        <w:tc>
          <w:tcPr>
            <w:tcW w:w="1988" w:type="dxa"/>
            <w:hideMark/>
          </w:tcPr>
          <w:p w14:paraId="67421CAE" w14:textId="6CACD084" w:rsidR="0064052B" w:rsidRPr="00EC7CEF" w:rsidRDefault="005D66CC" w:rsidP="0064052B">
            <w:pPr>
              <w:jc w:val="center"/>
              <w:rPr>
                <w:rFonts w:ascii="Calibri" w:eastAsia="Times New Roman" w:hAnsi="Calibri" w:cs="Calibri"/>
                <w:b/>
                <w:bCs/>
                <w:lang w:val="ka-GE" w:eastAsia="pl-PL"/>
              </w:rPr>
            </w:pPr>
            <w:r w:rsidRPr="00EC7CEF">
              <w:rPr>
                <w:rFonts w:ascii="Calibri" w:eastAsia="Times New Roman" w:hAnsi="Calibri" w:cs="Calibri"/>
                <w:b/>
                <w:bCs/>
                <w:lang w:val="ka-GE" w:eastAsia="pl-PL"/>
              </w:rPr>
              <w:t>ხელმისაწვდომია</w:t>
            </w:r>
            <w:r w:rsidR="0064052B" w:rsidRPr="00EC7CEF">
              <w:rPr>
                <w:rFonts w:ascii="Calibri" w:eastAsia="Times New Roman" w:hAnsi="Calibri" w:cs="Calibri"/>
                <w:b/>
                <w:bCs/>
                <w:lang w:val="ka-GE" w:eastAsia="pl-PL"/>
              </w:rPr>
              <w:t xml:space="preserve"> (</w:t>
            </w:r>
            <w:r w:rsidR="005817E3" w:rsidRPr="00EC7CEF">
              <w:rPr>
                <w:rFonts w:ascii="Calibri" w:eastAsia="Times New Roman" w:hAnsi="Calibri" w:cs="Calibri"/>
                <w:b/>
                <w:bCs/>
                <w:lang w:val="ka-GE" w:eastAsia="pl-PL"/>
              </w:rPr>
              <w:t>X</w:t>
            </w:r>
            <w:r w:rsidR="0064052B" w:rsidRPr="00EC7CEF">
              <w:rPr>
                <w:rFonts w:ascii="Calibri" w:eastAsia="Times New Roman" w:hAnsi="Calibri" w:cs="Calibri"/>
                <w:b/>
                <w:bCs/>
                <w:lang w:val="ka-GE" w:eastAsia="pl-PL"/>
              </w:rPr>
              <w:t>)</w:t>
            </w:r>
          </w:p>
        </w:tc>
        <w:tc>
          <w:tcPr>
            <w:tcW w:w="2563" w:type="dxa"/>
            <w:hideMark/>
          </w:tcPr>
          <w:p w14:paraId="6E531FDE" w14:textId="212CC019" w:rsidR="0064052B" w:rsidRPr="00EC7CEF" w:rsidRDefault="005D66CC" w:rsidP="0064052B">
            <w:pPr>
              <w:jc w:val="center"/>
              <w:rPr>
                <w:rFonts w:ascii="Calibri" w:eastAsia="Times New Roman" w:hAnsi="Calibri" w:cs="Calibri"/>
                <w:b/>
                <w:bCs/>
                <w:lang w:val="ka-GE" w:eastAsia="pl-PL"/>
              </w:rPr>
            </w:pPr>
            <w:r w:rsidRPr="00EC7CEF">
              <w:rPr>
                <w:rFonts w:ascii="Calibri" w:eastAsia="Times New Roman" w:hAnsi="Calibri" w:cs="Calibri"/>
                <w:b/>
                <w:bCs/>
                <w:lang w:val="ka-GE" w:eastAsia="pl-PL"/>
              </w:rPr>
              <w:t>კომენტარი</w:t>
            </w:r>
            <w:r w:rsidR="0064052B" w:rsidRPr="00EC7CEF">
              <w:rPr>
                <w:rFonts w:ascii="Calibri" w:eastAsia="Times New Roman" w:hAnsi="Calibri" w:cs="Calibri"/>
                <w:b/>
                <w:bCs/>
                <w:lang w:val="ka-GE" w:eastAsia="pl-PL"/>
              </w:rPr>
              <w:t xml:space="preserve"> </w:t>
            </w:r>
          </w:p>
        </w:tc>
      </w:tr>
      <w:tr w:rsidR="001E6A9B" w:rsidRPr="00EC7CEF" w14:paraId="1A2BCABB" w14:textId="77777777" w:rsidTr="28833D56">
        <w:trPr>
          <w:trHeight w:val="598"/>
        </w:trPr>
        <w:tc>
          <w:tcPr>
            <w:tcW w:w="4855" w:type="dxa"/>
            <w:hideMark/>
          </w:tcPr>
          <w:p w14:paraId="734C7534" w14:textId="15A2139B" w:rsidR="0064052B" w:rsidRPr="00EC7CEF" w:rsidRDefault="005D66CC" w:rsidP="005D66CC">
            <w:pPr>
              <w:rPr>
                <w:rFonts w:ascii="Calibri" w:eastAsia="Times New Roman" w:hAnsi="Calibri" w:cs="Calibri"/>
                <w:lang w:val="ka-GE" w:eastAsia="pl-PL"/>
              </w:rPr>
            </w:pPr>
            <w:r w:rsidRPr="00EC7CEF">
              <w:rPr>
                <w:rFonts w:ascii="Calibri" w:eastAsia="Times New Roman" w:hAnsi="Calibri" w:cs="Calibri"/>
                <w:lang w:val="ka-GE" w:eastAsia="pl-PL"/>
              </w:rPr>
              <w:t>პროექტორი და ეკრანი</w:t>
            </w:r>
            <w:r w:rsidR="0064052B" w:rsidRPr="00EC7CEF">
              <w:rPr>
                <w:rFonts w:ascii="Calibri" w:eastAsia="Times New Roman" w:hAnsi="Calibri" w:cs="Calibri"/>
                <w:lang w:val="ka-GE" w:eastAsia="pl-PL"/>
              </w:rPr>
              <w:t xml:space="preserve"> / </w:t>
            </w:r>
            <w:r w:rsidR="00EC3092">
              <w:rPr>
                <w:rFonts w:ascii="Calibri" w:eastAsia="Times New Roman" w:hAnsi="Calibri" w:cs="Calibri"/>
                <w:lang w:val="ka-GE" w:eastAsia="pl-PL"/>
              </w:rPr>
              <w:t>LED</w:t>
            </w:r>
            <w:r w:rsidRPr="00EC7CEF">
              <w:rPr>
                <w:rFonts w:ascii="Calibri" w:eastAsia="Times New Roman" w:hAnsi="Calibri" w:cs="Calibri"/>
                <w:lang w:val="ka-GE" w:eastAsia="pl-PL"/>
              </w:rPr>
              <w:t xml:space="preserve"> ეკრანი</w:t>
            </w:r>
          </w:p>
        </w:tc>
        <w:tc>
          <w:tcPr>
            <w:tcW w:w="1988" w:type="dxa"/>
            <w:hideMark/>
          </w:tcPr>
          <w:p w14:paraId="5739432D" w14:textId="77777777" w:rsidR="0064052B" w:rsidRPr="00EC7CEF" w:rsidRDefault="0064052B" w:rsidP="0064052B">
            <w:pPr>
              <w:rPr>
                <w:rFonts w:ascii="Calibri" w:eastAsia="Times New Roman" w:hAnsi="Calibri" w:cs="Calibri"/>
                <w:lang w:val="ka-GE" w:eastAsia="pl-PL"/>
              </w:rPr>
            </w:pPr>
          </w:p>
        </w:tc>
        <w:tc>
          <w:tcPr>
            <w:tcW w:w="2563" w:type="dxa"/>
            <w:hideMark/>
          </w:tcPr>
          <w:p w14:paraId="4AD2F5C8" w14:textId="77777777" w:rsidR="0064052B" w:rsidRPr="00EC7CEF" w:rsidRDefault="0064052B" w:rsidP="0064052B">
            <w:pPr>
              <w:rPr>
                <w:rFonts w:ascii="Calibri" w:eastAsia="Times New Roman" w:hAnsi="Calibri" w:cs="Calibri"/>
                <w:lang w:val="ka-GE" w:eastAsia="pl-PL"/>
              </w:rPr>
            </w:pPr>
          </w:p>
        </w:tc>
      </w:tr>
      <w:tr w:rsidR="001E6A9B" w:rsidRPr="00EC7CEF" w14:paraId="3011A436" w14:textId="77777777" w:rsidTr="28833D56">
        <w:trPr>
          <w:trHeight w:val="710"/>
        </w:trPr>
        <w:tc>
          <w:tcPr>
            <w:tcW w:w="4855" w:type="dxa"/>
            <w:hideMark/>
          </w:tcPr>
          <w:p w14:paraId="1D0D2FF1" w14:textId="65492286" w:rsidR="0064052B" w:rsidRPr="00EC7CEF" w:rsidRDefault="005D66CC" w:rsidP="0064052B">
            <w:pPr>
              <w:rPr>
                <w:rFonts w:ascii="Calibri" w:eastAsia="Times New Roman" w:hAnsi="Calibri" w:cs="Calibri"/>
                <w:lang w:val="ka-GE" w:eastAsia="pl-PL"/>
              </w:rPr>
            </w:pPr>
            <w:r w:rsidRPr="00EC7CEF">
              <w:rPr>
                <w:rFonts w:ascii="Calibri" w:eastAsia="Times New Roman" w:hAnsi="Calibri" w:cs="Calibri"/>
                <w:lang w:val="ka-GE" w:eastAsia="pl-PL"/>
              </w:rPr>
              <w:t>ფლიპჩარტები ან თეთრი დაფა</w:t>
            </w:r>
          </w:p>
        </w:tc>
        <w:tc>
          <w:tcPr>
            <w:tcW w:w="1988" w:type="dxa"/>
            <w:hideMark/>
          </w:tcPr>
          <w:p w14:paraId="1DF4F962" w14:textId="77777777" w:rsidR="0064052B" w:rsidRPr="00EC7CEF" w:rsidRDefault="0064052B" w:rsidP="0064052B">
            <w:pPr>
              <w:rPr>
                <w:rFonts w:ascii="Calibri" w:eastAsia="Times New Roman" w:hAnsi="Calibri" w:cs="Calibri"/>
                <w:lang w:val="ka-GE" w:eastAsia="pl-PL"/>
              </w:rPr>
            </w:pPr>
          </w:p>
        </w:tc>
        <w:tc>
          <w:tcPr>
            <w:tcW w:w="2563" w:type="dxa"/>
            <w:hideMark/>
          </w:tcPr>
          <w:p w14:paraId="5A0FED5B" w14:textId="77777777" w:rsidR="0064052B" w:rsidRPr="00EC7CEF" w:rsidRDefault="0064052B" w:rsidP="0064052B">
            <w:pPr>
              <w:rPr>
                <w:rFonts w:ascii="Calibri" w:eastAsia="Times New Roman" w:hAnsi="Calibri" w:cs="Calibri"/>
                <w:lang w:val="ka-GE" w:eastAsia="pl-PL"/>
              </w:rPr>
            </w:pPr>
          </w:p>
        </w:tc>
      </w:tr>
      <w:tr w:rsidR="001E6A9B" w:rsidRPr="00EC7CEF" w14:paraId="23BFE8F4" w14:textId="77777777" w:rsidTr="28833D56">
        <w:tc>
          <w:tcPr>
            <w:tcW w:w="4855" w:type="dxa"/>
            <w:hideMark/>
          </w:tcPr>
          <w:p w14:paraId="2FD57187" w14:textId="1617815F" w:rsidR="0064052B" w:rsidRPr="00EC7CEF" w:rsidRDefault="005D66CC" w:rsidP="005D66CC">
            <w:pPr>
              <w:rPr>
                <w:rFonts w:ascii="Calibri" w:eastAsia="Times New Roman" w:hAnsi="Calibri" w:cs="Calibri"/>
                <w:lang w:val="ka-GE" w:eastAsia="pl-PL"/>
              </w:rPr>
            </w:pPr>
            <w:r w:rsidRPr="00EC7CEF">
              <w:rPr>
                <w:rFonts w:ascii="Calibri" w:eastAsia="Times New Roman" w:hAnsi="Calibri" w:cs="Calibri"/>
                <w:lang w:val="ka-GE" w:eastAsia="pl-PL"/>
              </w:rPr>
              <w:t>აუდიო სისტემა</w:t>
            </w:r>
            <w:r w:rsidR="0064052B" w:rsidRPr="00EC7CEF">
              <w:rPr>
                <w:rFonts w:ascii="Calibri" w:eastAsia="Times New Roman" w:hAnsi="Calibri" w:cs="Calibri"/>
                <w:lang w:val="ka-GE" w:eastAsia="pl-PL"/>
              </w:rPr>
              <w:t xml:space="preserve"> (</w:t>
            </w:r>
            <w:r w:rsidRPr="00EC7CEF">
              <w:rPr>
                <w:rFonts w:ascii="Calibri" w:eastAsia="Times New Roman" w:hAnsi="Calibri" w:cs="Calibri"/>
                <w:lang w:val="ka-GE" w:eastAsia="pl-PL"/>
              </w:rPr>
              <w:t>სპიკერები</w:t>
            </w:r>
            <w:r w:rsidR="0064052B" w:rsidRPr="00EC7CEF">
              <w:rPr>
                <w:rFonts w:ascii="Calibri" w:eastAsia="Times New Roman" w:hAnsi="Calibri" w:cs="Calibri"/>
                <w:lang w:val="ka-GE" w:eastAsia="pl-PL"/>
              </w:rPr>
              <w:t xml:space="preserve"> + </w:t>
            </w:r>
            <w:r w:rsidRPr="00EC7CEF">
              <w:rPr>
                <w:rFonts w:ascii="Calibri" w:eastAsia="Times New Roman" w:hAnsi="Calibri" w:cs="Calibri"/>
                <w:lang w:val="ka-GE" w:eastAsia="pl-PL"/>
              </w:rPr>
              <w:t>მიკროფონები</w:t>
            </w:r>
            <w:r w:rsidR="0064052B" w:rsidRPr="00EC7CEF">
              <w:rPr>
                <w:rFonts w:ascii="Calibri" w:eastAsia="Times New Roman" w:hAnsi="Calibri" w:cs="Calibri"/>
                <w:lang w:val="ka-GE" w:eastAsia="pl-PL"/>
              </w:rPr>
              <w:t>)</w:t>
            </w:r>
          </w:p>
        </w:tc>
        <w:tc>
          <w:tcPr>
            <w:tcW w:w="1988" w:type="dxa"/>
            <w:hideMark/>
          </w:tcPr>
          <w:p w14:paraId="2A710D94" w14:textId="77777777" w:rsidR="0064052B" w:rsidRPr="00EC7CEF" w:rsidRDefault="0064052B" w:rsidP="0064052B">
            <w:pPr>
              <w:rPr>
                <w:rFonts w:ascii="Calibri" w:eastAsia="Times New Roman" w:hAnsi="Calibri" w:cs="Calibri"/>
                <w:lang w:val="ka-GE" w:eastAsia="pl-PL"/>
              </w:rPr>
            </w:pPr>
          </w:p>
        </w:tc>
        <w:tc>
          <w:tcPr>
            <w:tcW w:w="2563" w:type="dxa"/>
            <w:hideMark/>
          </w:tcPr>
          <w:p w14:paraId="4E22AFD2" w14:textId="77777777" w:rsidR="0064052B" w:rsidRPr="00EC7CEF" w:rsidRDefault="0064052B" w:rsidP="0064052B">
            <w:pPr>
              <w:rPr>
                <w:rFonts w:ascii="Calibri" w:eastAsia="Times New Roman" w:hAnsi="Calibri" w:cs="Calibri"/>
                <w:lang w:val="ka-GE" w:eastAsia="pl-PL"/>
              </w:rPr>
            </w:pPr>
          </w:p>
        </w:tc>
      </w:tr>
      <w:tr w:rsidR="001E6A9B" w:rsidRPr="00EC7CEF" w14:paraId="23D98D76" w14:textId="77777777" w:rsidTr="28833D56">
        <w:trPr>
          <w:trHeight w:val="699"/>
        </w:trPr>
        <w:tc>
          <w:tcPr>
            <w:tcW w:w="4855" w:type="dxa"/>
            <w:hideMark/>
          </w:tcPr>
          <w:p w14:paraId="14588E11" w14:textId="1C977534" w:rsidR="0064052B" w:rsidRPr="00EC7CEF" w:rsidRDefault="005D66CC" w:rsidP="005D66CC">
            <w:pPr>
              <w:rPr>
                <w:rFonts w:ascii="Calibri" w:eastAsia="Times New Roman" w:hAnsi="Calibri" w:cs="Calibri"/>
                <w:lang w:val="ka-GE" w:eastAsia="pl-PL"/>
              </w:rPr>
            </w:pPr>
            <w:r w:rsidRPr="00EC7CEF">
              <w:rPr>
                <w:rFonts w:ascii="Calibri" w:eastAsia="Times New Roman" w:hAnsi="Calibri" w:cs="Calibri"/>
                <w:lang w:val="ka-GE" w:eastAsia="pl-PL"/>
              </w:rPr>
              <w:t>კვების წყარო</w:t>
            </w:r>
            <w:r w:rsidR="0064052B" w:rsidRPr="00EC7CEF">
              <w:rPr>
                <w:rFonts w:ascii="Calibri" w:eastAsia="Times New Roman" w:hAnsi="Calibri" w:cs="Calibri"/>
                <w:lang w:val="ka-GE" w:eastAsia="pl-PL"/>
              </w:rPr>
              <w:t xml:space="preserve"> (</w:t>
            </w:r>
            <w:r w:rsidRPr="00EC7CEF">
              <w:rPr>
                <w:rFonts w:ascii="Calibri" w:eastAsia="Times New Roman" w:hAnsi="Calibri" w:cs="Calibri"/>
                <w:lang w:val="ka-GE" w:eastAsia="pl-PL"/>
              </w:rPr>
              <w:t>როზეტები</w:t>
            </w:r>
            <w:r w:rsidR="0064052B" w:rsidRPr="00EC7CEF">
              <w:rPr>
                <w:rFonts w:ascii="Calibri" w:eastAsia="Times New Roman" w:hAnsi="Calibri" w:cs="Calibri"/>
                <w:lang w:val="ka-GE" w:eastAsia="pl-PL"/>
              </w:rPr>
              <w:t xml:space="preserve">, </w:t>
            </w:r>
            <w:r w:rsidRPr="00EC7CEF">
              <w:rPr>
                <w:rFonts w:ascii="Calibri" w:eastAsia="Times New Roman" w:hAnsi="Calibri" w:cs="Calibri"/>
                <w:lang w:val="ka-GE" w:eastAsia="pl-PL"/>
              </w:rPr>
              <w:t>დამაგრძელებელი კაბელები</w:t>
            </w:r>
            <w:r w:rsidR="0064052B" w:rsidRPr="00EC7CEF">
              <w:rPr>
                <w:rFonts w:ascii="Calibri" w:eastAsia="Times New Roman" w:hAnsi="Calibri" w:cs="Calibri"/>
                <w:lang w:val="ka-GE" w:eastAsia="pl-PL"/>
              </w:rPr>
              <w:t>)</w:t>
            </w:r>
          </w:p>
        </w:tc>
        <w:tc>
          <w:tcPr>
            <w:tcW w:w="1988" w:type="dxa"/>
            <w:hideMark/>
          </w:tcPr>
          <w:p w14:paraId="244EE936" w14:textId="77777777" w:rsidR="0064052B" w:rsidRPr="00EC7CEF" w:rsidRDefault="0064052B" w:rsidP="0064052B">
            <w:pPr>
              <w:rPr>
                <w:rFonts w:ascii="Calibri" w:eastAsia="Times New Roman" w:hAnsi="Calibri" w:cs="Calibri"/>
                <w:lang w:val="ka-GE" w:eastAsia="pl-PL"/>
              </w:rPr>
            </w:pPr>
          </w:p>
        </w:tc>
        <w:tc>
          <w:tcPr>
            <w:tcW w:w="2563" w:type="dxa"/>
            <w:hideMark/>
          </w:tcPr>
          <w:p w14:paraId="02557797" w14:textId="77777777" w:rsidR="0064052B" w:rsidRPr="00EC7CEF" w:rsidRDefault="0064052B" w:rsidP="0064052B">
            <w:pPr>
              <w:rPr>
                <w:rFonts w:ascii="Calibri" w:eastAsia="Times New Roman" w:hAnsi="Calibri" w:cs="Calibri"/>
                <w:lang w:val="ka-GE" w:eastAsia="pl-PL"/>
              </w:rPr>
            </w:pPr>
          </w:p>
        </w:tc>
      </w:tr>
      <w:tr w:rsidR="005F47AB" w:rsidRPr="00EC7CEF" w14:paraId="1CE7F00E" w14:textId="77777777" w:rsidTr="28833D56">
        <w:trPr>
          <w:trHeight w:val="699"/>
        </w:trPr>
        <w:tc>
          <w:tcPr>
            <w:tcW w:w="4855" w:type="dxa"/>
          </w:tcPr>
          <w:p w14:paraId="19313002" w14:textId="2AE60967" w:rsidR="005F47AB" w:rsidRPr="00EC7CEF" w:rsidRDefault="008D5CF9" w:rsidP="005D66CC">
            <w:pPr>
              <w:rPr>
                <w:rFonts w:ascii="Calibri" w:eastAsia="Times New Roman" w:hAnsi="Calibri" w:cs="Calibri"/>
                <w:lang w:val="ka-GE" w:eastAsia="pl-PL"/>
              </w:rPr>
            </w:pPr>
            <w:r>
              <w:rPr>
                <w:rFonts w:ascii="Calibri" w:eastAsia="Times New Roman" w:hAnsi="Calibri" w:cs="Calibri"/>
                <w:lang w:val="ka-GE" w:eastAsia="pl-PL"/>
              </w:rPr>
              <w:t>ღონისძიებების დროს ადგილზე ტექნიკური მხარდაჭერა</w:t>
            </w:r>
          </w:p>
        </w:tc>
        <w:tc>
          <w:tcPr>
            <w:tcW w:w="1988" w:type="dxa"/>
          </w:tcPr>
          <w:p w14:paraId="0F0B7F0B" w14:textId="77777777" w:rsidR="005F47AB" w:rsidRPr="00EC7CEF" w:rsidRDefault="005F47AB" w:rsidP="0064052B">
            <w:pPr>
              <w:rPr>
                <w:rFonts w:ascii="Calibri" w:eastAsia="Times New Roman" w:hAnsi="Calibri" w:cs="Calibri"/>
                <w:lang w:val="ka-GE" w:eastAsia="pl-PL"/>
              </w:rPr>
            </w:pPr>
          </w:p>
        </w:tc>
        <w:tc>
          <w:tcPr>
            <w:tcW w:w="2563" w:type="dxa"/>
          </w:tcPr>
          <w:p w14:paraId="471572F5" w14:textId="77777777" w:rsidR="005F47AB" w:rsidRPr="00EC7CEF" w:rsidRDefault="005F47AB" w:rsidP="0064052B">
            <w:pPr>
              <w:rPr>
                <w:rFonts w:ascii="Calibri" w:eastAsia="Times New Roman" w:hAnsi="Calibri" w:cs="Calibri"/>
                <w:lang w:val="ka-GE" w:eastAsia="pl-PL"/>
              </w:rPr>
            </w:pPr>
          </w:p>
        </w:tc>
      </w:tr>
      <w:tr w:rsidR="008D5CF9" w:rsidRPr="00EC7CEF" w14:paraId="682A0E44" w14:textId="77777777" w:rsidTr="28833D56">
        <w:trPr>
          <w:trHeight w:val="699"/>
        </w:trPr>
        <w:tc>
          <w:tcPr>
            <w:tcW w:w="4855" w:type="dxa"/>
          </w:tcPr>
          <w:p w14:paraId="46FACDF8" w14:textId="0A1F1BC2" w:rsidR="008D5CF9" w:rsidRPr="00F32D3F" w:rsidRDefault="65C70FEF" w:rsidP="005D66CC">
            <w:pPr>
              <w:rPr>
                <w:rFonts w:ascii="Calibri" w:eastAsia="Times New Roman" w:hAnsi="Calibri" w:cs="Calibri"/>
                <w:lang w:val="ka-GE" w:eastAsia="pl-PL"/>
              </w:rPr>
            </w:pPr>
            <w:r w:rsidRPr="28833D56">
              <w:rPr>
                <w:rFonts w:ascii="Calibri" w:eastAsia="Times New Roman" w:hAnsi="Calibri" w:cs="Calibri"/>
                <w:lang w:val="ka-GE" w:eastAsia="pl-PL"/>
              </w:rPr>
              <w:t>პერსონალი ინგლისური</w:t>
            </w:r>
            <w:r w:rsidR="56AAEB91" w:rsidRPr="28833D56">
              <w:rPr>
                <w:rFonts w:ascii="Calibri" w:eastAsia="Times New Roman" w:hAnsi="Calibri" w:cs="Calibri"/>
                <w:lang w:val="ka-GE" w:eastAsia="pl-PL"/>
              </w:rPr>
              <w:t xml:space="preserve"> ენის მცოდნე პერსონალი</w:t>
            </w:r>
            <w:r w:rsidRPr="28833D56">
              <w:rPr>
                <w:rFonts w:ascii="Calibri" w:eastAsia="Times New Roman" w:hAnsi="Calibri" w:cs="Calibri"/>
                <w:lang w:val="ka-GE" w:eastAsia="pl-PL"/>
              </w:rPr>
              <w:t>.</w:t>
            </w:r>
          </w:p>
        </w:tc>
        <w:tc>
          <w:tcPr>
            <w:tcW w:w="1988" w:type="dxa"/>
          </w:tcPr>
          <w:p w14:paraId="1EBC6D5A" w14:textId="77777777" w:rsidR="008D5CF9" w:rsidRPr="00EC7CEF" w:rsidRDefault="008D5CF9" w:rsidP="0064052B">
            <w:pPr>
              <w:rPr>
                <w:rFonts w:ascii="Calibri" w:eastAsia="Times New Roman" w:hAnsi="Calibri" w:cs="Calibri"/>
                <w:lang w:val="ka-GE" w:eastAsia="pl-PL"/>
              </w:rPr>
            </w:pPr>
          </w:p>
        </w:tc>
        <w:tc>
          <w:tcPr>
            <w:tcW w:w="2563" w:type="dxa"/>
          </w:tcPr>
          <w:p w14:paraId="3DBBC965" w14:textId="77777777" w:rsidR="008D5CF9" w:rsidRPr="00EC7CEF" w:rsidRDefault="008D5CF9" w:rsidP="0064052B">
            <w:pPr>
              <w:rPr>
                <w:rFonts w:ascii="Calibri" w:eastAsia="Times New Roman" w:hAnsi="Calibri" w:cs="Calibri"/>
                <w:lang w:val="ka-GE" w:eastAsia="pl-PL"/>
              </w:rPr>
            </w:pPr>
          </w:p>
        </w:tc>
      </w:tr>
      <w:tr w:rsidR="001E6A9B" w:rsidRPr="00EC7CEF" w14:paraId="137C5A40" w14:textId="77777777" w:rsidTr="28833D56">
        <w:trPr>
          <w:trHeight w:val="1120"/>
        </w:trPr>
        <w:tc>
          <w:tcPr>
            <w:tcW w:w="4855" w:type="dxa"/>
            <w:hideMark/>
          </w:tcPr>
          <w:p w14:paraId="6C14A4C9" w14:textId="2CAE3978" w:rsidR="0064052B" w:rsidRPr="00EC7CEF" w:rsidRDefault="005D66CC" w:rsidP="005D66CC">
            <w:pPr>
              <w:rPr>
                <w:rFonts w:ascii="Calibri" w:eastAsia="Times New Roman" w:hAnsi="Calibri" w:cs="Calibri"/>
                <w:lang w:val="ka-GE" w:eastAsia="pl-PL"/>
              </w:rPr>
            </w:pPr>
            <w:r w:rsidRPr="00EC7CEF">
              <w:rPr>
                <w:rFonts w:ascii="Calibri" w:eastAsia="Times New Roman" w:hAnsi="Calibri" w:cs="Calibri"/>
                <w:lang w:val="ka-GE" w:eastAsia="pl-PL"/>
              </w:rPr>
              <w:t>ოთახის განლაგების მოქნილობა</w:t>
            </w:r>
            <w:r w:rsidR="0064052B" w:rsidRPr="00EC7CEF">
              <w:rPr>
                <w:rFonts w:ascii="Calibri" w:eastAsia="Times New Roman" w:hAnsi="Calibri" w:cs="Calibri"/>
                <w:lang w:val="ka-GE" w:eastAsia="pl-PL"/>
              </w:rPr>
              <w:t xml:space="preserve"> (</w:t>
            </w:r>
            <w:r w:rsidRPr="00EC7CEF">
              <w:rPr>
                <w:rFonts w:ascii="Calibri" w:eastAsia="Times New Roman" w:hAnsi="Calibri" w:cs="Calibri"/>
                <w:lang w:val="ka-GE" w:eastAsia="pl-PL"/>
              </w:rPr>
              <w:t>მაგ.</w:t>
            </w:r>
            <w:r w:rsidR="0064052B" w:rsidRPr="00EC7CEF">
              <w:rPr>
                <w:rFonts w:ascii="Calibri" w:eastAsia="Times New Roman" w:hAnsi="Calibri" w:cs="Calibri"/>
                <w:lang w:val="ka-GE" w:eastAsia="pl-PL"/>
              </w:rPr>
              <w:t xml:space="preserve"> </w:t>
            </w:r>
            <w:r w:rsidRPr="00EC7CEF">
              <w:rPr>
                <w:rFonts w:ascii="Calibri" w:eastAsia="Times New Roman" w:hAnsi="Calibri" w:cs="Calibri"/>
                <w:lang w:val="ka-GE" w:eastAsia="pl-PL"/>
              </w:rPr>
              <w:t>თეატრი</w:t>
            </w:r>
            <w:r w:rsidR="0064052B" w:rsidRPr="00EC7CEF">
              <w:rPr>
                <w:rFonts w:ascii="Calibri" w:eastAsia="Times New Roman" w:hAnsi="Calibri" w:cs="Calibri"/>
                <w:lang w:val="ka-GE" w:eastAsia="pl-PL"/>
              </w:rPr>
              <w:t>/U-</w:t>
            </w:r>
            <w:r w:rsidRPr="00EC7CEF">
              <w:rPr>
                <w:rFonts w:ascii="Calibri" w:eastAsia="Times New Roman" w:hAnsi="Calibri" w:cs="Calibri"/>
                <w:lang w:val="ka-GE" w:eastAsia="pl-PL"/>
              </w:rPr>
              <w:t>ფორმა</w:t>
            </w:r>
            <w:r w:rsidR="0064052B" w:rsidRPr="00EC7CEF">
              <w:rPr>
                <w:rFonts w:ascii="Calibri" w:eastAsia="Times New Roman" w:hAnsi="Calibri" w:cs="Calibri"/>
                <w:lang w:val="ka-GE" w:eastAsia="pl-PL"/>
              </w:rPr>
              <w:t>/</w:t>
            </w:r>
            <w:r w:rsidRPr="00EC7CEF">
              <w:rPr>
                <w:rFonts w:ascii="Calibri" w:eastAsia="Times New Roman" w:hAnsi="Calibri" w:cs="Calibri"/>
                <w:lang w:val="ka-GE" w:eastAsia="pl-PL"/>
              </w:rPr>
              <w:t>საკლასო ოთახი</w:t>
            </w:r>
            <w:r w:rsidR="0064052B" w:rsidRPr="00EC7CEF">
              <w:rPr>
                <w:rFonts w:ascii="Calibri" w:eastAsia="Times New Roman" w:hAnsi="Calibri" w:cs="Calibri"/>
                <w:lang w:val="ka-GE" w:eastAsia="pl-PL"/>
              </w:rPr>
              <w:t>)</w:t>
            </w:r>
          </w:p>
        </w:tc>
        <w:tc>
          <w:tcPr>
            <w:tcW w:w="1988" w:type="dxa"/>
            <w:hideMark/>
          </w:tcPr>
          <w:p w14:paraId="6F029759" w14:textId="77777777" w:rsidR="0064052B" w:rsidRPr="00EC7CEF" w:rsidRDefault="0064052B" w:rsidP="0064052B">
            <w:pPr>
              <w:rPr>
                <w:rFonts w:ascii="Calibri" w:eastAsia="Times New Roman" w:hAnsi="Calibri" w:cs="Calibri"/>
                <w:lang w:val="ka-GE" w:eastAsia="pl-PL"/>
              </w:rPr>
            </w:pPr>
          </w:p>
        </w:tc>
        <w:tc>
          <w:tcPr>
            <w:tcW w:w="2563" w:type="dxa"/>
            <w:hideMark/>
          </w:tcPr>
          <w:p w14:paraId="51751390" w14:textId="4F7CC9C8" w:rsidR="0064052B" w:rsidRPr="00EC7CEF" w:rsidRDefault="0064052B" w:rsidP="0064052B">
            <w:pPr>
              <w:rPr>
                <w:rFonts w:ascii="Calibri" w:eastAsia="Times New Roman" w:hAnsi="Calibri" w:cs="Calibri"/>
                <w:lang w:val="ka-GE" w:eastAsia="pl-PL"/>
              </w:rPr>
            </w:pPr>
          </w:p>
        </w:tc>
      </w:tr>
      <w:tr w:rsidR="00F32D3F" w:rsidRPr="00EC7CEF" w14:paraId="2FA27CB4" w14:textId="77777777" w:rsidTr="28833D56">
        <w:trPr>
          <w:trHeight w:val="1120"/>
        </w:trPr>
        <w:tc>
          <w:tcPr>
            <w:tcW w:w="4855" w:type="dxa"/>
          </w:tcPr>
          <w:p w14:paraId="1ACDDD47" w14:textId="3701FF29" w:rsidR="00F32D3F" w:rsidRPr="00EC7CEF" w:rsidRDefault="00B64359" w:rsidP="005D66CC">
            <w:pPr>
              <w:rPr>
                <w:rFonts w:ascii="Calibri" w:eastAsia="Times New Roman" w:hAnsi="Calibri" w:cs="Calibri"/>
                <w:lang w:val="ka-GE" w:eastAsia="pl-PL"/>
              </w:rPr>
            </w:pPr>
            <w:r w:rsidRPr="28833D56">
              <w:rPr>
                <w:rFonts w:ascii="Calibri" w:eastAsia="Times New Roman" w:hAnsi="Calibri" w:cs="Calibri"/>
                <w:lang w:val="ka-GE" w:eastAsia="pl-PL"/>
              </w:rPr>
              <w:t>სათარჯიმნო ჯიხურები, ყურსასმენები, მიმღებები</w:t>
            </w:r>
            <w:r w:rsidR="0EC58A36" w:rsidRPr="28833D56">
              <w:rPr>
                <w:rFonts w:ascii="Calibri" w:eastAsia="Times New Roman" w:hAnsi="Calibri" w:cs="Calibri"/>
                <w:lang w:val="ka-GE" w:eastAsia="pl-PL"/>
              </w:rPr>
              <w:t xml:space="preserve"> აშ. </w:t>
            </w:r>
          </w:p>
        </w:tc>
        <w:tc>
          <w:tcPr>
            <w:tcW w:w="1988" w:type="dxa"/>
          </w:tcPr>
          <w:p w14:paraId="66AEB71F" w14:textId="77777777" w:rsidR="00F32D3F" w:rsidRPr="00EC7CEF" w:rsidRDefault="00F32D3F" w:rsidP="0064052B">
            <w:pPr>
              <w:rPr>
                <w:rFonts w:ascii="Calibri" w:eastAsia="Times New Roman" w:hAnsi="Calibri" w:cs="Calibri"/>
                <w:lang w:val="ka-GE" w:eastAsia="pl-PL"/>
              </w:rPr>
            </w:pPr>
          </w:p>
        </w:tc>
        <w:tc>
          <w:tcPr>
            <w:tcW w:w="2563" w:type="dxa"/>
          </w:tcPr>
          <w:p w14:paraId="57B4014B" w14:textId="77777777" w:rsidR="00F32D3F" w:rsidRPr="00EC7CEF" w:rsidRDefault="00F32D3F" w:rsidP="0064052B">
            <w:pPr>
              <w:rPr>
                <w:rFonts w:ascii="Calibri" w:eastAsia="Times New Roman" w:hAnsi="Calibri" w:cs="Calibri"/>
                <w:lang w:val="ka-GE" w:eastAsia="pl-PL"/>
              </w:rPr>
            </w:pPr>
          </w:p>
        </w:tc>
      </w:tr>
    </w:tbl>
    <w:p w14:paraId="25B381A9" w14:textId="77777777" w:rsidR="009B3238" w:rsidRPr="00EC7CEF" w:rsidRDefault="009B3238" w:rsidP="009B3238">
      <w:pPr>
        <w:pStyle w:val="BodyText"/>
        <w:rPr>
          <w:rFonts w:ascii="Calibri" w:hAnsi="Calibri" w:cs="Calibri"/>
          <w:b/>
          <w:bCs/>
          <w:sz w:val="22"/>
          <w:szCs w:val="22"/>
          <w:lang w:val="ka-GE"/>
        </w:rPr>
      </w:pPr>
    </w:p>
    <w:p w14:paraId="5AB7D17B" w14:textId="49FBF601" w:rsidR="00523F43" w:rsidRPr="00EC7CEF" w:rsidRDefault="00523F43" w:rsidP="28833D56">
      <w:pPr>
        <w:spacing w:after="0" w:line="240" w:lineRule="auto"/>
        <w:ind w:right="230"/>
        <w:jc w:val="both"/>
        <w:rPr>
          <w:rFonts w:ascii="Calibri" w:eastAsia="Arial Unicode MS" w:hAnsi="Calibri" w:cs="Calibri"/>
          <w:kern w:val="1"/>
          <w:lang w:val="ka-GE" w:eastAsia="hi-IN" w:bidi="hi-IN"/>
        </w:rPr>
      </w:pPr>
    </w:p>
    <w:p w14:paraId="1B6C9893" w14:textId="4455480F" w:rsidR="009B3238" w:rsidRPr="00EC7CEF" w:rsidRDefault="009B3238" w:rsidP="009B3238">
      <w:pPr>
        <w:spacing w:after="0" w:line="240" w:lineRule="auto"/>
        <w:ind w:right="230"/>
        <w:jc w:val="both"/>
        <w:rPr>
          <w:rFonts w:ascii="Calibri" w:hAnsi="Calibri" w:cs="Calibri"/>
          <w:b/>
          <w:bCs/>
          <w:lang w:val="ka-GE"/>
        </w:rPr>
      </w:pPr>
      <w:r w:rsidRPr="00EC7CEF">
        <w:rPr>
          <w:rFonts w:ascii="Calibri" w:hAnsi="Calibri" w:cs="Calibri"/>
          <w:b/>
          <w:bCs/>
          <w:lang w:val="ka-GE"/>
        </w:rPr>
        <w:t>1</w:t>
      </w:r>
      <w:r w:rsidR="00B64359">
        <w:rPr>
          <w:rFonts w:ascii="Calibri" w:hAnsi="Calibri" w:cs="Calibri"/>
          <w:b/>
          <w:bCs/>
          <w:lang w:val="ka-GE"/>
        </w:rPr>
        <w:t>0</w:t>
      </w:r>
      <w:r w:rsidRPr="00EC7CEF">
        <w:rPr>
          <w:rFonts w:ascii="Calibri" w:hAnsi="Calibri" w:cs="Calibri"/>
          <w:b/>
          <w:bCs/>
          <w:lang w:val="ka-GE"/>
        </w:rPr>
        <w:t>.</w:t>
      </w:r>
      <w:r w:rsidR="00B64359">
        <w:rPr>
          <w:rFonts w:ascii="Calibri" w:hAnsi="Calibri" w:cs="Calibri"/>
          <w:b/>
          <w:bCs/>
          <w:lang w:val="ka-GE"/>
        </w:rPr>
        <w:t>3</w:t>
      </w:r>
      <w:r w:rsidRPr="00EC7CEF">
        <w:rPr>
          <w:rFonts w:ascii="Calibri" w:hAnsi="Calibri" w:cs="Calibri"/>
          <w:b/>
          <w:bCs/>
          <w:lang w:val="ka-GE"/>
        </w:rPr>
        <w:t xml:space="preserve"> </w:t>
      </w:r>
      <w:r w:rsidR="00DA4216" w:rsidRPr="00EC7CEF">
        <w:rPr>
          <w:rFonts w:ascii="Calibri" w:hAnsi="Calibri" w:cs="Calibri"/>
          <w:b/>
          <w:bCs/>
          <w:lang w:val="ka-GE"/>
        </w:rPr>
        <w:t>კვების მომსახურება</w:t>
      </w:r>
    </w:p>
    <w:p w14:paraId="79A520AF" w14:textId="77777777" w:rsidR="00DA4216" w:rsidRPr="00EC7CEF" w:rsidRDefault="00DA4216" w:rsidP="00EA770B">
      <w:pPr>
        <w:spacing w:after="0" w:line="240" w:lineRule="auto"/>
        <w:ind w:right="230"/>
        <w:jc w:val="both"/>
        <w:rPr>
          <w:rFonts w:ascii="Calibri" w:hAnsi="Calibri" w:cs="Calibri"/>
          <w:i/>
          <w:iCs/>
          <w:lang w:val="ka-GE"/>
        </w:rPr>
      </w:pPr>
    </w:p>
    <w:p w14:paraId="53A769B2" w14:textId="728747DF" w:rsidR="00DA4216" w:rsidRPr="00EC7CEF" w:rsidRDefault="00DA4216" w:rsidP="28833D56">
      <w:pPr>
        <w:spacing w:after="0" w:line="240" w:lineRule="auto"/>
        <w:ind w:right="230"/>
        <w:jc w:val="both"/>
        <w:rPr>
          <w:rFonts w:ascii="Calibri" w:hAnsi="Calibri" w:cs="Calibri"/>
          <w:i/>
          <w:iCs/>
          <w:lang w:val="ka-GE"/>
        </w:rPr>
      </w:pPr>
      <w:r w:rsidRPr="28833D56">
        <w:rPr>
          <w:rFonts w:ascii="Calibri" w:hAnsi="Calibri" w:cs="Calibri"/>
          <w:i/>
          <w:iCs/>
          <w:lang w:val="ka-GE"/>
        </w:rPr>
        <w:t>გთხოვთ, მიუთითოთ თქვენ მიერ შეთავაზებული კვების მომსახურება</w:t>
      </w:r>
      <w:r w:rsidR="00425E05" w:rsidRPr="28833D56">
        <w:rPr>
          <w:rFonts w:ascii="Calibri" w:hAnsi="Calibri" w:cs="Calibri"/>
          <w:i/>
          <w:iCs/>
          <w:lang w:val="ka-GE"/>
        </w:rPr>
        <w:t>.</w:t>
      </w:r>
      <w:r w:rsidRPr="28833D56">
        <w:rPr>
          <w:rFonts w:ascii="Calibri" w:hAnsi="Calibri" w:cs="Calibri"/>
          <w:i/>
          <w:iCs/>
          <w:lang w:val="ka-GE"/>
        </w:rPr>
        <w:t xml:space="preserve"> </w:t>
      </w:r>
      <w:r w:rsidR="55AD8798" w:rsidRPr="28833D56">
        <w:rPr>
          <w:rFonts w:ascii="Calibri" w:hAnsi="Calibri" w:cs="Calibri"/>
          <w:i/>
          <w:iCs/>
          <w:lang w:val="ka-GE"/>
        </w:rPr>
        <w:t xml:space="preserve">Ამისთვის, </w:t>
      </w:r>
      <w:r w:rsidR="00425E05" w:rsidRPr="28833D56">
        <w:rPr>
          <w:rFonts w:ascii="Calibri" w:hAnsi="Calibri" w:cs="Calibri"/>
          <w:i/>
          <w:iCs/>
          <w:spacing w:val="4"/>
          <w:lang w:val="ka-GE"/>
        </w:rPr>
        <w:t>შესაბამის უჯრაში მონიშნეთ X.</w:t>
      </w:r>
    </w:p>
    <w:p w14:paraId="3647C960" w14:textId="77777777" w:rsidR="00EA770B" w:rsidRPr="00EC7CEF" w:rsidRDefault="00EA770B" w:rsidP="00EA770B">
      <w:pPr>
        <w:spacing w:after="0" w:line="240" w:lineRule="auto"/>
        <w:ind w:right="230"/>
        <w:jc w:val="both"/>
        <w:rPr>
          <w:rFonts w:ascii="Calibri" w:hAnsi="Calibri" w:cs="Calibri"/>
          <w:i/>
          <w:iCs/>
          <w:lang w:val="ka-GE"/>
        </w:rPr>
      </w:pPr>
    </w:p>
    <w:tbl>
      <w:tblPr>
        <w:tblStyle w:val="TableGrid"/>
        <w:tblW w:w="0" w:type="auto"/>
        <w:tblLook w:val="04A0" w:firstRow="1" w:lastRow="0" w:firstColumn="1" w:lastColumn="0" w:noHBand="0" w:noVBand="1"/>
      </w:tblPr>
      <w:tblGrid>
        <w:gridCol w:w="4957"/>
        <w:gridCol w:w="1559"/>
        <w:gridCol w:w="2693"/>
      </w:tblGrid>
      <w:tr w:rsidR="003E498A" w:rsidRPr="00EC7CEF" w14:paraId="6F2F7F74" w14:textId="77777777" w:rsidTr="28833D56">
        <w:tc>
          <w:tcPr>
            <w:tcW w:w="4957" w:type="dxa"/>
            <w:hideMark/>
          </w:tcPr>
          <w:p w14:paraId="71E2F027" w14:textId="6BFB7A01" w:rsidR="003E498A" w:rsidRPr="00EC7CEF" w:rsidRDefault="6102444B" w:rsidP="003E498A">
            <w:pPr>
              <w:jc w:val="center"/>
              <w:rPr>
                <w:rFonts w:ascii="Calibri" w:eastAsia="Times New Roman" w:hAnsi="Calibri" w:cs="Calibri"/>
                <w:b/>
                <w:bCs/>
                <w:lang w:val="ka-GE" w:eastAsia="pl-PL"/>
              </w:rPr>
            </w:pPr>
            <w:r w:rsidRPr="28833D56">
              <w:rPr>
                <w:rFonts w:ascii="Calibri" w:eastAsia="Times New Roman" w:hAnsi="Calibri" w:cs="Calibri"/>
                <w:b/>
                <w:bCs/>
                <w:lang w:val="ka-GE" w:eastAsia="pl-PL"/>
              </w:rPr>
              <w:t>Კ</w:t>
            </w:r>
            <w:r w:rsidR="00DA4216" w:rsidRPr="28833D56">
              <w:rPr>
                <w:rFonts w:ascii="Calibri" w:eastAsia="Times New Roman" w:hAnsi="Calibri" w:cs="Calibri"/>
                <w:b/>
                <w:bCs/>
                <w:lang w:val="ka-GE" w:eastAsia="pl-PL"/>
              </w:rPr>
              <w:t>ვებ</w:t>
            </w:r>
            <w:r w:rsidRPr="28833D56">
              <w:rPr>
                <w:rFonts w:ascii="Calibri" w:eastAsia="Times New Roman" w:hAnsi="Calibri" w:cs="Calibri"/>
                <w:b/>
                <w:bCs/>
                <w:lang w:val="ka-GE" w:eastAsia="pl-PL"/>
              </w:rPr>
              <w:t>ის პაკეტი</w:t>
            </w:r>
          </w:p>
        </w:tc>
        <w:tc>
          <w:tcPr>
            <w:tcW w:w="1559" w:type="dxa"/>
            <w:hideMark/>
          </w:tcPr>
          <w:p w14:paraId="2A23FF61" w14:textId="35F84619" w:rsidR="003E498A" w:rsidRPr="00EC7CEF" w:rsidRDefault="00C9274B" w:rsidP="003E498A">
            <w:pPr>
              <w:jc w:val="center"/>
              <w:rPr>
                <w:rFonts w:ascii="Calibri" w:eastAsia="Times New Roman" w:hAnsi="Calibri" w:cs="Calibri"/>
                <w:b/>
                <w:bCs/>
                <w:lang w:val="ka-GE" w:eastAsia="pl-PL"/>
              </w:rPr>
            </w:pPr>
            <w:r w:rsidRPr="00EC7CEF">
              <w:rPr>
                <w:rFonts w:ascii="Calibri" w:eastAsia="Times New Roman" w:hAnsi="Calibri" w:cs="Calibri"/>
                <w:b/>
                <w:bCs/>
                <w:lang w:val="ka-GE" w:eastAsia="pl-PL"/>
              </w:rPr>
              <w:t>X</w:t>
            </w:r>
          </w:p>
        </w:tc>
        <w:tc>
          <w:tcPr>
            <w:tcW w:w="2693" w:type="dxa"/>
            <w:hideMark/>
          </w:tcPr>
          <w:p w14:paraId="420905C7" w14:textId="75E71F7A" w:rsidR="003E498A" w:rsidRPr="00EC7CEF" w:rsidRDefault="00DA4216" w:rsidP="003E498A">
            <w:pPr>
              <w:jc w:val="center"/>
              <w:rPr>
                <w:rFonts w:ascii="Calibri" w:eastAsia="Times New Roman" w:hAnsi="Calibri" w:cs="Calibri"/>
                <w:b/>
                <w:bCs/>
                <w:lang w:val="ka-GE" w:eastAsia="pl-PL"/>
              </w:rPr>
            </w:pPr>
            <w:r w:rsidRPr="00EC7CEF">
              <w:rPr>
                <w:rFonts w:ascii="Calibri" w:eastAsia="Times New Roman" w:hAnsi="Calibri" w:cs="Calibri"/>
                <w:b/>
                <w:bCs/>
                <w:lang w:val="ka-GE" w:eastAsia="pl-PL"/>
              </w:rPr>
              <w:t>კომენტარი (არასავალდებულო)</w:t>
            </w:r>
          </w:p>
        </w:tc>
      </w:tr>
      <w:tr w:rsidR="003E498A" w:rsidRPr="00EC7CEF" w14:paraId="2272A3CA" w14:textId="77777777" w:rsidTr="28833D56">
        <w:trPr>
          <w:trHeight w:val="522"/>
        </w:trPr>
        <w:tc>
          <w:tcPr>
            <w:tcW w:w="4957" w:type="dxa"/>
            <w:hideMark/>
          </w:tcPr>
          <w:p w14:paraId="0C396F05" w14:textId="4032A7E7" w:rsidR="003E498A" w:rsidRPr="00EC7CEF" w:rsidRDefault="0023541C" w:rsidP="00DA4216">
            <w:pPr>
              <w:rPr>
                <w:rFonts w:ascii="Calibri" w:eastAsia="Times New Roman" w:hAnsi="Calibri" w:cs="Calibri"/>
                <w:lang w:val="ka-GE" w:eastAsia="pl-PL"/>
              </w:rPr>
            </w:pPr>
            <w:r>
              <w:rPr>
                <w:rFonts w:ascii="Calibri" w:eastAsia="Times New Roman" w:hAnsi="Calibri" w:cs="Calibri"/>
                <w:lang w:val="ka-GE" w:eastAsia="pl-PL"/>
              </w:rPr>
              <w:t xml:space="preserve">კვების </w:t>
            </w:r>
            <w:r w:rsidRPr="0023541C">
              <w:rPr>
                <w:rFonts w:ascii="Calibri" w:eastAsia="Times New Roman" w:hAnsi="Calibri" w:cs="Calibri"/>
                <w:lang w:val="ka-GE" w:eastAsia="pl-PL"/>
              </w:rPr>
              <w:t>სრული მომსახურება – ლანჩი/ვახშამი/</w:t>
            </w:r>
            <w:r>
              <w:rPr>
                <w:rFonts w:ascii="Calibri" w:eastAsia="Times New Roman" w:hAnsi="Calibri" w:cs="Calibri"/>
                <w:lang w:val="ka-GE" w:eastAsia="pl-PL"/>
              </w:rPr>
              <w:t xml:space="preserve">ყავის შესვენება </w:t>
            </w:r>
          </w:p>
        </w:tc>
        <w:tc>
          <w:tcPr>
            <w:tcW w:w="1559" w:type="dxa"/>
            <w:hideMark/>
          </w:tcPr>
          <w:p w14:paraId="1264B942" w14:textId="77777777" w:rsidR="003E498A" w:rsidRPr="00EC7CEF" w:rsidRDefault="003E498A" w:rsidP="003E498A">
            <w:pPr>
              <w:rPr>
                <w:rFonts w:ascii="Calibri" w:eastAsia="Times New Roman" w:hAnsi="Calibri" w:cs="Calibri"/>
                <w:lang w:val="ka-GE" w:eastAsia="pl-PL"/>
              </w:rPr>
            </w:pPr>
          </w:p>
        </w:tc>
        <w:tc>
          <w:tcPr>
            <w:tcW w:w="2693" w:type="dxa"/>
            <w:hideMark/>
          </w:tcPr>
          <w:p w14:paraId="3D23D36C" w14:textId="77777777" w:rsidR="003E498A" w:rsidRPr="00EC7CEF" w:rsidRDefault="003E498A" w:rsidP="003E498A">
            <w:pPr>
              <w:rPr>
                <w:rFonts w:ascii="Calibri" w:eastAsia="Times New Roman" w:hAnsi="Calibri" w:cs="Calibri"/>
                <w:lang w:val="ka-GE" w:eastAsia="pl-PL"/>
              </w:rPr>
            </w:pPr>
          </w:p>
        </w:tc>
      </w:tr>
      <w:tr w:rsidR="003E498A" w:rsidRPr="00EC7CEF" w14:paraId="79A3BAB1" w14:textId="77777777" w:rsidTr="28833D56">
        <w:trPr>
          <w:trHeight w:val="558"/>
        </w:trPr>
        <w:tc>
          <w:tcPr>
            <w:tcW w:w="4957" w:type="dxa"/>
            <w:hideMark/>
          </w:tcPr>
          <w:p w14:paraId="5D847908" w14:textId="3F136FE2" w:rsidR="006847C0" w:rsidRPr="006847C0" w:rsidRDefault="516191E7" w:rsidP="006847C0">
            <w:pPr>
              <w:rPr>
                <w:rFonts w:ascii="Calibri" w:eastAsia="Times New Roman" w:hAnsi="Calibri" w:cs="Calibri"/>
                <w:lang w:val="ka-GE" w:eastAsia="pl-PL"/>
              </w:rPr>
            </w:pPr>
            <w:r w:rsidRPr="28833D56">
              <w:rPr>
                <w:rFonts w:ascii="Calibri" w:eastAsia="Times New Roman" w:hAnsi="Calibri" w:cs="Calibri"/>
                <w:lang w:val="ka-GE" w:eastAsia="pl-PL"/>
              </w:rPr>
              <w:t>ორ</w:t>
            </w:r>
            <w:r w:rsidR="2A088751" w:rsidRPr="28833D56">
              <w:rPr>
                <w:rFonts w:ascii="Calibri" w:eastAsia="Times New Roman" w:hAnsi="Calibri" w:cs="Calibri"/>
                <w:lang w:val="ka-GE" w:eastAsia="pl-PL"/>
              </w:rPr>
              <w:t>კომპონენტიანი მომსახურება</w:t>
            </w:r>
            <w:r w:rsidRPr="28833D56">
              <w:rPr>
                <w:rFonts w:ascii="Calibri" w:eastAsia="Times New Roman" w:hAnsi="Calibri" w:cs="Calibri"/>
                <w:lang w:val="ka-GE" w:eastAsia="pl-PL"/>
              </w:rPr>
              <w:t xml:space="preserve">(ერთი ან ორი </w:t>
            </w:r>
            <w:r w:rsidR="735954BC" w:rsidRPr="28833D56">
              <w:rPr>
                <w:rFonts w:ascii="Calibri" w:eastAsia="Times New Roman" w:hAnsi="Calibri" w:cs="Calibri"/>
                <w:lang w:val="ka-GE" w:eastAsia="pl-PL"/>
              </w:rPr>
              <w:t>ტიპის კვება</w:t>
            </w:r>
            <w:r w:rsidRPr="28833D56">
              <w:rPr>
                <w:rFonts w:ascii="Calibri" w:eastAsia="Times New Roman" w:hAnsi="Calibri" w:cs="Calibri"/>
                <w:lang w:val="ka-GE" w:eastAsia="pl-PL"/>
              </w:rPr>
              <w:t>)</w:t>
            </w:r>
          </w:p>
          <w:p w14:paraId="23022FC9" w14:textId="2DCAF0CB" w:rsidR="003E498A" w:rsidRPr="006847C0" w:rsidRDefault="003E498A" w:rsidP="00DA4216">
            <w:pPr>
              <w:rPr>
                <w:rFonts w:ascii="Calibri" w:eastAsia="Times New Roman" w:hAnsi="Calibri" w:cs="Calibri"/>
                <w:lang w:val="ka-GE" w:eastAsia="pl-PL"/>
              </w:rPr>
            </w:pPr>
          </w:p>
        </w:tc>
        <w:tc>
          <w:tcPr>
            <w:tcW w:w="1559" w:type="dxa"/>
            <w:hideMark/>
          </w:tcPr>
          <w:p w14:paraId="25EFFCBA" w14:textId="77777777" w:rsidR="003E498A" w:rsidRPr="00EC7CEF" w:rsidRDefault="003E498A" w:rsidP="003E498A">
            <w:pPr>
              <w:rPr>
                <w:rFonts w:ascii="Calibri" w:eastAsia="Times New Roman" w:hAnsi="Calibri" w:cs="Calibri"/>
                <w:lang w:val="ka-GE" w:eastAsia="pl-PL"/>
              </w:rPr>
            </w:pPr>
          </w:p>
        </w:tc>
        <w:tc>
          <w:tcPr>
            <w:tcW w:w="2693" w:type="dxa"/>
            <w:hideMark/>
          </w:tcPr>
          <w:p w14:paraId="02BF22B9" w14:textId="77777777" w:rsidR="003E498A" w:rsidRPr="00EC7CEF" w:rsidRDefault="003E498A" w:rsidP="003E498A">
            <w:pPr>
              <w:rPr>
                <w:rFonts w:ascii="Calibri" w:eastAsia="Times New Roman" w:hAnsi="Calibri" w:cs="Calibri"/>
                <w:lang w:val="ka-GE" w:eastAsia="pl-PL"/>
              </w:rPr>
            </w:pPr>
          </w:p>
        </w:tc>
      </w:tr>
      <w:tr w:rsidR="00AF0E41" w:rsidRPr="00EC7CEF" w14:paraId="382A319E" w14:textId="77777777" w:rsidTr="28833D56">
        <w:trPr>
          <w:trHeight w:val="558"/>
        </w:trPr>
        <w:tc>
          <w:tcPr>
            <w:tcW w:w="4957" w:type="dxa"/>
          </w:tcPr>
          <w:p w14:paraId="34C330CA" w14:textId="6B0ED04C" w:rsidR="00AF0E41" w:rsidRPr="006847C0" w:rsidRDefault="0014627A" w:rsidP="006847C0">
            <w:pPr>
              <w:rPr>
                <w:rFonts w:ascii="Calibri" w:eastAsia="Times New Roman" w:hAnsi="Calibri" w:cs="Calibri"/>
                <w:lang w:val="ka-GE" w:eastAsia="pl-PL"/>
              </w:rPr>
            </w:pPr>
            <w:r>
              <w:rPr>
                <w:rFonts w:ascii="Calibri" w:eastAsia="Times New Roman" w:hAnsi="Calibri" w:cs="Calibri"/>
                <w:lang w:val="ka-GE" w:eastAsia="pl-PL"/>
              </w:rPr>
              <w:t>ერთკომპონენტიანი მომსახურება</w:t>
            </w:r>
            <w:r w:rsidR="00AF0E41" w:rsidRPr="00AF0E41">
              <w:rPr>
                <w:rFonts w:ascii="Calibri" w:eastAsia="Times New Roman" w:hAnsi="Calibri" w:cs="Calibri"/>
                <w:lang w:val="ka-GE" w:eastAsia="pl-PL"/>
              </w:rPr>
              <w:t xml:space="preserve"> (მხოლოდ </w:t>
            </w:r>
            <w:r w:rsidR="00AF0E41">
              <w:rPr>
                <w:rFonts w:ascii="Calibri" w:eastAsia="Times New Roman" w:hAnsi="Calibri" w:cs="Calibri"/>
                <w:lang w:val="ka-GE" w:eastAsia="pl-PL"/>
              </w:rPr>
              <w:t>ყავის შესვენება)</w:t>
            </w:r>
          </w:p>
        </w:tc>
        <w:tc>
          <w:tcPr>
            <w:tcW w:w="1559" w:type="dxa"/>
          </w:tcPr>
          <w:p w14:paraId="3F337C0A" w14:textId="77777777" w:rsidR="00AF0E41" w:rsidRPr="00EC7CEF" w:rsidRDefault="00AF0E41" w:rsidP="003E498A">
            <w:pPr>
              <w:rPr>
                <w:rFonts w:ascii="Calibri" w:eastAsia="Times New Roman" w:hAnsi="Calibri" w:cs="Calibri"/>
                <w:lang w:val="ka-GE" w:eastAsia="pl-PL"/>
              </w:rPr>
            </w:pPr>
          </w:p>
        </w:tc>
        <w:tc>
          <w:tcPr>
            <w:tcW w:w="2693" w:type="dxa"/>
          </w:tcPr>
          <w:p w14:paraId="352A707D" w14:textId="77777777" w:rsidR="00AF0E41" w:rsidRPr="00EC7CEF" w:rsidRDefault="00AF0E41" w:rsidP="003E498A">
            <w:pPr>
              <w:rPr>
                <w:rFonts w:ascii="Calibri" w:eastAsia="Times New Roman" w:hAnsi="Calibri" w:cs="Calibri"/>
                <w:lang w:val="ka-GE" w:eastAsia="pl-PL"/>
              </w:rPr>
            </w:pPr>
          </w:p>
        </w:tc>
      </w:tr>
      <w:tr w:rsidR="003E498A" w:rsidRPr="00EC7CEF" w14:paraId="718AB7DA" w14:textId="77777777" w:rsidTr="28833D56">
        <w:trPr>
          <w:trHeight w:val="694"/>
        </w:trPr>
        <w:tc>
          <w:tcPr>
            <w:tcW w:w="4957" w:type="dxa"/>
            <w:hideMark/>
          </w:tcPr>
          <w:p w14:paraId="193E0DF1" w14:textId="1A72D158" w:rsidR="003E498A" w:rsidRPr="00EC7CEF" w:rsidRDefault="00DA4216" w:rsidP="003E498A">
            <w:pPr>
              <w:rPr>
                <w:rFonts w:ascii="Calibri" w:eastAsia="Times New Roman" w:hAnsi="Calibri" w:cs="Calibri"/>
                <w:lang w:val="ka-GE" w:eastAsia="pl-PL"/>
              </w:rPr>
            </w:pPr>
            <w:r w:rsidRPr="00EC7CEF">
              <w:rPr>
                <w:rFonts w:ascii="Calibri" w:eastAsia="Times New Roman" w:hAnsi="Calibri" w:cs="Calibri"/>
                <w:lang w:val="ka-GE" w:eastAsia="pl-PL"/>
              </w:rPr>
              <w:t>მენიუს მოქნილობა (მაგ., ვეგეტარიანული/გლუტენის გარეშე)</w:t>
            </w:r>
          </w:p>
        </w:tc>
        <w:tc>
          <w:tcPr>
            <w:tcW w:w="1559" w:type="dxa"/>
            <w:hideMark/>
          </w:tcPr>
          <w:p w14:paraId="7CA9A7D8" w14:textId="77777777" w:rsidR="003E498A" w:rsidRPr="00EC7CEF" w:rsidRDefault="003E498A" w:rsidP="003E498A">
            <w:pPr>
              <w:rPr>
                <w:rFonts w:ascii="Calibri" w:eastAsia="Times New Roman" w:hAnsi="Calibri" w:cs="Calibri"/>
                <w:lang w:val="ka-GE" w:eastAsia="pl-PL"/>
              </w:rPr>
            </w:pPr>
          </w:p>
        </w:tc>
        <w:tc>
          <w:tcPr>
            <w:tcW w:w="2693" w:type="dxa"/>
            <w:hideMark/>
          </w:tcPr>
          <w:p w14:paraId="13990CBF" w14:textId="77777777" w:rsidR="003E498A" w:rsidRPr="00EC7CEF" w:rsidRDefault="003E498A" w:rsidP="003E498A">
            <w:pPr>
              <w:rPr>
                <w:rFonts w:ascii="Calibri" w:eastAsia="Times New Roman" w:hAnsi="Calibri" w:cs="Calibri"/>
                <w:lang w:val="ka-GE" w:eastAsia="pl-PL"/>
              </w:rPr>
            </w:pPr>
          </w:p>
        </w:tc>
      </w:tr>
    </w:tbl>
    <w:p w14:paraId="15210ADC" w14:textId="77777777" w:rsidR="00EA770B" w:rsidRPr="00EC7CEF" w:rsidRDefault="00EA770B" w:rsidP="00EA770B">
      <w:pPr>
        <w:spacing w:after="0" w:line="240" w:lineRule="auto"/>
        <w:ind w:right="230"/>
        <w:jc w:val="both"/>
        <w:rPr>
          <w:rFonts w:ascii="Calibri" w:hAnsi="Calibri" w:cs="Calibri"/>
          <w:lang w:val="ka-GE"/>
        </w:rPr>
      </w:pPr>
    </w:p>
    <w:p w14:paraId="19F8B21B" w14:textId="19848F47" w:rsidR="00DA4216" w:rsidRPr="00EC7CEF" w:rsidRDefault="00DA4216" w:rsidP="00EA770B">
      <w:pPr>
        <w:spacing w:after="0" w:line="240" w:lineRule="auto"/>
        <w:ind w:right="230"/>
        <w:jc w:val="both"/>
        <w:rPr>
          <w:rFonts w:ascii="Calibri" w:hAnsi="Calibri" w:cs="Calibri"/>
          <w:b/>
          <w:bCs/>
          <w:i/>
          <w:iCs/>
          <w:color w:val="FF0000"/>
          <w:lang w:val="ka-GE"/>
        </w:rPr>
      </w:pPr>
      <w:r w:rsidRPr="00EC7CEF">
        <w:rPr>
          <w:rFonts w:ascii="Calibri" w:hAnsi="Calibri" w:cs="Calibri"/>
          <w:b/>
          <w:bCs/>
          <w:i/>
          <w:iCs/>
          <w:color w:val="FF0000"/>
          <w:lang w:val="ka-GE"/>
        </w:rPr>
        <w:t>დაურთეთ მენიუს ნიმუშები, მათ შორის ყავის შესვენებისა და სადილის/ვახშმის ვარიანტები. მენიუში უნდა იყოს მითითებული კერძების მრავალფეროვნება, ვარიანტები (მაგ., ვეგეტარიანული) და სტრუქტურა.</w:t>
      </w:r>
    </w:p>
    <w:p w14:paraId="3E478C5B" w14:textId="77777777" w:rsidR="009B3238" w:rsidRPr="00EC7CEF" w:rsidRDefault="009B3238" w:rsidP="009B3238">
      <w:pPr>
        <w:spacing w:after="0" w:line="240" w:lineRule="auto"/>
        <w:ind w:right="230"/>
        <w:jc w:val="both"/>
        <w:rPr>
          <w:rFonts w:ascii="Calibri" w:hAnsi="Calibri" w:cs="Calibri"/>
          <w:i/>
          <w:iCs/>
          <w:lang w:val="ka-GE"/>
        </w:rPr>
      </w:pPr>
    </w:p>
    <w:p w14:paraId="6AD015F5" w14:textId="3913298E" w:rsidR="009B3238" w:rsidRPr="00EC7CEF" w:rsidRDefault="0020767E" w:rsidP="00451D1E">
      <w:pPr>
        <w:spacing w:after="0"/>
        <w:jc w:val="both"/>
        <w:rPr>
          <w:rFonts w:ascii="Calibri" w:hAnsi="Calibri" w:cs="Calibri"/>
          <w:b/>
          <w:bCs/>
          <w:spacing w:val="4"/>
          <w:lang w:val="ka-GE"/>
        </w:rPr>
      </w:pPr>
      <w:r w:rsidRPr="00EC7CEF">
        <w:rPr>
          <w:rFonts w:ascii="Calibri" w:hAnsi="Calibri" w:cs="Calibri"/>
          <w:b/>
          <w:bCs/>
          <w:spacing w:val="4"/>
          <w:lang w:val="ka-GE"/>
        </w:rPr>
        <w:t>1</w:t>
      </w:r>
      <w:r w:rsidR="0013653B">
        <w:rPr>
          <w:rFonts w:ascii="Calibri" w:hAnsi="Calibri" w:cs="Calibri"/>
          <w:b/>
          <w:bCs/>
          <w:spacing w:val="4"/>
          <w:lang w:val="ka-GE"/>
        </w:rPr>
        <w:t>1</w:t>
      </w:r>
      <w:r w:rsidRPr="00EC7CEF">
        <w:rPr>
          <w:rFonts w:ascii="Calibri" w:hAnsi="Calibri" w:cs="Calibri"/>
          <w:b/>
          <w:bCs/>
          <w:spacing w:val="4"/>
          <w:lang w:val="ka-GE"/>
        </w:rPr>
        <w:t xml:space="preserve">. </w:t>
      </w:r>
      <w:r w:rsidR="00DA4216" w:rsidRPr="00EC7CEF">
        <w:rPr>
          <w:rFonts w:ascii="Calibri" w:hAnsi="Calibri" w:cs="Calibri"/>
          <w:b/>
          <w:bCs/>
          <w:spacing w:val="4"/>
          <w:lang w:val="ka-GE"/>
        </w:rPr>
        <w:t>ჯავშნისა და გაუქმების პოლიტიკა</w:t>
      </w:r>
    </w:p>
    <w:p w14:paraId="28B418AA" w14:textId="699AC49C" w:rsidR="00DA4216" w:rsidRPr="00EC7CEF" w:rsidRDefault="00DA4216" w:rsidP="00451D1E">
      <w:pPr>
        <w:spacing w:after="0"/>
        <w:jc w:val="both"/>
        <w:rPr>
          <w:rFonts w:ascii="Calibri" w:hAnsi="Calibri" w:cs="Calibri"/>
          <w:i/>
          <w:iCs/>
          <w:spacing w:val="4"/>
          <w:lang w:val="ka-GE"/>
        </w:rPr>
      </w:pPr>
      <w:r w:rsidRPr="00EC7CEF">
        <w:rPr>
          <w:rFonts w:ascii="Calibri" w:hAnsi="Calibri" w:cs="Calibri"/>
          <w:i/>
          <w:iCs/>
          <w:spacing w:val="4"/>
          <w:lang w:val="ka-GE"/>
        </w:rPr>
        <w:t xml:space="preserve">გთხოვთ, მიუთითეთ გაუქმების და </w:t>
      </w:r>
      <w:r w:rsidR="00425E05" w:rsidRPr="00EC7CEF">
        <w:rPr>
          <w:rFonts w:ascii="Calibri" w:hAnsi="Calibri" w:cs="Calibri"/>
          <w:i/>
          <w:iCs/>
          <w:spacing w:val="4"/>
          <w:lang w:val="ka-GE"/>
        </w:rPr>
        <w:t>შესწორების</w:t>
      </w:r>
      <w:r w:rsidRPr="00EC7CEF">
        <w:rPr>
          <w:rFonts w:ascii="Calibri" w:hAnsi="Calibri" w:cs="Calibri"/>
          <w:i/>
          <w:iCs/>
          <w:spacing w:val="4"/>
          <w:lang w:val="ka-GE"/>
        </w:rPr>
        <w:t xml:space="preserve"> პირობები. შესაბამის უჯრაში მონიშნეთ X.</w:t>
      </w:r>
    </w:p>
    <w:p w14:paraId="66817D54" w14:textId="77777777" w:rsidR="00C42D4B" w:rsidRPr="00EC7CEF" w:rsidRDefault="00C42D4B" w:rsidP="00451D1E">
      <w:pPr>
        <w:spacing w:after="0"/>
        <w:jc w:val="both"/>
        <w:rPr>
          <w:rFonts w:ascii="Calibri" w:hAnsi="Calibri" w:cs="Calibri"/>
          <w:i/>
          <w:iCs/>
          <w:spacing w:val="4"/>
          <w:lang w:val="ka-GE"/>
        </w:rPr>
      </w:pPr>
    </w:p>
    <w:tbl>
      <w:tblPr>
        <w:tblStyle w:val="TableGrid"/>
        <w:tblW w:w="9634" w:type="dxa"/>
        <w:tblLayout w:type="fixed"/>
        <w:tblLook w:val="04A0" w:firstRow="1" w:lastRow="0" w:firstColumn="1" w:lastColumn="0" w:noHBand="0" w:noVBand="1"/>
      </w:tblPr>
      <w:tblGrid>
        <w:gridCol w:w="5098"/>
        <w:gridCol w:w="4536"/>
      </w:tblGrid>
      <w:tr w:rsidR="00C9274B" w:rsidRPr="00EC7CEF" w14:paraId="6B81FE13" w14:textId="77777777" w:rsidTr="28833D56">
        <w:tc>
          <w:tcPr>
            <w:tcW w:w="5098" w:type="dxa"/>
            <w:hideMark/>
          </w:tcPr>
          <w:p w14:paraId="2DE5413A" w14:textId="35234DB4" w:rsidR="00C9274B" w:rsidRPr="00EC7CEF" w:rsidRDefault="00DA4216" w:rsidP="00C9274B">
            <w:pPr>
              <w:jc w:val="center"/>
              <w:rPr>
                <w:rFonts w:ascii="Calibri" w:eastAsia="Times New Roman" w:hAnsi="Calibri" w:cs="Calibri"/>
                <w:b/>
                <w:bCs/>
                <w:lang w:val="ka-GE" w:eastAsia="pl-PL"/>
              </w:rPr>
            </w:pPr>
            <w:r w:rsidRPr="28833D56">
              <w:rPr>
                <w:rFonts w:ascii="Calibri" w:eastAsia="Times New Roman" w:hAnsi="Calibri" w:cs="Calibri"/>
                <w:b/>
                <w:bCs/>
                <w:lang w:val="ka-GE" w:eastAsia="pl-PL"/>
              </w:rPr>
              <w:t>უფასო გაუქმება/</w:t>
            </w:r>
            <w:r w:rsidR="5738BD6E" w:rsidRPr="28833D56">
              <w:rPr>
                <w:rFonts w:ascii="Calibri" w:eastAsia="Times New Roman" w:hAnsi="Calibri" w:cs="Calibri"/>
                <w:b/>
                <w:bCs/>
                <w:lang w:val="ka-GE" w:eastAsia="pl-PL"/>
              </w:rPr>
              <w:t xml:space="preserve">ცვლილება </w:t>
            </w:r>
            <w:r w:rsidRPr="28833D56">
              <w:rPr>
                <w:rFonts w:ascii="Calibri" w:eastAsia="Times New Roman" w:hAnsi="Calibri" w:cs="Calibri"/>
                <w:b/>
                <w:bCs/>
                <w:lang w:val="ka-GE" w:eastAsia="pl-PL"/>
              </w:rPr>
              <w:t xml:space="preserve">შესაძლებელია </w:t>
            </w:r>
            <w:r w:rsidR="62E9AD26" w:rsidRPr="28833D56">
              <w:rPr>
                <w:rFonts w:ascii="Calibri" w:eastAsia="Times New Roman" w:hAnsi="Calibri" w:cs="Calibri"/>
                <w:b/>
                <w:bCs/>
                <w:lang w:val="ka-GE" w:eastAsia="pl-PL"/>
              </w:rPr>
              <w:t>…</w:t>
            </w:r>
          </w:p>
        </w:tc>
        <w:tc>
          <w:tcPr>
            <w:tcW w:w="4536" w:type="dxa"/>
            <w:hideMark/>
          </w:tcPr>
          <w:p w14:paraId="4F041AB9" w14:textId="38C19292" w:rsidR="00C9274B" w:rsidRPr="00EC7CEF" w:rsidRDefault="00C9274B" w:rsidP="00C9274B">
            <w:pPr>
              <w:jc w:val="center"/>
              <w:rPr>
                <w:rFonts w:ascii="Calibri" w:eastAsia="Times New Roman" w:hAnsi="Calibri" w:cs="Calibri"/>
                <w:b/>
                <w:bCs/>
                <w:lang w:val="ka-GE" w:eastAsia="pl-PL"/>
              </w:rPr>
            </w:pPr>
            <w:r w:rsidRPr="00EC7CEF">
              <w:rPr>
                <w:rFonts w:ascii="Calibri" w:eastAsia="Times New Roman" w:hAnsi="Calibri" w:cs="Calibri"/>
                <w:b/>
                <w:bCs/>
                <w:lang w:val="ka-GE" w:eastAsia="pl-PL"/>
              </w:rPr>
              <w:t>X</w:t>
            </w:r>
          </w:p>
        </w:tc>
      </w:tr>
      <w:tr w:rsidR="00C9274B" w:rsidRPr="00EC7CEF" w14:paraId="09D671ED" w14:textId="77777777" w:rsidTr="28833D56">
        <w:tc>
          <w:tcPr>
            <w:tcW w:w="5098" w:type="dxa"/>
            <w:hideMark/>
          </w:tcPr>
          <w:p w14:paraId="74FD1B0E" w14:textId="41D5802D" w:rsidR="00C9274B" w:rsidRPr="00EC7CEF" w:rsidRDefault="0021442F" w:rsidP="00425E05">
            <w:pPr>
              <w:rPr>
                <w:rFonts w:ascii="Calibri" w:eastAsia="Times New Roman" w:hAnsi="Calibri" w:cs="Calibri"/>
                <w:lang w:val="ka-GE" w:eastAsia="pl-PL"/>
              </w:rPr>
            </w:pPr>
            <w:r>
              <w:rPr>
                <w:rFonts w:ascii="Calibri" w:eastAsia="Times New Roman" w:hAnsi="Calibri" w:cs="Calibri"/>
                <w:lang w:val="ka-GE" w:eastAsia="pl-PL"/>
              </w:rPr>
              <w:t>...</w:t>
            </w:r>
            <w:r w:rsidR="00425E05" w:rsidRPr="00EC7CEF">
              <w:rPr>
                <w:rFonts w:ascii="Calibri" w:eastAsia="Calibri" w:hAnsi="Calibri" w:cs="Calibri"/>
                <w:lang w:val="ka-GE"/>
              </w:rPr>
              <w:t xml:space="preserve"> 3 დღით ადრე</w:t>
            </w:r>
          </w:p>
        </w:tc>
        <w:tc>
          <w:tcPr>
            <w:tcW w:w="4536" w:type="dxa"/>
            <w:hideMark/>
          </w:tcPr>
          <w:p w14:paraId="2D03E78A" w14:textId="77777777" w:rsidR="00C9274B" w:rsidRPr="00EC7CEF" w:rsidRDefault="00C9274B" w:rsidP="00C9274B">
            <w:pPr>
              <w:rPr>
                <w:rFonts w:ascii="Calibri" w:eastAsia="Times New Roman" w:hAnsi="Calibri" w:cs="Calibri"/>
                <w:lang w:val="ka-GE" w:eastAsia="pl-PL"/>
              </w:rPr>
            </w:pPr>
          </w:p>
        </w:tc>
      </w:tr>
      <w:tr w:rsidR="00C9274B" w:rsidRPr="00EC7CEF" w14:paraId="523E9FA0" w14:textId="77777777" w:rsidTr="28833D56">
        <w:tc>
          <w:tcPr>
            <w:tcW w:w="5098" w:type="dxa"/>
            <w:hideMark/>
          </w:tcPr>
          <w:p w14:paraId="02DD4DF2" w14:textId="1F7B8F6C" w:rsidR="00C9274B" w:rsidRPr="00EC7CEF" w:rsidRDefault="00C9274B" w:rsidP="00425E05">
            <w:pPr>
              <w:rPr>
                <w:rFonts w:ascii="Calibri" w:eastAsia="Times New Roman" w:hAnsi="Calibri" w:cs="Calibri"/>
                <w:lang w:val="ka-GE" w:eastAsia="pl-PL"/>
              </w:rPr>
            </w:pPr>
            <w:r w:rsidRPr="00EC7CEF">
              <w:rPr>
                <w:rFonts w:ascii="Calibri" w:eastAsia="Times New Roman" w:hAnsi="Calibri" w:cs="Calibri"/>
                <w:lang w:val="ka-GE" w:eastAsia="pl-PL"/>
              </w:rPr>
              <w:t>…</w:t>
            </w:r>
            <w:r w:rsidR="00425E05" w:rsidRPr="00EC7CEF">
              <w:rPr>
                <w:rFonts w:ascii="Calibri" w:eastAsia="Calibri" w:hAnsi="Calibri" w:cs="Calibri"/>
                <w:lang w:val="ka-GE"/>
              </w:rPr>
              <w:t xml:space="preserve"> 5 დღით ადრე</w:t>
            </w:r>
          </w:p>
        </w:tc>
        <w:tc>
          <w:tcPr>
            <w:tcW w:w="4536" w:type="dxa"/>
            <w:hideMark/>
          </w:tcPr>
          <w:p w14:paraId="7F03DCE8" w14:textId="77777777" w:rsidR="00C9274B" w:rsidRPr="00EC7CEF" w:rsidRDefault="00C9274B" w:rsidP="00C9274B">
            <w:pPr>
              <w:rPr>
                <w:rFonts w:ascii="Calibri" w:eastAsia="Times New Roman" w:hAnsi="Calibri" w:cs="Calibri"/>
                <w:lang w:val="ka-GE" w:eastAsia="pl-PL"/>
              </w:rPr>
            </w:pPr>
          </w:p>
        </w:tc>
      </w:tr>
      <w:tr w:rsidR="00C9274B" w:rsidRPr="00EC7CEF" w14:paraId="782076B9" w14:textId="77777777" w:rsidTr="28833D56">
        <w:tc>
          <w:tcPr>
            <w:tcW w:w="5098" w:type="dxa"/>
            <w:hideMark/>
          </w:tcPr>
          <w:p w14:paraId="477EAAE5" w14:textId="1D80B5A7" w:rsidR="00C9274B" w:rsidRPr="00EC7CEF" w:rsidRDefault="00C9274B" w:rsidP="00C9274B">
            <w:pPr>
              <w:rPr>
                <w:rFonts w:ascii="Calibri" w:eastAsia="Times New Roman" w:hAnsi="Calibri" w:cs="Calibri"/>
                <w:lang w:val="ka-GE" w:eastAsia="pl-PL"/>
              </w:rPr>
            </w:pPr>
            <w:r w:rsidRPr="00EC7CEF">
              <w:rPr>
                <w:rFonts w:ascii="Calibri" w:eastAsia="Times New Roman" w:hAnsi="Calibri" w:cs="Calibri"/>
                <w:lang w:val="ka-GE" w:eastAsia="pl-PL"/>
              </w:rPr>
              <w:t>…</w:t>
            </w:r>
            <w:r w:rsidR="00425E05" w:rsidRPr="00EC7CEF">
              <w:rPr>
                <w:rFonts w:ascii="Calibri" w:eastAsia="Calibri" w:hAnsi="Calibri" w:cs="Calibri"/>
                <w:lang w:val="ka-GE"/>
              </w:rPr>
              <w:t xml:space="preserve"> 7+ დღით ადრე</w:t>
            </w:r>
          </w:p>
        </w:tc>
        <w:tc>
          <w:tcPr>
            <w:tcW w:w="4536" w:type="dxa"/>
            <w:hideMark/>
          </w:tcPr>
          <w:p w14:paraId="616EF100" w14:textId="77777777" w:rsidR="00C9274B" w:rsidRPr="00EC7CEF" w:rsidRDefault="00C9274B" w:rsidP="00C9274B">
            <w:pPr>
              <w:rPr>
                <w:rFonts w:ascii="Calibri" w:eastAsia="Times New Roman" w:hAnsi="Calibri" w:cs="Calibri"/>
                <w:lang w:val="ka-GE" w:eastAsia="pl-PL"/>
              </w:rPr>
            </w:pPr>
          </w:p>
        </w:tc>
      </w:tr>
      <w:tr w:rsidR="00C9274B" w:rsidRPr="00EC7CEF" w14:paraId="11946088" w14:textId="77777777" w:rsidTr="28833D56">
        <w:tc>
          <w:tcPr>
            <w:tcW w:w="5098" w:type="dxa"/>
            <w:hideMark/>
          </w:tcPr>
          <w:p w14:paraId="10777C5D" w14:textId="532EBACA" w:rsidR="00C9274B" w:rsidRPr="00EC7CEF" w:rsidRDefault="00425E05" w:rsidP="00C9274B">
            <w:pPr>
              <w:rPr>
                <w:rFonts w:ascii="Calibri" w:eastAsia="Times New Roman" w:hAnsi="Calibri" w:cs="Calibri"/>
                <w:lang w:val="ka-GE" w:eastAsia="pl-PL"/>
              </w:rPr>
            </w:pPr>
            <w:r w:rsidRPr="28833D56">
              <w:rPr>
                <w:rFonts w:ascii="Calibri" w:eastAsia="Times New Roman" w:hAnsi="Calibri" w:cs="Calibri"/>
                <w:lang w:val="ka-GE" w:eastAsia="pl-PL"/>
              </w:rPr>
              <w:t xml:space="preserve">არ არის </w:t>
            </w:r>
            <w:r w:rsidR="4764ECE8" w:rsidRPr="28833D56">
              <w:rPr>
                <w:rFonts w:ascii="Calibri" w:eastAsia="Times New Roman" w:hAnsi="Calibri" w:cs="Calibri"/>
                <w:lang w:val="ka-GE" w:eastAsia="pl-PL"/>
              </w:rPr>
              <w:t>შესაძლებელ</w:t>
            </w:r>
            <w:r w:rsidRPr="28833D56">
              <w:rPr>
                <w:rFonts w:ascii="Calibri" w:eastAsia="Times New Roman" w:hAnsi="Calibri" w:cs="Calibri"/>
                <w:lang w:val="ka-GE" w:eastAsia="pl-PL"/>
              </w:rPr>
              <w:t>ი</w:t>
            </w:r>
          </w:p>
        </w:tc>
        <w:tc>
          <w:tcPr>
            <w:tcW w:w="4536" w:type="dxa"/>
            <w:hideMark/>
          </w:tcPr>
          <w:p w14:paraId="52EAB7A7" w14:textId="77777777" w:rsidR="00C9274B" w:rsidRPr="00EC7CEF" w:rsidRDefault="00C9274B" w:rsidP="00C9274B">
            <w:pPr>
              <w:rPr>
                <w:rFonts w:ascii="Calibri" w:eastAsia="Times New Roman" w:hAnsi="Calibri" w:cs="Calibri"/>
                <w:lang w:val="ka-GE" w:eastAsia="pl-PL"/>
              </w:rPr>
            </w:pPr>
          </w:p>
        </w:tc>
      </w:tr>
    </w:tbl>
    <w:p w14:paraId="064639E6" w14:textId="4828CED5" w:rsidR="00027BAD" w:rsidRPr="0013653B" w:rsidRDefault="00027BAD" w:rsidP="28833D56">
      <w:pPr>
        <w:spacing w:after="0"/>
        <w:jc w:val="both"/>
        <w:rPr>
          <w:rFonts w:ascii="Calibri" w:hAnsi="Calibri" w:cs="Calibri"/>
          <w:spacing w:val="4"/>
          <w:lang w:val="ka-GE"/>
        </w:rPr>
      </w:pPr>
    </w:p>
    <w:p w14:paraId="711E850B" w14:textId="77777777" w:rsidR="00027BAD" w:rsidRPr="00EC7CEF" w:rsidRDefault="00027BAD" w:rsidP="009B3238">
      <w:pPr>
        <w:spacing w:after="0"/>
        <w:jc w:val="both"/>
        <w:rPr>
          <w:rFonts w:ascii="Calibri" w:hAnsi="Calibri" w:cs="Calibri"/>
          <w:spacing w:val="4"/>
          <w:lang w:val="ka-GE"/>
        </w:rPr>
      </w:pPr>
    </w:p>
    <w:p w14:paraId="433CE04B" w14:textId="079752AB" w:rsidR="004413F0" w:rsidRPr="00EC7CEF" w:rsidRDefault="0083061F" w:rsidP="004413F0">
      <w:pPr>
        <w:spacing w:after="0"/>
        <w:jc w:val="both"/>
        <w:rPr>
          <w:rFonts w:ascii="Calibri" w:hAnsi="Calibri" w:cs="Calibri"/>
          <w:b/>
          <w:bCs/>
          <w:spacing w:val="4"/>
          <w:lang w:val="ka-GE"/>
        </w:rPr>
      </w:pPr>
      <w:r w:rsidRPr="00EC7CEF">
        <w:rPr>
          <w:rFonts w:ascii="Calibri" w:hAnsi="Calibri" w:cs="Calibri"/>
          <w:b/>
          <w:bCs/>
          <w:spacing w:val="4"/>
          <w:lang w:val="ka-GE"/>
        </w:rPr>
        <w:t>1</w:t>
      </w:r>
      <w:r w:rsidR="00F27839">
        <w:rPr>
          <w:rFonts w:ascii="Calibri" w:hAnsi="Calibri" w:cs="Calibri"/>
          <w:b/>
          <w:bCs/>
          <w:spacing w:val="4"/>
          <w:lang w:val="ka-GE"/>
        </w:rPr>
        <w:t>2</w:t>
      </w:r>
      <w:r w:rsidRPr="00EC7CEF">
        <w:rPr>
          <w:rFonts w:ascii="Calibri" w:hAnsi="Calibri" w:cs="Calibri"/>
          <w:b/>
          <w:bCs/>
          <w:spacing w:val="4"/>
          <w:lang w:val="ka-GE"/>
        </w:rPr>
        <w:t xml:space="preserve">. </w:t>
      </w:r>
      <w:r w:rsidR="00425E05" w:rsidRPr="00EC7CEF">
        <w:rPr>
          <w:rFonts w:ascii="Calibri" w:hAnsi="Calibri" w:cs="Calibri"/>
          <w:b/>
          <w:bCs/>
          <w:spacing w:val="4"/>
          <w:lang w:val="ka-GE"/>
        </w:rPr>
        <w:t>სასტუმროში განთავსების მომსახურება და მდებარეობა</w:t>
      </w:r>
    </w:p>
    <w:p w14:paraId="219F0C74" w14:textId="4C0C8F47" w:rsidR="00425E05" w:rsidRPr="00EC7CEF" w:rsidRDefault="00425E05" w:rsidP="28833D56">
      <w:pPr>
        <w:spacing w:after="0"/>
        <w:jc w:val="both"/>
        <w:rPr>
          <w:rFonts w:ascii="Calibri" w:hAnsi="Calibri" w:cs="Calibri"/>
          <w:i/>
          <w:iCs/>
          <w:spacing w:val="4"/>
          <w:lang w:val="ka-GE"/>
        </w:rPr>
      </w:pPr>
      <w:r w:rsidRPr="28833D56">
        <w:rPr>
          <w:rFonts w:ascii="Calibri" w:hAnsi="Calibri" w:cs="Calibri"/>
          <w:i/>
          <w:iCs/>
          <w:spacing w:val="4"/>
          <w:lang w:val="ka-GE"/>
        </w:rPr>
        <w:t xml:space="preserve">სასტუმრო განთავსების მომსახურება არ წარმოადგენს </w:t>
      </w:r>
      <w:r w:rsidR="64D95746" w:rsidRPr="28833D56">
        <w:rPr>
          <w:rFonts w:ascii="Calibri" w:hAnsi="Calibri" w:cs="Calibri"/>
          <w:i/>
          <w:iCs/>
          <w:spacing w:val="4"/>
          <w:lang w:val="ka-GE"/>
        </w:rPr>
        <w:t>აუცილებელ</w:t>
      </w:r>
      <w:r w:rsidRPr="28833D56">
        <w:rPr>
          <w:rFonts w:ascii="Calibri" w:hAnsi="Calibri" w:cs="Calibri"/>
          <w:i/>
          <w:iCs/>
          <w:spacing w:val="4"/>
          <w:lang w:val="ka-GE"/>
        </w:rPr>
        <w:t xml:space="preserve"> მოთხოვნას, თუმცა შეფასდება როგორც უპირატესობა (10 ქულამდე) </w:t>
      </w:r>
      <w:r w:rsidR="5173BE45" w:rsidRPr="28833D56">
        <w:rPr>
          <w:rFonts w:ascii="Calibri" w:hAnsi="Calibri" w:cs="Calibri"/>
          <w:i/>
          <w:iCs/>
          <w:spacing w:val="4"/>
          <w:lang w:val="ka-GE"/>
        </w:rPr>
        <w:t xml:space="preserve">თუ ხელმისაწვდომია </w:t>
      </w:r>
      <w:r w:rsidRPr="28833D56">
        <w:rPr>
          <w:rFonts w:ascii="Calibri" w:hAnsi="Calibri" w:cs="Calibri"/>
          <w:i/>
          <w:iCs/>
          <w:spacing w:val="4"/>
          <w:lang w:val="ka-GE"/>
        </w:rPr>
        <w:t>თბილისში ან/და საქართველოს რეგიონებში</w:t>
      </w:r>
      <w:r w:rsidR="15D88DF8" w:rsidRPr="28833D56">
        <w:rPr>
          <w:rFonts w:ascii="Calibri" w:hAnsi="Calibri" w:cs="Calibri"/>
          <w:i/>
          <w:iCs/>
          <w:spacing w:val="4"/>
          <w:lang w:val="ka-GE"/>
        </w:rPr>
        <w:t xml:space="preserve"> და თან ახლავს</w:t>
      </w:r>
      <w:r w:rsidRPr="28833D56">
        <w:rPr>
          <w:rFonts w:ascii="Calibri" w:hAnsi="Calibri" w:cs="Calibri"/>
          <w:i/>
          <w:iCs/>
          <w:spacing w:val="4"/>
          <w:lang w:val="ka-GE"/>
        </w:rPr>
        <w:t xml:space="preserve"> საუზმის </w:t>
      </w:r>
      <w:r w:rsidR="00AD1E2D" w:rsidRPr="28833D56">
        <w:rPr>
          <w:rFonts w:ascii="Calibri" w:hAnsi="Calibri" w:cs="Calibri"/>
          <w:i/>
          <w:iCs/>
          <w:spacing w:val="4"/>
          <w:lang w:val="ka-GE"/>
        </w:rPr>
        <w:t>სერვის</w:t>
      </w:r>
      <w:r w:rsidR="215D62A1" w:rsidRPr="28833D56">
        <w:rPr>
          <w:rFonts w:ascii="Calibri" w:hAnsi="Calibri" w:cs="Calibri"/>
          <w:i/>
          <w:iCs/>
          <w:spacing w:val="4"/>
          <w:lang w:val="ka-GE"/>
        </w:rPr>
        <w:t xml:space="preserve">ი. </w:t>
      </w:r>
    </w:p>
    <w:p w14:paraId="5FCB76AA" w14:textId="2FF124FA" w:rsidR="004413F0" w:rsidRPr="00EC7CEF" w:rsidRDefault="004413F0" w:rsidP="004413F0">
      <w:pPr>
        <w:spacing w:after="0"/>
        <w:jc w:val="both"/>
        <w:rPr>
          <w:rFonts w:ascii="Calibri" w:hAnsi="Calibri" w:cs="Calibri"/>
          <w:b/>
          <w:bCs/>
          <w:spacing w:val="4"/>
          <w:lang w:val="ka-GE"/>
        </w:rPr>
      </w:pPr>
    </w:p>
    <w:p w14:paraId="747C870B" w14:textId="03C32AC8" w:rsidR="00AE51FC" w:rsidRPr="00EC7CEF" w:rsidRDefault="00425E05" w:rsidP="004413F0">
      <w:pPr>
        <w:spacing w:after="0"/>
        <w:jc w:val="both"/>
        <w:rPr>
          <w:rFonts w:ascii="Calibri" w:hAnsi="Calibri" w:cs="Calibri"/>
          <w:spacing w:val="4"/>
          <w:lang w:val="ka-GE"/>
        </w:rPr>
      </w:pPr>
      <w:r w:rsidRPr="00EC7CEF">
        <w:rPr>
          <w:rFonts w:ascii="Calibri" w:hAnsi="Calibri" w:cs="Calibri"/>
          <w:spacing w:val="4"/>
          <w:lang w:val="ka-GE"/>
        </w:rPr>
        <w:t>გთხოვთ, შეავსოთ ქვემოთ მოცემული ცხრილ</w:t>
      </w:r>
      <w:r w:rsidR="6CBEA694" w:rsidRPr="00EC7CEF">
        <w:rPr>
          <w:rFonts w:ascii="Calibri" w:hAnsi="Calibri" w:cs="Calibri"/>
          <w:spacing w:val="4"/>
          <w:lang w:val="ka-GE"/>
        </w:rPr>
        <w:t>ი:</w:t>
      </w:r>
    </w:p>
    <w:tbl>
      <w:tblPr>
        <w:tblStyle w:val="TableGrid"/>
        <w:tblW w:w="0" w:type="auto"/>
        <w:tblLook w:val="04A0" w:firstRow="1" w:lastRow="0" w:firstColumn="1" w:lastColumn="0" w:noHBand="0" w:noVBand="1"/>
      </w:tblPr>
      <w:tblGrid>
        <w:gridCol w:w="1888"/>
        <w:gridCol w:w="1560"/>
        <w:gridCol w:w="2890"/>
        <w:gridCol w:w="1020"/>
        <w:gridCol w:w="1992"/>
      </w:tblGrid>
      <w:tr w:rsidR="004A1903" w:rsidRPr="00EC7CEF" w14:paraId="76CE26F6" w14:textId="77777777" w:rsidTr="004A1903">
        <w:tc>
          <w:tcPr>
            <w:tcW w:w="0" w:type="auto"/>
            <w:hideMark/>
          </w:tcPr>
          <w:p w14:paraId="21689B89" w14:textId="5970058F" w:rsidR="004A1903" w:rsidRPr="00EC7CEF" w:rsidRDefault="004A1903" w:rsidP="00425E05">
            <w:pPr>
              <w:jc w:val="center"/>
              <w:rPr>
                <w:rFonts w:ascii="Calibri" w:eastAsia="Times New Roman" w:hAnsi="Calibri" w:cs="Calibri"/>
                <w:b/>
                <w:bCs/>
                <w:lang w:val="ka-GE" w:eastAsia="pl-PL"/>
              </w:rPr>
            </w:pPr>
            <w:r w:rsidRPr="00EC7CEF">
              <w:rPr>
                <w:rFonts w:ascii="Calibri" w:eastAsia="Times New Roman" w:hAnsi="Calibri" w:cs="Calibri"/>
                <w:b/>
                <w:bCs/>
                <w:lang w:val="ka-GE" w:eastAsia="pl-PL"/>
              </w:rPr>
              <w:t>განთავსება შესაძლებელია (X)</w:t>
            </w:r>
          </w:p>
        </w:tc>
        <w:tc>
          <w:tcPr>
            <w:tcW w:w="0" w:type="auto"/>
          </w:tcPr>
          <w:p w14:paraId="4938A861" w14:textId="17667A81" w:rsidR="004A1903" w:rsidRPr="00EC7CEF" w:rsidRDefault="004A1903" w:rsidP="00805F61">
            <w:pPr>
              <w:jc w:val="center"/>
              <w:rPr>
                <w:rFonts w:ascii="Calibri" w:eastAsia="Times New Roman" w:hAnsi="Calibri" w:cs="Calibri"/>
                <w:b/>
                <w:bCs/>
                <w:lang w:val="ka-GE" w:eastAsia="pl-PL"/>
              </w:rPr>
            </w:pPr>
            <w:r>
              <w:rPr>
                <w:rFonts w:ascii="Calibri" w:eastAsia="Times New Roman" w:hAnsi="Calibri" w:cs="Calibri"/>
                <w:b/>
                <w:bCs/>
                <w:lang w:val="ka-GE" w:eastAsia="pl-PL"/>
              </w:rPr>
              <w:t>ოთახის ტიპების რაოდენობა</w:t>
            </w:r>
          </w:p>
        </w:tc>
        <w:tc>
          <w:tcPr>
            <w:tcW w:w="0" w:type="auto"/>
          </w:tcPr>
          <w:p w14:paraId="08C75FAD" w14:textId="4A742E5A" w:rsidR="004A1903" w:rsidRPr="00EC7CEF" w:rsidRDefault="004A1903" w:rsidP="004A1903">
            <w:pPr>
              <w:rPr>
                <w:rFonts w:ascii="Calibri" w:eastAsia="Times New Roman" w:hAnsi="Calibri" w:cs="Calibri"/>
                <w:b/>
                <w:bCs/>
                <w:lang w:val="ka-GE" w:eastAsia="pl-PL"/>
              </w:rPr>
            </w:pPr>
            <w:r>
              <w:rPr>
                <w:rFonts w:ascii="Calibri" w:eastAsia="Times New Roman" w:hAnsi="Calibri" w:cs="Calibri"/>
                <w:b/>
                <w:bCs/>
                <w:lang w:val="ka-GE" w:eastAsia="pl-PL"/>
              </w:rPr>
              <w:t xml:space="preserve">ჯავშნის </w:t>
            </w:r>
            <w:r w:rsidRPr="004A1903">
              <w:rPr>
                <w:rFonts w:ascii="Calibri" w:eastAsia="Times New Roman" w:hAnsi="Calibri" w:cs="Calibri"/>
                <w:b/>
                <w:bCs/>
                <w:lang w:val="ka-GE" w:eastAsia="pl-PL"/>
              </w:rPr>
              <w:t>გაუქმების</w:t>
            </w:r>
            <w:r w:rsidR="00DE1C19">
              <w:rPr>
                <w:rFonts w:ascii="Calibri" w:eastAsia="Times New Roman" w:hAnsi="Calibri" w:cs="Calibri"/>
                <w:b/>
                <w:bCs/>
                <w:lang w:val="ka-GE" w:eastAsia="pl-PL"/>
              </w:rPr>
              <w:t>/ცვლილების</w:t>
            </w:r>
            <w:r w:rsidRPr="004A1903">
              <w:rPr>
                <w:rFonts w:ascii="Calibri" w:eastAsia="Times New Roman" w:hAnsi="Calibri" w:cs="Calibri"/>
                <w:b/>
                <w:bCs/>
                <w:lang w:val="ka-GE" w:eastAsia="pl-PL"/>
              </w:rPr>
              <w:t xml:space="preserve"> წესები (რამდენი დღით ადრე)</w:t>
            </w:r>
          </w:p>
        </w:tc>
        <w:tc>
          <w:tcPr>
            <w:tcW w:w="0" w:type="auto"/>
            <w:hideMark/>
          </w:tcPr>
          <w:p w14:paraId="45238D3E" w14:textId="35729B94" w:rsidR="004A1903" w:rsidRPr="00EC7CEF" w:rsidRDefault="004A1903" w:rsidP="00805F61">
            <w:pPr>
              <w:jc w:val="center"/>
              <w:rPr>
                <w:rFonts w:ascii="Calibri" w:eastAsia="Times New Roman" w:hAnsi="Calibri" w:cs="Calibri"/>
                <w:b/>
                <w:bCs/>
                <w:lang w:val="ka-GE" w:eastAsia="pl-PL"/>
              </w:rPr>
            </w:pPr>
            <w:r w:rsidRPr="00EC7CEF">
              <w:rPr>
                <w:rFonts w:ascii="Calibri" w:eastAsia="Times New Roman" w:hAnsi="Calibri" w:cs="Calibri"/>
                <w:b/>
                <w:bCs/>
                <w:lang w:val="ka-GE" w:eastAsia="pl-PL"/>
              </w:rPr>
              <w:t>საუზმე შედის (X)</w:t>
            </w:r>
          </w:p>
        </w:tc>
        <w:tc>
          <w:tcPr>
            <w:tcW w:w="0" w:type="auto"/>
            <w:hideMark/>
          </w:tcPr>
          <w:p w14:paraId="7FEE5F62" w14:textId="6185BDC3" w:rsidR="004A1903" w:rsidRPr="00EC7CEF" w:rsidRDefault="004A1903" w:rsidP="00425E05">
            <w:pPr>
              <w:jc w:val="center"/>
              <w:rPr>
                <w:rFonts w:ascii="Calibri" w:eastAsia="Times New Roman" w:hAnsi="Calibri" w:cs="Calibri"/>
                <w:b/>
                <w:bCs/>
                <w:lang w:val="ka-GE" w:eastAsia="pl-PL"/>
              </w:rPr>
            </w:pPr>
            <w:r w:rsidRPr="00EC7CEF">
              <w:rPr>
                <w:rFonts w:ascii="Calibri" w:eastAsia="Times New Roman" w:hAnsi="Calibri" w:cs="Calibri"/>
                <w:b/>
                <w:bCs/>
                <w:lang w:val="ka-GE" w:eastAsia="pl-PL"/>
              </w:rPr>
              <w:t>კომენტარები (რეგიონი, ფილიალის დასახელება, დეტალები ა.შ.)</w:t>
            </w:r>
          </w:p>
        </w:tc>
      </w:tr>
      <w:tr w:rsidR="004A1903" w:rsidRPr="00EC7CEF" w14:paraId="6F95E739" w14:textId="77777777" w:rsidTr="004A1903">
        <w:trPr>
          <w:trHeight w:val="1528"/>
        </w:trPr>
        <w:tc>
          <w:tcPr>
            <w:tcW w:w="0" w:type="auto"/>
          </w:tcPr>
          <w:p w14:paraId="5521CD72" w14:textId="77777777" w:rsidR="004A1903" w:rsidRPr="00EC7CEF" w:rsidRDefault="004A1903" w:rsidP="00425E05">
            <w:pPr>
              <w:jc w:val="center"/>
              <w:rPr>
                <w:rFonts w:ascii="Calibri" w:eastAsia="Times New Roman" w:hAnsi="Calibri" w:cs="Calibri"/>
                <w:b/>
                <w:bCs/>
                <w:lang w:val="ka-GE" w:eastAsia="pl-PL"/>
              </w:rPr>
            </w:pPr>
          </w:p>
        </w:tc>
        <w:tc>
          <w:tcPr>
            <w:tcW w:w="0" w:type="auto"/>
          </w:tcPr>
          <w:p w14:paraId="660301A0" w14:textId="77777777" w:rsidR="004A1903" w:rsidRPr="00EC7CEF" w:rsidRDefault="004A1903" w:rsidP="00805F61">
            <w:pPr>
              <w:jc w:val="center"/>
              <w:rPr>
                <w:rFonts w:ascii="Calibri" w:eastAsia="Times New Roman" w:hAnsi="Calibri" w:cs="Calibri"/>
                <w:b/>
                <w:bCs/>
                <w:lang w:val="ka-GE" w:eastAsia="pl-PL"/>
              </w:rPr>
            </w:pPr>
          </w:p>
        </w:tc>
        <w:tc>
          <w:tcPr>
            <w:tcW w:w="0" w:type="auto"/>
          </w:tcPr>
          <w:p w14:paraId="49D02BE4" w14:textId="77777777" w:rsidR="004A1903" w:rsidRPr="00EC7CEF" w:rsidRDefault="004A1903" w:rsidP="00805F61">
            <w:pPr>
              <w:jc w:val="center"/>
              <w:rPr>
                <w:rFonts w:ascii="Calibri" w:eastAsia="Times New Roman" w:hAnsi="Calibri" w:cs="Calibri"/>
                <w:b/>
                <w:bCs/>
                <w:lang w:val="ka-GE" w:eastAsia="pl-PL"/>
              </w:rPr>
            </w:pPr>
          </w:p>
        </w:tc>
        <w:tc>
          <w:tcPr>
            <w:tcW w:w="0" w:type="auto"/>
          </w:tcPr>
          <w:p w14:paraId="0CD36C27" w14:textId="728DED29" w:rsidR="004A1903" w:rsidRPr="00EC7CEF" w:rsidRDefault="004A1903" w:rsidP="00805F61">
            <w:pPr>
              <w:jc w:val="center"/>
              <w:rPr>
                <w:rFonts w:ascii="Calibri" w:eastAsia="Times New Roman" w:hAnsi="Calibri" w:cs="Calibri"/>
                <w:b/>
                <w:bCs/>
                <w:lang w:val="ka-GE" w:eastAsia="pl-PL"/>
              </w:rPr>
            </w:pPr>
          </w:p>
        </w:tc>
        <w:tc>
          <w:tcPr>
            <w:tcW w:w="0" w:type="auto"/>
          </w:tcPr>
          <w:p w14:paraId="25E8D090" w14:textId="77777777" w:rsidR="004A1903" w:rsidRPr="00EC7CEF" w:rsidRDefault="004A1903" w:rsidP="00425E05">
            <w:pPr>
              <w:jc w:val="center"/>
              <w:rPr>
                <w:rFonts w:ascii="Calibri" w:eastAsia="Times New Roman" w:hAnsi="Calibri" w:cs="Calibri"/>
                <w:b/>
                <w:bCs/>
                <w:lang w:val="ka-GE" w:eastAsia="pl-PL"/>
              </w:rPr>
            </w:pPr>
          </w:p>
        </w:tc>
      </w:tr>
    </w:tbl>
    <w:p w14:paraId="01DAF82B" w14:textId="77777777" w:rsidR="004413F0" w:rsidRPr="00EC7CEF" w:rsidRDefault="004413F0" w:rsidP="004413F0">
      <w:pPr>
        <w:spacing w:after="0"/>
        <w:jc w:val="both"/>
        <w:rPr>
          <w:rFonts w:ascii="Calibri" w:hAnsi="Calibri" w:cs="Calibri"/>
          <w:spacing w:val="4"/>
          <w:lang w:val="ka-GE"/>
        </w:rPr>
      </w:pPr>
    </w:p>
    <w:p w14:paraId="3BB2354F" w14:textId="77777777" w:rsidR="00AE51FC" w:rsidRPr="00EC7CEF" w:rsidRDefault="00AE51FC" w:rsidP="009B3238">
      <w:pPr>
        <w:spacing w:after="0"/>
        <w:jc w:val="both"/>
        <w:rPr>
          <w:rFonts w:ascii="Calibri" w:hAnsi="Calibri" w:cs="Calibri"/>
          <w:spacing w:val="4"/>
          <w:lang w:val="ka-GE"/>
        </w:rPr>
      </w:pPr>
    </w:p>
    <w:p w14:paraId="1209E538" w14:textId="00D936A3" w:rsidR="00D14AF2" w:rsidRPr="00EC7CEF" w:rsidRDefault="00425E05" w:rsidP="009B3238">
      <w:pPr>
        <w:spacing w:after="0"/>
        <w:jc w:val="both"/>
        <w:rPr>
          <w:rFonts w:ascii="Calibri" w:hAnsi="Calibri" w:cs="Calibri"/>
          <w:b/>
          <w:bCs/>
          <w:i/>
          <w:iCs/>
          <w:color w:val="FF0000"/>
          <w:spacing w:val="4"/>
          <w:lang w:val="ka-GE"/>
        </w:rPr>
      </w:pPr>
      <w:r w:rsidRPr="00EC7CEF">
        <w:rPr>
          <w:rFonts w:ascii="Calibri" w:hAnsi="Calibri" w:cs="Calibri"/>
          <w:b/>
          <w:bCs/>
          <w:i/>
          <w:iCs/>
          <w:color w:val="FF0000"/>
          <w:spacing w:val="4"/>
          <w:lang w:val="ka-GE"/>
        </w:rPr>
        <w:t>დაურთეთ სასტუმროს ბროშურა, ნომრების აღწერა ან ფოტოები.</w:t>
      </w:r>
    </w:p>
    <w:p w14:paraId="2811B913" w14:textId="77777777" w:rsidR="00425E05" w:rsidRPr="00EC7CEF" w:rsidRDefault="00425E05" w:rsidP="009B3238">
      <w:pPr>
        <w:spacing w:after="0"/>
        <w:jc w:val="both"/>
        <w:rPr>
          <w:rFonts w:ascii="Calibri" w:hAnsi="Calibri" w:cs="Calibri"/>
          <w:spacing w:val="4"/>
          <w:lang w:val="ka-GE"/>
        </w:rPr>
      </w:pPr>
    </w:p>
    <w:p w14:paraId="4BE7458C" w14:textId="27A23664" w:rsidR="009B3238" w:rsidRPr="00EC7CEF" w:rsidRDefault="0046321C" w:rsidP="009B3238">
      <w:pPr>
        <w:spacing w:after="0"/>
        <w:jc w:val="both"/>
        <w:rPr>
          <w:rFonts w:ascii="Calibri" w:hAnsi="Calibri" w:cs="Calibri"/>
          <w:b/>
          <w:bCs/>
          <w:spacing w:val="4"/>
          <w:lang w:val="ka-GE"/>
        </w:rPr>
      </w:pPr>
      <w:r w:rsidRPr="00EC7CEF">
        <w:rPr>
          <w:rFonts w:ascii="Calibri" w:hAnsi="Calibri" w:cs="Calibri"/>
          <w:b/>
          <w:bCs/>
          <w:spacing w:val="4"/>
          <w:lang w:val="ka-GE"/>
        </w:rPr>
        <w:t>1</w:t>
      </w:r>
      <w:r w:rsidR="00F27839">
        <w:rPr>
          <w:rFonts w:ascii="Calibri" w:hAnsi="Calibri" w:cs="Calibri"/>
          <w:b/>
          <w:bCs/>
          <w:spacing w:val="4"/>
          <w:lang w:val="ka-GE"/>
        </w:rPr>
        <w:t>3</w:t>
      </w:r>
      <w:r w:rsidRPr="00EC7CEF">
        <w:rPr>
          <w:rFonts w:ascii="Calibri" w:hAnsi="Calibri" w:cs="Calibri"/>
          <w:b/>
          <w:bCs/>
          <w:spacing w:val="4"/>
          <w:lang w:val="ka-GE"/>
        </w:rPr>
        <w:t xml:space="preserve">. </w:t>
      </w:r>
      <w:r w:rsidR="00425E05" w:rsidRPr="00EC7CEF">
        <w:rPr>
          <w:rFonts w:ascii="Calibri" w:hAnsi="Calibri" w:cs="Calibri"/>
          <w:b/>
          <w:bCs/>
          <w:lang w:val="ka-GE"/>
        </w:rPr>
        <w:t>ფასი</w:t>
      </w:r>
    </w:p>
    <w:p w14:paraId="744098A2" w14:textId="6BE56795" w:rsidR="00425E05" w:rsidRPr="00EC7CEF" w:rsidRDefault="00425E05" w:rsidP="28833D56">
      <w:pPr>
        <w:pStyle w:val="BodyText"/>
        <w:ind w:left="395"/>
        <w:rPr>
          <w:rFonts w:ascii="Calibri" w:eastAsiaTheme="minorEastAsia" w:hAnsi="Calibri" w:cs="Calibri"/>
          <w:i/>
          <w:iCs/>
          <w:sz w:val="22"/>
          <w:szCs w:val="22"/>
          <w:lang w:val="ka-GE"/>
        </w:rPr>
      </w:pPr>
      <w:r w:rsidRPr="28833D56">
        <w:rPr>
          <w:rFonts w:ascii="Calibri" w:eastAsiaTheme="minorEastAsia" w:hAnsi="Calibri" w:cs="Calibri"/>
          <w:i/>
          <w:iCs/>
          <w:sz w:val="22"/>
          <w:szCs w:val="22"/>
          <w:lang w:val="ka-GE"/>
        </w:rPr>
        <w:t xml:space="preserve">გთხოვთ, შეავსოთ თითოეული შეთავაზებული სერვისის ფასი. </w:t>
      </w:r>
      <w:r w:rsidR="00EC7CEF" w:rsidRPr="28833D56">
        <w:rPr>
          <w:rFonts w:ascii="Calibri" w:eastAsiaTheme="minorEastAsia" w:hAnsi="Calibri" w:cs="Calibri"/>
          <w:i/>
          <w:iCs/>
          <w:sz w:val="22"/>
          <w:szCs w:val="22"/>
          <w:lang w:val="ka-GE"/>
        </w:rPr>
        <w:t xml:space="preserve">მკაფიოდ მიუთითეთ, </w:t>
      </w:r>
      <w:r w:rsidRPr="28833D56">
        <w:rPr>
          <w:rFonts w:ascii="Calibri" w:eastAsiaTheme="minorEastAsia" w:hAnsi="Calibri" w:cs="Calibri"/>
          <w:i/>
          <w:iCs/>
          <w:sz w:val="22"/>
          <w:szCs w:val="22"/>
          <w:lang w:val="ka-GE"/>
        </w:rPr>
        <w:t xml:space="preserve">თუ არსებობს </w:t>
      </w:r>
      <w:r w:rsidR="3E98A372" w:rsidRPr="28833D56">
        <w:rPr>
          <w:rFonts w:ascii="Calibri" w:eastAsiaTheme="minorEastAsia" w:hAnsi="Calibri" w:cs="Calibri"/>
          <w:i/>
          <w:iCs/>
          <w:sz w:val="22"/>
          <w:szCs w:val="22"/>
          <w:lang w:val="ka-GE"/>
        </w:rPr>
        <w:t>გან</w:t>
      </w:r>
      <w:r w:rsidRPr="28833D56">
        <w:rPr>
          <w:rFonts w:ascii="Calibri" w:eastAsiaTheme="minorEastAsia" w:hAnsi="Calibri" w:cs="Calibri"/>
          <w:i/>
          <w:iCs/>
          <w:sz w:val="22"/>
          <w:szCs w:val="22"/>
          <w:lang w:val="ka-GE"/>
        </w:rPr>
        <w:t>ფასების რამდენიმე ვარიანტ</w:t>
      </w:r>
      <w:r w:rsidR="00DE1C19" w:rsidRPr="28833D56">
        <w:rPr>
          <w:rFonts w:ascii="Calibri" w:eastAsiaTheme="minorEastAsia" w:hAnsi="Calibri" w:cs="Calibri"/>
          <w:i/>
          <w:iCs/>
          <w:sz w:val="22"/>
          <w:szCs w:val="22"/>
          <w:lang w:val="ka-GE"/>
        </w:rPr>
        <w:t>ი.</w:t>
      </w:r>
      <w:r w:rsidRPr="28833D56">
        <w:rPr>
          <w:rFonts w:ascii="Calibri" w:eastAsiaTheme="minorEastAsia" w:hAnsi="Calibri" w:cs="Calibri"/>
          <w:i/>
          <w:iCs/>
          <w:sz w:val="22"/>
          <w:szCs w:val="22"/>
          <w:lang w:val="ka-GE"/>
        </w:rPr>
        <w:t>.</w:t>
      </w:r>
    </w:p>
    <w:p w14:paraId="3D085F1B" w14:textId="77777777" w:rsidR="002927E7" w:rsidRPr="00EC7CEF" w:rsidRDefault="002927E7" w:rsidP="009B3238">
      <w:pPr>
        <w:pStyle w:val="BodyText"/>
        <w:ind w:left="395"/>
        <w:rPr>
          <w:rFonts w:ascii="Calibri" w:hAnsi="Calibri" w:cs="Calibri"/>
          <w:sz w:val="22"/>
          <w:szCs w:val="22"/>
          <w:lang w:val="ka-GE"/>
        </w:rPr>
      </w:pPr>
    </w:p>
    <w:tbl>
      <w:tblPr>
        <w:tblStyle w:val="TableGrid"/>
        <w:tblW w:w="0" w:type="auto"/>
        <w:tblLook w:val="04A0" w:firstRow="1" w:lastRow="0" w:firstColumn="1" w:lastColumn="0" w:noHBand="0" w:noVBand="1"/>
      </w:tblPr>
      <w:tblGrid>
        <w:gridCol w:w="3964"/>
        <w:gridCol w:w="1560"/>
        <w:gridCol w:w="3826"/>
      </w:tblGrid>
      <w:tr w:rsidR="009E5D2A" w:rsidRPr="00EC7CEF" w14:paraId="6127DDAA" w14:textId="07813447" w:rsidTr="28833D56">
        <w:tc>
          <w:tcPr>
            <w:tcW w:w="3964" w:type="dxa"/>
            <w:hideMark/>
          </w:tcPr>
          <w:p w14:paraId="252C9EAC" w14:textId="3917F02F" w:rsidR="009E5D2A" w:rsidRPr="00EC7CEF" w:rsidRDefault="0B93D37B" w:rsidP="00622715">
            <w:pPr>
              <w:rPr>
                <w:rFonts w:ascii="Calibri" w:eastAsia="Times New Roman" w:hAnsi="Calibri" w:cs="Calibri"/>
                <w:b/>
                <w:bCs/>
                <w:lang w:val="ka-GE" w:eastAsia="pl-PL"/>
              </w:rPr>
            </w:pPr>
            <w:r w:rsidRPr="28833D56">
              <w:rPr>
                <w:rFonts w:ascii="Calibri" w:eastAsia="Times New Roman" w:hAnsi="Calibri" w:cs="Calibri"/>
                <w:b/>
                <w:bCs/>
                <w:lang w:val="ka-GE" w:eastAsia="pl-PL"/>
              </w:rPr>
              <w:t>საკონფერენციო სივრცის მომსახურება (გთხოვთ მიუთითოთ სრული დღის ფასი, აღჭურვილობის ჩათვლით)</w:t>
            </w:r>
          </w:p>
        </w:tc>
        <w:tc>
          <w:tcPr>
            <w:tcW w:w="1560" w:type="dxa"/>
            <w:hideMark/>
          </w:tcPr>
          <w:p w14:paraId="364A72EE" w14:textId="19025D45" w:rsidR="009E5D2A" w:rsidRPr="00EC7CEF" w:rsidRDefault="009E5D2A" w:rsidP="00EC7CEF">
            <w:pPr>
              <w:jc w:val="center"/>
              <w:rPr>
                <w:rFonts w:ascii="Calibri" w:eastAsia="Times New Roman" w:hAnsi="Calibri" w:cs="Calibri"/>
                <w:b/>
                <w:bCs/>
                <w:lang w:val="ka-GE" w:eastAsia="pl-PL"/>
              </w:rPr>
            </w:pPr>
            <w:r w:rsidRPr="00EC7CEF">
              <w:rPr>
                <w:rFonts w:ascii="Calibri" w:eastAsia="Times New Roman" w:hAnsi="Calibri" w:cs="Calibri"/>
                <w:b/>
                <w:bCs/>
                <w:lang w:val="ka-GE" w:eastAsia="pl-PL"/>
              </w:rPr>
              <w:t xml:space="preserve">ფასი (ლარი </w:t>
            </w:r>
            <w:r w:rsidR="00184488">
              <w:rPr>
                <w:rFonts w:ascii="Calibri" w:eastAsia="Times New Roman" w:hAnsi="Calibri" w:cs="Calibri"/>
                <w:b/>
                <w:bCs/>
                <w:lang w:val="ka-GE" w:eastAsia="pl-PL"/>
              </w:rPr>
              <w:t>NET)</w:t>
            </w:r>
          </w:p>
        </w:tc>
        <w:tc>
          <w:tcPr>
            <w:tcW w:w="3826" w:type="dxa"/>
          </w:tcPr>
          <w:p w14:paraId="02BF3368" w14:textId="20013623" w:rsidR="009E5D2A" w:rsidRPr="00EC7CEF" w:rsidRDefault="009E5D2A" w:rsidP="00EC7CEF">
            <w:pPr>
              <w:jc w:val="center"/>
              <w:rPr>
                <w:rFonts w:ascii="Calibri" w:eastAsia="Times New Roman" w:hAnsi="Calibri" w:cs="Calibri"/>
                <w:b/>
                <w:bCs/>
                <w:lang w:val="ka-GE" w:eastAsia="pl-PL"/>
              </w:rPr>
            </w:pPr>
            <w:r>
              <w:rPr>
                <w:rFonts w:ascii="Calibri" w:eastAsia="Times New Roman" w:hAnsi="Calibri" w:cs="Calibri"/>
                <w:b/>
                <w:bCs/>
                <w:lang w:val="ka-GE" w:eastAsia="pl-PL"/>
              </w:rPr>
              <w:t>კომენტარი (არასავალდებულო)</w:t>
            </w:r>
          </w:p>
        </w:tc>
      </w:tr>
      <w:tr w:rsidR="009E5D2A" w:rsidRPr="00EC7CEF" w14:paraId="6B7412A4" w14:textId="05C97DBD" w:rsidTr="28833D56">
        <w:trPr>
          <w:trHeight w:val="432"/>
        </w:trPr>
        <w:tc>
          <w:tcPr>
            <w:tcW w:w="3964" w:type="dxa"/>
            <w:hideMark/>
          </w:tcPr>
          <w:p w14:paraId="516FAE5B" w14:textId="46C3B85F" w:rsidR="009E5D2A" w:rsidRPr="003B3E59" w:rsidRDefault="0042407E" w:rsidP="00EC7CEF">
            <w:pPr>
              <w:rPr>
                <w:rFonts w:ascii="Calibri" w:eastAsia="Times New Roman" w:hAnsi="Calibri" w:cs="Calibri"/>
                <w:b/>
                <w:bCs/>
                <w:lang w:val="ka-GE" w:eastAsia="pl-PL"/>
              </w:rPr>
            </w:pPr>
            <w:r w:rsidRPr="003B3E59">
              <w:rPr>
                <w:rFonts w:ascii="Calibri" w:eastAsia="Times New Roman" w:hAnsi="Calibri" w:cs="Calibri"/>
                <w:b/>
                <w:bCs/>
                <w:lang w:val="ka-GE" w:eastAsia="pl-PL"/>
              </w:rPr>
              <w:t>პატარა საკონფერენციო სივრცე</w:t>
            </w:r>
          </w:p>
        </w:tc>
        <w:tc>
          <w:tcPr>
            <w:tcW w:w="1560" w:type="dxa"/>
            <w:hideMark/>
          </w:tcPr>
          <w:p w14:paraId="176A7E18" w14:textId="77777777" w:rsidR="009E5D2A" w:rsidRPr="00EC7CEF" w:rsidRDefault="009E5D2A" w:rsidP="00630B43">
            <w:pPr>
              <w:rPr>
                <w:rFonts w:ascii="Calibri" w:eastAsia="Times New Roman" w:hAnsi="Calibri" w:cs="Calibri"/>
                <w:lang w:val="ka-GE" w:eastAsia="pl-PL"/>
              </w:rPr>
            </w:pPr>
          </w:p>
        </w:tc>
        <w:tc>
          <w:tcPr>
            <w:tcW w:w="3826" w:type="dxa"/>
          </w:tcPr>
          <w:p w14:paraId="1DE97775" w14:textId="77777777" w:rsidR="009E5D2A" w:rsidRPr="00EC7CEF" w:rsidRDefault="009E5D2A" w:rsidP="00630B43">
            <w:pPr>
              <w:rPr>
                <w:rFonts w:ascii="Calibri" w:eastAsia="Times New Roman" w:hAnsi="Calibri" w:cs="Calibri"/>
                <w:lang w:val="ka-GE" w:eastAsia="pl-PL"/>
              </w:rPr>
            </w:pPr>
          </w:p>
        </w:tc>
      </w:tr>
      <w:tr w:rsidR="009E5D2A" w:rsidRPr="00EC7CEF" w14:paraId="446E53BB" w14:textId="767F85CA" w:rsidTr="28833D56">
        <w:trPr>
          <w:trHeight w:val="396"/>
        </w:trPr>
        <w:tc>
          <w:tcPr>
            <w:tcW w:w="3964" w:type="dxa"/>
            <w:hideMark/>
          </w:tcPr>
          <w:p w14:paraId="5EFC190F" w14:textId="17A8D60D" w:rsidR="009E5D2A" w:rsidRPr="003B3E59" w:rsidRDefault="007157B8" w:rsidP="00EC7CEF">
            <w:pPr>
              <w:rPr>
                <w:rFonts w:ascii="Calibri" w:eastAsia="Times New Roman" w:hAnsi="Calibri" w:cs="Calibri"/>
                <w:b/>
                <w:bCs/>
                <w:lang w:val="ka-GE" w:eastAsia="pl-PL"/>
              </w:rPr>
            </w:pPr>
            <w:r w:rsidRPr="003B3E59">
              <w:rPr>
                <w:rFonts w:ascii="Calibri" w:eastAsia="Times New Roman" w:hAnsi="Calibri" w:cs="Calibri"/>
                <w:b/>
                <w:bCs/>
                <w:lang w:val="ka-GE" w:eastAsia="pl-PL"/>
              </w:rPr>
              <w:t>საშუალო საკონფერენციო სივრცე</w:t>
            </w:r>
          </w:p>
        </w:tc>
        <w:tc>
          <w:tcPr>
            <w:tcW w:w="1560" w:type="dxa"/>
            <w:hideMark/>
          </w:tcPr>
          <w:p w14:paraId="08A887CC" w14:textId="77777777" w:rsidR="009E5D2A" w:rsidRPr="00EC7CEF" w:rsidRDefault="009E5D2A" w:rsidP="00630B43">
            <w:pPr>
              <w:rPr>
                <w:rFonts w:ascii="Calibri" w:eastAsia="Times New Roman" w:hAnsi="Calibri" w:cs="Calibri"/>
                <w:lang w:val="ka-GE" w:eastAsia="pl-PL"/>
              </w:rPr>
            </w:pPr>
          </w:p>
        </w:tc>
        <w:tc>
          <w:tcPr>
            <w:tcW w:w="3826" w:type="dxa"/>
          </w:tcPr>
          <w:p w14:paraId="153C813C" w14:textId="77777777" w:rsidR="009E5D2A" w:rsidRPr="00EC7CEF" w:rsidRDefault="009E5D2A" w:rsidP="00630B43">
            <w:pPr>
              <w:rPr>
                <w:rFonts w:ascii="Calibri" w:eastAsia="Times New Roman" w:hAnsi="Calibri" w:cs="Calibri"/>
                <w:lang w:val="ka-GE" w:eastAsia="pl-PL"/>
              </w:rPr>
            </w:pPr>
          </w:p>
        </w:tc>
      </w:tr>
      <w:tr w:rsidR="003B3E59" w:rsidRPr="00EC7CEF" w14:paraId="64F3C8A8" w14:textId="6C3AE685" w:rsidTr="28833D56">
        <w:trPr>
          <w:trHeight w:val="431"/>
        </w:trPr>
        <w:tc>
          <w:tcPr>
            <w:tcW w:w="3964" w:type="dxa"/>
            <w:hideMark/>
          </w:tcPr>
          <w:p w14:paraId="578F16BB" w14:textId="38EB0C32" w:rsidR="003B3E59" w:rsidRPr="003B3E59" w:rsidRDefault="003B3E59" w:rsidP="003B3E59">
            <w:pPr>
              <w:rPr>
                <w:rFonts w:ascii="Calibri" w:eastAsia="Times New Roman" w:hAnsi="Calibri" w:cs="Calibri"/>
                <w:b/>
                <w:bCs/>
                <w:lang w:val="ka-GE" w:eastAsia="pl-PL"/>
              </w:rPr>
            </w:pPr>
            <w:r w:rsidRPr="003B3E59">
              <w:rPr>
                <w:rFonts w:ascii="Calibri" w:eastAsia="Times New Roman" w:hAnsi="Calibri" w:cs="Calibri"/>
                <w:b/>
                <w:bCs/>
                <w:lang w:val="ka-GE" w:eastAsia="pl-PL"/>
              </w:rPr>
              <w:t>დიდი საკონფერენციო სივრცე</w:t>
            </w:r>
          </w:p>
        </w:tc>
        <w:tc>
          <w:tcPr>
            <w:tcW w:w="1560" w:type="dxa"/>
            <w:hideMark/>
          </w:tcPr>
          <w:p w14:paraId="5971270B" w14:textId="77777777" w:rsidR="003B3E59" w:rsidRPr="00EC7CEF" w:rsidRDefault="003B3E59" w:rsidP="003B3E59">
            <w:pPr>
              <w:rPr>
                <w:rFonts w:ascii="Calibri" w:eastAsia="Times New Roman" w:hAnsi="Calibri" w:cs="Calibri"/>
                <w:lang w:val="ka-GE" w:eastAsia="pl-PL"/>
              </w:rPr>
            </w:pPr>
          </w:p>
        </w:tc>
        <w:tc>
          <w:tcPr>
            <w:tcW w:w="3826" w:type="dxa"/>
          </w:tcPr>
          <w:p w14:paraId="2AAA7567" w14:textId="77777777" w:rsidR="003B3E59" w:rsidRPr="00EC7CEF" w:rsidRDefault="003B3E59" w:rsidP="003B3E59">
            <w:pPr>
              <w:rPr>
                <w:rFonts w:ascii="Calibri" w:eastAsia="Times New Roman" w:hAnsi="Calibri" w:cs="Calibri"/>
                <w:lang w:val="ka-GE" w:eastAsia="pl-PL"/>
              </w:rPr>
            </w:pPr>
          </w:p>
        </w:tc>
      </w:tr>
      <w:tr w:rsidR="009E5D2A" w:rsidRPr="00EC7CEF" w14:paraId="7AA74B73" w14:textId="2CC00FD6" w:rsidTr="28833D56">
        <w:trPr>
          <w:trHeight w:val="1267"/>
        </w:trPr>
        <w:tc>
          <w:tcPr>
            <w:tcW w:w="3964" w:type="dxa"/>
            <w:hideMark/>
          </w:tcPr>
          <w:p w14:paraId="40B1C66D" w14:textId="07C4A993" w:rsidR="003B3E59" w:rsidRPr="003B3E59" w:rsidRDefault="009E5D2A" w:rsidP="003B3E59">
            <w:pPr>
              <w:rPr>
                <w:rFonts w:ascii="Calibri" w:eastAsia="Times New Roman" w:hAnsi="Calibri" w:cs="Calibri"/>
                <w:lang w:val="ka-GE" w:eastAsia="pl-PL"/>
              </w:rPr>
            </w:pPr>
            <w:r w:rsidRPr="003B3E59">
              <w:rPr>
                <w:rFonts w:ascii="Calibri" w:eastAsia="Times New Roman" w:hAnsi="Calibri" w:cs="Calibri"/>
                <w:b/>
                <w:bCs/>
                <w:lang w:val="ka-GE" w:eastAsia="pl-PL"/>
              </w:rPr>
              <w:t>სასტუმროში განთავსება</w:t>
            </w:r>
            <w:r w:rsidR="003B3E59">
              <w:rPr>
                <w:rFonts w:ascii="Calibri" w:eastAsia="Times New Roman" w:hAnsi="Calibri" w:cs="Calibri"/>
                <w:lang w:val="ka-GE" w:eastAsia="pl-PL"/>
              </w:rPr>
              <w:t xml:space="preserve"> (ასეთის არსებობის</w:t>
            </w:r>
            <w:r w:rsidR="003B3E59" w:rsidRPr="003B3E59">
              <w:rPr>
                <w:rFonts w:ascii="Calibri" w:eastAsia="Times New Roman" w:hAnsi="Calibri" w:cs="Calibri"/>
                <w:lang w:val="ka-GE" w:eastAsia="pl-PL"/>
              </w:rPr>
              <w:t xml:space="preserve"> შემთხვევაში) (სტანდარტული ერთადგილიანი ნომერი საუზმით, ერთ ღამეში)</w:t>
            </w:r>
          </w:p>
          <w:p w14:paraId="351CB3C7" w14:textId="7F162839" w:rsidR="009E5D2A" w:rsidRPr="00EC7CEF" w:rsidRDefault="009E5D2A" w:rsidP="00630B43">
            <w:pPr>
              <w:rPr>
                <w:rFonts w:ascii="Calibri" w:eastAsia="Times New Roman" w:hAnsi="Calibri" w:cs="Calibri"/>
                <w:lang w:val="ka-GE" w:eastAsia="pl-PL"/>
              </w:rPr>
            </w:pPr>
          </w:p>
        </w:tc>
        <w:tc>
          <w:tcPr>
            <w:tcW w:w="1560" w:type="dxa"/>
            <w:hideMark/>
          </w:tcPr>
          <w:p w14:paraId="3DA4E9BA" w14:textId="77777777" w:rsidR="009E5D2A" w:rsidRPr="00EC7CEF" w:rsidRDefault="009E5D2A" w:rsidP="00630B43">
            <w:pPr>
              <w:rPr>
                <w:rFonts w:ascii="Calibri" w:eastAsia="Times New Roman" w:hAnsi="Calibri" w:cs="Calibri"/>
                <w:lang w:val="ka-GE" w:eastAsia="pl-PL"/>
              </w:rPr>
            </w:pPr>
          </w:p>
        </w:tc>
        <w:tc>
          <w:tcPr>
            <w:tcW w:w="3826" w:type="dxa"/>
          </w:tcPr>
          <w:p w14:paraId="5F2C4E8C" w14:textId="77777777" w:rsidR="009E5D2A" w:rsidRPr="00EC7CEF" w:rsidRDefault="009E5D2A" w:rsidP="00630B43">
            <w:pPr>
              <w:rPr>
                <w:rFonts w:ascii="Calibri" w:eastAsia="Times New Roman" w:hAnsi="Calibri" w:cs="Calibri"/>
                <w:lang w:val="ka-GE" w:eastAsia="pl-PL"/>
              </w:rPr>
            </w:pPr>
          </w:p>
        </w:tc>
      </w:tr>
      <w:tr w:rsidR="00184488" w:rsidRPr="00EC7CEF" w14:paraId="1484968D" w14:textId="77777777" w:rsidTr="28833D56">
        <w:trPr>
          <w:trHeight w:val="1267"/>
        </w:trPr>
        <w:tc>
          <w:tcPr>
            <w:tcW w:w="3964" w:type="dxa"/>
          </w:tcPr>
          <w:p w14:paraId="6B018B6D" w14:textId="3433C1B0" w:rsidR="00184488" w:rsidRPr="003B3E59" w:rsidRDefault="00184488" w:rsidP="003B3E59">
            <w:pPr>
              <w:rPr>
                <w:rFonts w:ascii="Calibri" w:eastAsia="Times New Roman" w:hAnsi="Calibri" w:cs="Calibri"/>
                <w:b/>
                <w:bCs/>
                <w:lang w:val="ka-GE" w:eastAsia="pl-PL"/>
              </w:rPr>
            </w:pPr>
            <w:r>
              <w:rPr>
                <w:rFonts w:ascii="Calibri" w:eastAsia="Times New Roman" w:hAnsi="Calibri" w:cs="Calibri"/>
                <w:b/>
                <w:bCs/>
                <w:lang w:val="ka-GE" w:eastAsia="pl-PL"/>
              </w:rPr>
              <w:t>ლანჩი/სადილი,ა.შ. (</w:t>
            </w:r>
            <w:r w:rsidRPr="00184488">
              <w:rPr>
                <w:rFonts w:ascii="Calibri" w:eastAsia="Times New Roman" w:hAnsi="Calibri" w:cs="Calibri"/>
                <w:b/>
                <w:bCs/>
                <w:lang w:val="ka-GE" w:eastAsia="pl-PL"/>
              </w:rPr>
              <w:t>წყლისა და უალკოჰოლო სასმელების ჩათვლით)</w:t>
            </w:r>
          </w:p>
        </w:tc>
        <w:tc>
          <w:tcPr>
            <w:tcW w:w="1560" w:type="dxa"/>
          </w:tcPr>
          <w:p w14:paraId="354EC5BE" w14:textId="77777777" w:rsidR="00184488" w:rsidRPr="00EC7CEF" w:rsidRDefault="00184488" w:rsidP="00630B43">
            <w:pPr>
              <w:rPr>
                <w:rFonts w:ascii="Calibri" w:eastAsia="Times New Roman" w:hAnsi="Calibri" w:cs="Calibri"/>
                <w:lang w:val="ka-GE" w:eastAsia="pl-PL"/>
              </w:rPr>
            </w:pPr>
          </w:p>
        </w:tc>
        <w:tc>
          <w:tcPr>
            <w:tcW w:w="3826" w:type="dxa"/>
          </w:tcPr>
          <w:p w14:paraId="2A04C84A" w14:textId="77777777" w:rsidR="00184488" w:rsidRPr="00EC7CEF" w:rsidRDefault="00184488" w:rsidP="00630B43">
            <w:pPr>
              <w:rPr>
                <w:rFonts w:ascii="Calibri" w:eastAsia="Times New Roman" w:hAnsi="Calibri" w:cs="Calibri"/>
                <w:lang w:val="ka-GE" w:eastAsia="pl-PL"/>
              </w:rPr>
            </w:pPr>
          </w:p>
        </w:tc>
      </w:tr>
      <w:tr w:rsidR="00184488" w:rsidRPr="00EC7CEF" w14:paraId="19044AB9" w14:textId="77777777" w:rsidTr="28833D56">
        <w:trPr>
          <w:trHeight w:val="1267"/>
        </w:trPr>
        <w:tc>
          <w:tcPr>
            <w:tcW w:w="3964" w:type="dxa"/>
          </w:tcPr>
          <w:p w14:paraId="45365A2B" w14:textId="6DD0B4C3" w:rsidR="00184488" w:rsidRDefault="00184488" w:rsidP="003B3E59">
            <w:pPr>
              <w:rPr>
                <w:rFonts w:ascii="Calibri" w:eastAsia="Times New Roman" w:hAnsi="Calibri" w:cs="Calibri"/>
                <w:b/>
                <w:bCs/>
                <w:lang w:val="ka-GE" w:eastAsia="pl-PL"/>
              </w:rPr>
            </w:pPr>
            <w:r>
              <w:rPr>
                <w:rFonts w:ascii="Calibri" w:eastAsia="Times New Roman" w:hAnsi="Calibri" w:cs="Calibri"/>
                <w:b/>
                <w:bCs/>
                <w:lang w:val="ka-GE" w:eastAsia="pl-PL"/>
              </w:rPr>
              <w:t>ყავის შესვენება</w:t>
            </w:r>
          </w:p>
        </w:tc>
        <w:tc>
          <w:tcPr>
            <w:tcW w:w="1560" w:type="dxa"/>
          </w:tcPr>
          <w:p w14:paraId="512E0F24" w14:textId="77777777" w:rsidR="00184488" w:rsidRPr="00EC7CEF" w:rsidRDefault="00184488" w:rsidP="00630B43">
            <w:pPr>
              <w:rPr>
                <w:rFonts w:ascii="Calibri" w:eastAsia="Times New Roman" w:hAnsi="Calibri" w:cs="Calibri"/>
                <w:lang w:val="ka-GE" w:eastAsia="pl-PL"/>
              </w:rPr>
            </w:pPr>
          </w:p>
        </w:tc>
        <w:tc>
          <w:tcPr>
            <w:tcW w:w="3826" w:type="dxa"/>
          </w:tcPr>
          <w:p w14:paraId="6F07CB04" w14:textId="77777777" w:rsidR="00184488" w:rsidRPr="00EC7CEF" w:rsidRDefault="00184488" w:rsidP="00630B43">
            <w:pPr>
              <w:rPr>
                <w:rFonts w:ascii="Calibri" w:eastAsia="Times New Roman" w:hAnsi="Calibri" w:cs="Calibri"/>
                <w:lang w:val="ka-GE" w:eastAsia="pl-PL"/>
              </w:rPr>
            </w:pPr>
          </w:p>
        </w:tc>
      </w:tr>
    </w:tbl>
    <w:p w14:paraId="4518574F" w14:textId="669C8721" w:rsidR="002927E7" w:rsidRPr="00EC7CEF" w:rsidRDefault="00AE0E52" w:rsidP="009B3238">
      <w:pPr>
        <w:pStyle w:val="BodyText"/>
        <w:ind w:left="395"/>
        <w:rPr>
          <w:rFonts w:ascii="Calibri" w:hAnsi="Calibri" w:cs="Calibri"/>
          <w:sz w:val="22"/>
          <w:szCs w:val="22"/>
          <w:lang w:val="ka-GE"/>
        </w:rPr>
      </w:pPr>
      <w:r>
        <w:rPr>
          <w:rFonts w:ascii="Calibri" w:hAnsi="Calibri" w:cs="Calibri"/>
          <w:b/>
          <w:bCs/>
          <w:i/>
          <w:iCs/>
          <w:color w:val="FF0000"/>
          <w:sz w:val="22"/>
          <w:szCs w:val="22"/>
          <w:lang w:val="ka-GE"/>
        </w:rPr>
        <w:t>დამატებით</w:t>
      </w:r>
      <w:r w:rsidR="00EC7CEF" w:rsidRPr="00EC7CEF">
        <w:rPr>
          <w:rFonts w:ascii="Calibri" w:hAnsi="Calibri" w:cs="Calibri"/>
          <w:b/>
          <w:bCs/>
          <w:i/>
          <w:iCs/>
          <w:color w:val="FF0000"/>
          <w:sz w:val="22"/>
          <w:szCs w:val="22"/>
          <w:lang w:val="ka-GE"/>
        </w:rPr>
        <w:t xml:space="preserve"> შეგიძლიათ დაურთოთ ფასების დეტალური ჩამონათვალი სასურველ ფორმატში.</w:t>
      </w:r>
    </w:p>
    <w:p w14:paraId="3C323A18" w14:textId="77777777" w:rsidR="002927E7" w:rsidRPr="00EC7CEF" w:rsidRDefault="002927E7" w:rsidP="009B3238">
      <w:pPr>
        <w:pStyle w:val="BodyText"/>
        <w:ind w:left="395"/>
        <w:rPr>
          <w:rFonts w:ascii="Calibri" w:hAnsi="Calibri" w:cs="Calibri"/>
          <w:sz w:val="22"/>
          <w:szCs w:val="22"/>
          <w:lang w:val="ka-GE"/>
        </w:rPr>
      </w:pPr>
    </w:p>
    <w:p w14:paraId="5C11C664" w14:textId="4B10EE82" w:rsidR="009B3238" w:rsidRPr="00EC7CEF" w:rsidRDefault="009B3238" w:rsidP="009B3238">
      <w:pPr>
        <w:spacing w:after="0" w:line="240" w:lineRule="auto"/>
        <w:ind w:right="14"/>
        <w:rPr>
          <w:rFonts w:ascii="Calibri" w:hAnsi="Calibri" w:cs="Calibri"/>
          <w:b/>
          <w:bCs/>
          <w:spacing w:val="4"/>
          <w:lang w:val="ka-GE"/>
        </w:rPr>
      </w:pPr>
      <w:r w:rsidRPr="00EC7CEF">
        <w:rPr>
          <w:rFonts w:ascii="Calibri" w:hAnsi="Calibri" w:cs="Calibri"/>
          <w:b/>
          <w:bCs/>
          <w:lang w:val="ka-GE"/>
        </w:rPr>
        <w:t>1</w:t>
      </w:r>
      <w:r w:rsidR="00240B3E">
        <w:rPr>
          <w:rFonts w:ascii="Calibri" w:hAnsi="Calibri" w:cs="Calibri"/>
          <w:b/>
          <w:bCs/>
          <w:lang w:val="ka-GE"/>
        </w:rPr>
        <w:t>4</w:t>
      </w:r>
      <w:r w:rsidRPr="00EC7CEF">
        <w:rPr>
          <w:rFonts w:ascii="Calibri" w:hAnsi="Calibri" w:cs="Calibri"/>
          <w:b/>
          <w:bCs/>
          <w:lang w:val="ka-GE"/>
        </w:rPr>
        <w:t xml:space="preserve">. </w:t>
      </w:r>
      <w:r w:rsidR="0098153A" w:rsidRPr="00EC7CEF">
        <w:rPr>
          <w:rFonts w:ascii="Calibri" w:hAnsi="Calibri" w:cs="Calibri"/>
          <w:b/>
          <w:bCs/>
          <w:spacing w:val="4"/>
          <w:lang w:val="ka-GE"/>
        </w:rPr>
        <w:t xml:space="preserve">ფასის შეთავაზებასთან დაკავშირებით </w:t>
      </w:r>
    </w:p>
    <w:p w14:paraId="30F4DACC" w14:textId="41BD934B" w:rsidR="009B3238" w:rsidRPr="00EC7CEF" w:rsidRDefault="0098153A" w:rsidP="009B3238">
      <w:pPr>
        <w:spacing w:after="0" w:line="240" w:lineRule="auto"/>
        <w:ind w:right="230"/>
        <w:jc w:val="both"/>
        <w:rPr>
          <w:rFonts w:ascii="Calibri" w:hAnsi="Calibri" w:cs="Calibri"/>
          <w:i/>
          <w:iCs/>
          <w:lang w:val="ka-GE"/>
        </w:rPr>
      </w:pPr>
      <w:r w:rsidRPr="00EC7CEF">
        <w:rPr>
          <w:rFonts w:ascii="Calibri" w:hAnsi="Calibri" w:cs="Calibri"/>
          <w:i/>
          <w:iCs/>
          <w:lang w:val="ka-GE"/>
        </w:rPr>
        <w:t xml:space="preserve">გთხოვთ მონიშნოთ </w:t>
      </w:r>
      <w:r w:rsidR="00A9477D">
        <w:rPr>
          <w:rFonts w:ascii="Calibri" w:hAnsi="Calibri" w:cs="Calibri"/>
          <w:i/>
          <w:iCs/>
          <w:lang w:val="ka-GE"/>
        </w:rPr>
        <w:t>ქვემოთ მოცემული</w:t>
      </w:r>
      <w:r w:rsidRPr="00EC7CEF">
        <w:rPr>
          <w:rFonts w:ascii="Calibri" w:hAnsi="Calibri" w:cs="Calibri"/>
          <w:i/>
          <w:iCs/>
          <w:lang w:val="ka-GE"/>
        </w:rPr>
        <w:t xml:space="preserve"> ვარიანტი:</w:t>
      </w:r>
    </w:p>
    <w:p w14:paraId="3C7A903D" w14:textId="77777777" w:rsidR="009B3238" w:rsidRPr="00EC7CEF" w:rsidRDefault="009B3238" w:rsidP="009B3238">
      <w:pPr>
        <w:spacing w:after="0" w:line="240" w:lineRule="auto"/>
        <w:ind w:right="14"/>
        <w:rPr>
          <w:rFonts w:ascii="Calibri" w:hAnsi="Calibri" w:cs="Calibri"/>
          <w:spacing w:val="4"/>
          <w:lang w:val="ka-GE"/>
        </w:rPr>
      </w:pPr>
    </w:p>
    <w:p w14:paraId="4B7DBDFB" w14:textId="4C7AB405" w:rsidR="0098153A" w:rsidRPr="00EC7CEF" w:rsidRDefault="0098153A" w:rsidP="0098153A">
      <w:pPr>
        <w:spacing w:after="120" w:line="23" w:lineRule="atLeast"/>
        <w:ind w:right="14"/>
        <w:jc w:val="both"/>
        <w:rPr>
          <w:rFonts w:ascii="Calibri" w:hAnsi="Calibri" w:cs="Calibri"/>
          <w:lang w:val="ka-GE"/>
        </w:rPr>
      </w:pPr>
      <w:r w:rsidRPr="00EC7CEF">
        <w:rPr>
          <w:rFonts w:ascii="Calibri" w:hAnsi="Calibri" w:cs="Calibri"/>
          <w:lang w:val="ka-GE"/>
        </w:rPr>
        <w:t>ვაცხადებ, რომ ფასის შეთავაზება მოიცავს დამკვეთის მიერ გაწეულ ყველა ხარჯს  (გადასახადები, სავალდებულო სოციალური დაცვა, ჯანმრთელობისა და საპენსიო შენატანები), კომპიუტერული აღჭურვილობა, მობილური კომუნიკაცია და პროგრამული უზრუნველყოფა  (სიტყვაპროცესორი / ცხრილები), აგრეთვე საქართველოში განთავსების, კვების, დაზღვევის, ადგილობრივი მგზავრობის ხარჯებ</w:t>
      </w:r>
      <w:r w:rsidR="07904917" w:rsidRPr="00EC7CEF">
        <w:rPr>
          <w:rFonts w:ascii="Calibri" w:hAnsi="Calibri" w:cs="Calibri"/>
          <w:lang w:val="ka-GE"/>
        </w:rPr>
        <w:t>ს</w:t>
      </w:r>
      <w:r w:rsidRPr="00EC7CEF">
        <w:rPr>
          <w:rFonts w:ascii="Calibri" w:hAnsi="Calibri" w:cs="Calibri"/>
          <w:lang w:val="ka-GE"/>
        </w:rPr>
        <w:t xml:space="preserve"> (თუ დამკვეთის მიერ არ არის შეკვეთილი ცალკე) კომპიუტერულ აღჭურვილობა მობილური კომუნიკაცია, პროგრამული უზრუნველყოფა (სიტყვაპროცესორი / ცხრილები/ power point).</w:t>
      </w:r>
    </w:p>
    <w:p w14:paraId="07B3D43E" w14:textId="77777777" w:rsidR="009B3238" w:rsidRPr="00EC7CEF" w:rsidRDefault="009B3238" w:rsidP="009B3238">
      <w:pPr>
        <w:spacing w:after="0" w:line="240" w:lineRule="auto"/>
        <w:rPr>
          <w:rFonts w:ascii="Calibri" w:hAnsi="Calibri" w:cs="Calibri"/>
          <w:color w:val="000000" w:themeColor="text1"/>
          <w:lang w:val="ka-GE"/>
        </w:rPr>
      </w:pPr>
    </w:p>
    <w:p w14:paraId="33EECF18" w14:textId="4613A9D6" w:rsidR="009B3238" w:rsidRPr="00EC7CEF" w:rsidRDefault="009B3238" w:rsidP="009B3238">
      <w:pPr>
        <w:spacing w:after="0" w:line="240" w:lineRule="auto"/>
        <w:rPr>
          <w:rFonts w:ascii="Calibri" w:hAnsi="Calibri" w:cs="Calibri"/>
          <w:color w:val="000000" w:themeColor="text1"/>
          <w:lang w:val="ka-GE"/>
        </w:rPr>
      </w:pPr>
      <w:r w:rsidRPr="00EC7CEF">
        <w:rPr>
          <w:rFonts w:ascii="Calibri" w:hAnsi="Calibri" w:cs="Calibri"/>
          <w:color w:val="000000" w:themeColor="text1"/>
          <w:lang w:val="ka-GE"/>
        </w:rPr>
        <w:t>1</w:t>
      </w:r>
      <w:r w:rsidR="00240B3E">
        <w:rPr>
          <w:rFonts w:ascii="Calibri" w:hAnsi="Calibri" w:cs="Calibri"/>
          <w:color w:val="000000" w:themeColor="text1"/>
          <w:lang w:val="ka-GE"/>
        </w:rPr>
        <w:t>5</w:t>
      </w:r>
      <w:r w:rsidRPr="00EC7CEF">
        <w:rPr>
          <w:rFonts w:ascii="Calibri" w:hAnsi="Calibri" w:cs="Calibri"/>
          <w:color w:val="000000" w:themeColor="text1"/>
          <w:lang w:val="ka-GE"/>
        </w:rPr>
        <w:t xml:space="preserve">. </w:t>
      </w:r>
      <w:r w:rsidR="00D008EC" w:rsidRPr="00EC7CEF">
        <w:rPr>
          <w:rFonts w:ascii="Calibri" w:hAnsi="Calibri" w:cs="Calibri"/>
          <w:color w:val="000000" w:themeColor="text1"/>
          <w:lang w:val="ka-GE"/>
        </w:rPr>
        <w:t>ვაცხადებ, რომ ზემოაღნიშნულ შეთავაზებაში მოცემული ყველა სახის ინფორმაცია და განცხადება არის განახლებული და უტყუარი და წარმოდგენილია ინფორმაციის წარდგენისას დამკვეთის შეცდომაში შეყვანის შედეგების სრული გაცნობიერებით.</w:t>
      </w:r>
    </w:p>
    <w:p w14:paraId="6B8B88B5" w14:textId="77777777" w:rsidR="009B3238" w:rsidRPr="00EC7CEF" w:rsidRDefault="009B3238" w:rsidP="009B3238">
      <w:pPr>
        <w:spacing w:after="0" w:line="240" w:lineRule="auto"/>
        <w:ind w:left="567"/>
        <w:rPr>
          <w:rFonts w:ascii="Calibri" w:hAnsi="Calibri" w:cs="Calibri"/>
          <w:color w:val="000000" w:themeColor="text1"/>
          <w:lang w:val="ka-GE"/>
        </w:rPr>
      </w:pPr>
    </w:p>
    <w:p w14:paraId="63088269" w14:textId="15BA2881" w:rsidR="009B3238" w:rsidRPr="00EC7CEF" w:rsidRDefault="009B3238" w:rsidP="009B3238">
      <w:pPr>
        <w:spacing w:after="0" w:line="240" w:lineRule="auto"/>
        <w:rPr>
          <w:rFonts w:ascii="Calibri" w:hAnsi="Calibri" w:cs="Calibri"/>
          <w:color w:val="000000" w:themeColor="text1"/>
          <w:lang w:val="ka-GE"/>
        </w:rPr>
      </w:pPr>
      <w:r w:rsidRPr="28833D56">
        <w:rPr>
          <w:rFonts w:ascii="Calibri" w:hAnsi="Calibri" w:cs="Calibri"/>
          <w:color w:val="000000" w:themeColor="text1"/>
          <w:lang w:val="ka-GE"/>
        </w:rPr>
        <w:t>1</w:t>
      </w:r>
      <w:r w:rsidR="00240B3E" w:rsidRPr="28833D56">
        <w:rPr>
          <w:rFonts w:ascii="Calibri" w:hAnsi="Calibri" w:cs="Calibri"/>
          <w:color w:val="000000" w:themeColor="text1"/>
          <w:lang w:val="ka-GE"/>
        </w:rPr>
        <w:t>6</w:t>
      </w:r>
      <w:r w:rsidRPr="28833D56">
        <w:rPr>
          <w:rFonts w:ascii="Calibri" w:hAnsi="Calibri" w:cs="Calibri"/>
          <w:color w:val="000000" w:themeColor="text1"/>
          <w:lang w:val="ka-GE"/>
        </w:rPr>
        <w:t xml:space="preserve">. </w:t>
      </w:r>
      <w:r w:rsidR="00D008EC" w:rsidRPr="28833D56">
        <w:rPr>
          <w:rFonts w:ascii="Calibri" w:hAnsi="Calibri" w:cs="Calibri"/>
          <w:color w:val="000000" w:themeColor="text1"/>
          <w:lang w:val="ka-GE"/>
        </w:rPr>
        <w:t>ფორმის დანართები,</w:t>
      </w:r>
      <w:r w:rsidR="7498F22F" w:rsidRPr="28833D56">
        <w:rPr>
          <w:rFonts w:ascii="Calibri" w:hAnsi="Calibri" w:cs="Calibri"/>
          <w:color w:val="000000" w:themeColor="text1"/>
          <w:lang w:val="ka-GE"/>
        </w:rPr>
        <w:t xml:space="preserve"> </w:t>
      </w:r>
      <w:r w:rsidR="00D008EC" w:rsidRPr="28833D56">
        <w:rPr>
          <w:rFonts w:ascii="Calibri" w:hAnsi="Calibri" w:cs="Calibri"/>
          <w:color w:val="000000" w:themeColor="text1"/>
          <w:lang w:val="ka-GE"/>
        </w:rPr>
        <w:t>წარმოადგენს შეთავაზების განუყოფელ ნაწილს:</w:t>
      </w:r>
    </w:p>
    <w:p w14:paraId="66352E5A" w14:textId="4C55CFC2" w:rsidR="00BA5701" w:rsidRPr="00EC7CEF" w:rsidRDefault="00BA5701" w:rsidP="00D008EC">
      <w:pPr>
        <w:spacing w:after="0" w:line="240" w:lineRule="auto"/>
        <w:rPr>
          <w:rFonts w:ascii="Calibri" w:hAnsi="Calibri" w:cs="Calibri"/>
          <w:color w:val="000000" w:themeColor="text1"/>
          <w:lang w:val="ka-GE"/>
        </w:rPr>
      </w:pPr>
    </w:p>
    <w:p w14:paraId="74B58645" w14:textId="0713BE0B" w:rsidR="009B3238" w:rsidRPr="00EC7CEF" w:rsidRDefault="00D008EC" w:rsidP="00D008EC">
      <w:pPr>
        <w:spacing w:after="0" w:line="240" w:lineRule="auto"/>
        <w:rPr>
          <w:rFonts w:ascii="Calibri" w:hAnsi="Calibri" w:cs="Calibri"/>
          <w:color w:val="000000" w:themeColor="text1"/>
          <w:lang w:val="ka-GE"/>
        </w:rPr>
      </w:pPr>
      <w:r w:rsidRPr="00EC7CEF">
        <w:rPr>
          <w:rFonts w:ascii="Calibri" w:hAnsi="Calibri" w:cs="Calibri"/>
          <w:color w:val="000000" w:themeColor="text1"/>
          <w:lang w:val="ka-GE"/>
        </w:rPr>
        <w:t>1) მომსახურების მიმწოდებლის ფისკალური განაცხადის ფორმა.</w:t>
      </w:r>
    </w:p>
    <w:p w14:paraId="49A2AAA9" w14:textId="239241DF" w:rsidR="00D008EC" w:rsidRPr="00EC7CEF" w:rsidRDefault="00D008EC" w:rsidP="00D008EC">
      <w:pPr>
        <w:spacing w:after="0" w:line="240" w:lineRule="auto"/>
        <w:rPr>
          <w:rFonts w:ascii="Calibri" w:hAnsi="Calibri" w:cs="Calibri"/>
          <w:color w:val="000000" w:themeColor="text1"/>
          <w:lang w:val="ka-GE"/>
        </w:rPr>
      </w:pPr>
      <w:r w:rsidRPr="00EC7CEF">
        <w:rPr>
          <w:rFonts w:ascii="Calibri" w:hAnsi="Calibri" w:cs="Calibri"/>
          <w:color w:val="000000" w:themeColor="text1"/>
          <w:lang w:val="ka-GE"/>
        </w:rPr>
        <w:t xml:space="preserve">2) შეხვედრების სივრცის </w:t>
      </w:r>
      <w:r w:rsidR="0059707B">
        <w:rPr>
          <w:rFonts w:ascii="Calibri" w:hAnsi="Calibri" w:cs="Calibri"/>
          <w:color w:val="000000" w:themeColor="text1"/>
          <w:lang w:val="ka-GE"/>
        </w:rPr>
        <w:t xml:space="preserve">ან სასტუმროს მომსახურების </w:t>
      </w:r>
      <w:r w:rsidRPr="00EC7CEF">
        <w:rPr>
          <w:rFonts w:ascii="Calibri" w:hAnsi="Calibri" w:cs="Calibri"/>
          <w:color w:val="000000" w:themeColor="text1"/>
          <w:lang w:val="ka-GE"/>
        </w:rPr>
        <w:t>დეტალური აღწერის დამადასტურებელი დოკუმენტ(ებ)ის ფოტოასლები.</w:t>
      </w:r>
    </w:p>
    <w:p w14:paraId="2DB01770" w14:textId="3DCF91EC" w:rsidR="00D008EC" w:rsidRPr="00EC7CEF" w:rsidRDefault="00D008EC" w:rsidP="00D008EC">
      <w:pPr>
        <w:spacing w:after="0" w:line="240" w:lineRule="auto"/>
        <w:rPr>
          <w:rFonts w:ascii="Calibri" w:hAnsi="Calibri" w:cs="Calibri"/>
          <w:color w:val="000000" w:themeColor="text1"/>
          <w:lang w:val="ka-GE"/>
        </w:rPr>
      </w:pPr>
      <w:r w:rsidRPr="00EC7CEF">
        <w:rPr>
          <w:rFonts w:ascii="Calibri" w:hAnsi="Calibri" w:cs="Calibri"/>
          <w:color w:val="000000" w:themeColor="text1"/>
          <w:lang w:val="ka-GE"/>
        </w:rPr>
        <w:t>3) ვებსაიტის ან სოციალური მედიის ბმულები.</w:t>
      </w:r>
    </w:p>
    <w:p w14:paraId="1B6E54AF" w14:textId="199B13BD" w:rsidR="00D008EC" w:rsidRPr="00EC7CEF" w:rsidRDefault="00D008EC" w:rsidP="00D008EC">
      <w:pPr>
        <w:spacing w:after="0" w:line="240" w:lineRule="auto"/>
        <w:rPr>
          <w:rFonts w:ascii="Calibri" w:hAnsi="Calibri" w:cs="Calibri"/>
          <w:color w:val="000000" w:themeColor="text1"/>
          <w:lang w:val="ka-GE"/>
        </w:rPr>
      </w:pPr>
      <w:r w:rsidRPr="00EC7CEF">
        <w:rPr>
          <w:rFonts w:ascii="Calibri" w:hAnsi="Calibri" w:cs="Calibri"/>
          <w:color w:val="000000" w:themeColor="text1"/>
          <w:lang w:val="ka-GE"/>
        </w:rPr>
        <w:t>4) კვების მენიუები.</w:t>
      </w:r>
    </w:p>
    <w:p w14:paraId="72ECEF9D" w14:textId="77777777" w:rsidR="009B3238" w:rsidRPr="00EC7CEF" w:rsidRDefault="009B3238" w:rsidP="009B3238">
      <w:pPr>
        <w:spacing w:after="0" w:line="240" w:lineRule="auto"/>
        <w:ind w:left="567"/>
        <w:rPr>
          <w:rFonts w:ascii="Calibri" w:hAnsi="Calibri" w:cs="Calibri"/>
          <w:lang w:val="ka-GE"/>
        </w:rPr>
      </w:pPr>
    </w:p>
    <w:p w14:paraId="454DE25D" w14:textId="77777777" w:rsidR="00D008EC" w:rsidRPr="00EC7CEF" w:rsidRDefault="00D008EC" w:rsidP="00D008EC">
      <w:pPr>
        <w:spacing w:after="0" w:line="240" w:lineRule="auto"/>
        <w:rPr>
          <w:rFonts w:ascii="Calibri" w:hAnsi="Calibri" w:cs="Calibri"/>
          <w:color w:val="000000" w:themeColor="text1"/>
          <w:lang w:val="ka-GE"/>
        </w:rPr>
      </w:pPr>
    </w:p>
    <w:p w14:paraId="57F1EF3D" w14:textId="77777777" w:rsidR="00D008EC" w:rsidRPr="00EC7CEF" w:rsidRDefault="00D008EC" w:rsidP="00D008EC">
      <w:pPr>
        <w:spacing w:after="0" w:line="240" w:lineRule="auto"/>
        <w:rPr>
          <w:rFonts w:ascii="Calibri" w:hAnsi="Calibri" w:cs="Calibri"/>
          <w:lang w:val="ka-GE"/>
        </w:rPr>
      </w:pPr>
    </w:p>
    <w:tbl>
      <w:tblPr>
        <w:tblW w:w="9427" w:type="dxa"/>
        <w:tblLayout w:type="fixed"/>
        <w:tblCellMar>
          <w:left w:w="71" w:type="dxa"/>
          <w:right w:w="71" w:type="dxa"/>
        </w:tblCellMar>
        <w:tblLook w:val="0000" w:firstRow="0" w:lastRow="0" w:firstColumn="0" w:lastColumn="0" w:noHBand="0" w:noVBand="0"/>
      </w:tblPr>
      <w:tblGrid>
        <w:gridCol w:w="3757"/>
        <w:gridCol w:w="1701"/>
        <w:gridCol w:w="3969"/>
      </w:tblGrid>
      <w:tr w:rsidR="00D008EC" w:rsidRPr="00EC7CEF" w14:paraId="06C6EA85" w14:textId="77777777" w:rsidTr="00425E05">
        <w:trPr>
          <w:trHeight w:val="300"/>
        </w:trPr>
        <w:tc>
          <w:tcPr>
            <w:tcW w:w="3757" w:type="dxa"/>
            <w:tcBorders>
              <w:top w:val="dotted" w:sz="4" w:space="0" w:color="auto"/>
            </w:tcBorders>
          </w:tcPr>
          <w:p w14:paraId="7773CEC0" w14:textId="77777777" w:rsidR="00D008EC" w:rsidRPr="00EC7CEF" w:rsidRDefault="00D008EC" w:rsidP="00425E05">
            <w:pPr>
              <w:spacing w:after="0" w:line="240" w:lineRule="auto"/>
              <w:jc w:val="center"/>
              <w:rPr>
                <w:rFonts w:ascii="Calibri" w:hAnsi="Calibri" w:cs="Calibri"/>
                <w:i/>
                <w:iCs/>
                <w:lang w:val="ka-GE"/>
              </w:rPr>
            </w:pPr>
            <w:r w:rsidRPr="00EC7CEF">
              <w:rPr>
                <w:rFonts w:ascii="Calibri" w:hAnsi="Calibri" w:cs="Calibri"/>
                <w:i/>
                <w:iCs/>
                <w:lang w:val="ka-GE"/>
              </w:rPr>
              <w:t>(ადგილი, თარიღი)</w:t>
            </w:r>
          </w:p>
        </w:tc>
        <w:tc>
          <w:tcPr>
            <w:tcW w:w="1701" w:type="dxa"/>
          </w:tcPr>
          <w:p w14:paraId="30CF828E" w14:textId="77777777" w:rsidR="00D008EC" w:rsidRPr="00EC7CEF" w:rsidRDefault="00D008EC" w:rsidP="00425E05">
            <w:pPr>
              <w:spacing w:after="0" w:line="240" w:lineRule="auto"/>
              <w:jc w:val="center"/>
              <w:rPr>
                <w:rFonts w:ascii="Calibri" w:hAnsi="Calibri" w:cs="Calibri"/>
                <w:lang w:val="ka-GE"/>
              </w:rPr>
            </w:pPr>
          </w:p>
        </w:tc>
        <w:tc>
          <w:tcPr>
            <w:tcW w:w="3969" w:type="dxa"/>
            <w:tcBorders>
              <w:top w:val="dotted" w:sz="4" w:space="0" w:color="auto"/>
            </w:tcBorders>
          </w:tcPr>
          <w:p w14:paraId="23D03D28" w14:textId="77777777" w:rsidR="00D008EC" w:rsidRPr="00EC7CEF" w:rsidRDefault="00D008EC" w:rsidP="00425E05">
            <w:pPr>
              <w:spacing w:after="0" w:line="240" w:lineRule="auto"/>
              <w:jc w:val="center"/>
              <w:rPr>
                <w:rFonts w:ascii="Calibri" w:hAnsi="Calibri" w:cs="Calibri"/>
                <w:i/>
                <w:iCs/>
                <w:lang w:val="ka-GE"/>
              </w:rPr>
            </w:pPr>
            <w:r w:rsidRPr="00EC7CEF">
              <w:rPr>
                <w:rFonts w:ascii="Calibri" w:hAnsi="Calibri" w:cs="Calibri"/>
                <w:i/>
                <w:iCs/>
                <w:lang w:val="ka-GE"/>
              </w:rPr>
              <w:t>(განმცხადებლის, ან განმცხადებლის უფლებამოსილი წარმომადგენლის ხელმოწერა)</w:t>
            </w:r>
          </w:p>
        </w:tc>
      </w:tr>
    </w:tbl>
    <w:p w14:paraId="3931C762" w14:textId="77777777" w:rsidR="00890E40" w:rsidRPr="00EC7CEF" w:rsidRDefault="00890E40" w:rsidP="00D008EC">
      <w:pPr>
        <w:spacing w:after="0" w:line="240" w:lineRule="auto"/>
        <w:ind w:left="567"/>
        <w:rPr>
          <w:rFonts w:ascii="Calibri" w:hAnsi="Calibri" w:cs="Calibri"/>
          <w:lang w:val="ka-GE"/>
        </w:rPr>
      </w:pPr>
    </w:p>
    <w:sectPr w:rsidR="00890E40" w:rsidRPr="00EC7C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79444" w14:textId="77777777" w:rsidR="00C36A5C" w:rsidRDefault="00C36A5C" w:rsidP="0089064E">
      <w:pPr>
        <w:spacing w:after="0" w:line="240" w:lineRule="auto"/>
      </w:pPr>
      <w:r>
        <w:separator/>
      </w:r>
    </w:p>
  </w:endnote>
  <w:endnote w:type="continuationSeparator" w:id="0">
    <w:p w14:paraId="24DD8244" w14:textId="77777777" w:rsidR="00C36A5C" w:rsidRDefault="00C36A5C" w:rsidP="0089064E">
      <w:pPr>
        <w:spacing w:after="0" w:line="240" w:lineRule="auto"/>
      </w:pPr>
      <w:r>
        <w:continuationSeparator/>
      </w:r>
    </w:p>
  </w:endnote>
  <w:endnote w:type="continuationNotice" w:id="1">
    <w:p w14:paraId="52580E6A" w14:textId="77777777" w:rsidR="00C36A5C" w:rsidRDefault="00C36A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C9C67" w14:textId="77777777" w:rsidR="00C36A5C" w:rsidRDefault="00C36A5C" w:rsidP="0089064E">
      <w:pPr>
        <w:spacing w:after="0" w:line="240" w:lineRule="auto"/>
      </w:pPr>
      <w:r>
        <w:separator/>
      </w:r>
    </w:p>
  </w:footnote>
  <w:footnote w:type="continuationSeparator" w:id="0">
    <w:p w14:paraId="4D9161A4" w14:textId="77777777" w:rsidR="00C36A5C" w:rsidRDefault="00C36A5C" w:rsidP="0089064E">
      <w:pPr>
        <w:spacing w:after="0" w:line="240" w:lineRule="auto"/>
      </w:pPr>
      <w:r>
        <w:continuationSeparator/>
      </w:r>
    </w:p>
  </w:footnote>
  <w:footnote w:type="continuationNotice" w:id="1">
    <w:p w14:paraId="2157D487" w14:textId="77777777" w:rsidR="00C36A5C" w:rsidRDefault="00C36A5C">
      <w:pPr>
        <w:spacing w:after="0" w:line="240" w:lineRule="auto"/>
      </w:pPr>
    </w:p>
  </w:footnote>
  <w:footnote w:id="2">
    <w:p w14:paraId="01D9FEE3" w14:textId="79DCC2E6" w:rsidR="00425E05" w:rsidRPr="00EC7CEF" w:rsidRDefault="00425E05" w:rsidP="00BF6F1F">
      <w:pPr>
        <w:pStyle w:val="FootnoteText"/>
        <w:rPr>
          <w:lang w:val="ka-GE"/>
        </w:rPr>
      </w:pPr>
      <w:r>
        <w:rPr>
          <w:rStyle w:val="FootnoteReference"/>
        </w:rPr>
        <w:footnoteRef/>
      </w:r>
      <w:r w:rsidRPr="001C4D24">
        <w:rPr>
          <w:lang w:val="en-GB"/>
        </w:rPr>
        <w:t xml:space="preserve"> </w:t>
      </w:r>
      <w:r w:rsidR="00EC7CEF" w:rsidRPr="00EC7CEF">
        <w:rPr>
          <w:sz w:val="24"/>
          <w:szCs w:val="24"/>
          <w:lang w:val="ka-GE"/>
        </w:rPr>
        <w:t>ამ განაცხადით მოთხოვნილი ინფორმაციის წარუდგენლობამ ან დაგვიანებულმა წარდგენამ შეიძლება გამოიწვიოს თქვენი განაცხადის განუხილველობა.</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87B72"/>
    <w:multiLevelType w:val="hybridMultilevel"/>
    <w:tmpl w:val="19486946"/>
    <w:lvl w:ilvl="0" w:tplc="F4F28CF2">
      <w:start w:val="2"/>
      <w:numFmt w:val="bullet"/>
      <w:lvlText w:val="-"/>
      <w:lvlJc w:val="left"/>
      <w:pPr>
        <w:ind w:left="720" w:hanging="360"/>
      </w:pPr>
      <w:rPr>
        <w:rFonts w:ascii="Lato" w:eastAsia="Calibri" w:hAnsi="Lato"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C0CF5"/>
    <w:multiLevelType w:val="hybridMultilevel"/>
    <w:tmpl w:val="F9B4FB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C904E0"/>
    <w:multiLevelType w:val="multilevel"/>
    <w:tmpl w:val="8DE2A506"/>
    <w:lvl w:ilvl="0">
      <w:start w:val="1"/>
      <w:numFmt w:val="decimal"/>
      <w:lvlText w:val="%1."/>
      <w:lvlJc w:val="left"/>
      <w:pPr>
        <w:ind w:left="755" w:hanging="360"/>
      </w:pPr>
      <w:rPr>
        <w:rFonts w:hint="default"/>
      </w:rPr>
    </w:lvl>
    <w:lvl w:ilvl="1">
      <w:start w:val="2"/>
      <w:numFmt w:val="decimal"/>
      <w:isLgl/>
      <w:lvlText w:val="%1.%2."/>
      <w:lvlJc w:val="left"/>
      <w:pPr>
        <w:ind w:left="755" w:hanging="360"/>
      </w:pPr>
      <w:rPr>
        <w:rFonts w:hint="default"/>
      </w:rPr>
    </w:lvl>
    <w:lvl w:ilvl="2">
      <w:start w:val="1"/>
      <w:numFmt w:val="lowerLetter"/>
      <w:isLgl/>
      <w:lvlText w:val="%1.%2.%3."/>
      <w:lvlJc w:val="left"/>
      <w:pPr>
        <w:ind w:left="1115" w:hanging="720"/>
      </w:pPr>
      <w:rPr>
        <w:rFonts w:hint="default"/>
      </w:rPr>
    </w:lvl>
    <w:lvl w:ilvl="3">
      <w:start w:val="1"/>
      <w:numFmt w:val="decimal"/>
      <w:isLgl/>
      <w:lvlText w:val="%1.%2.%3.%4."/>
      <w:lvlJc w:val="left"/>
      <w:pPr>
        <w:ind w:left="1115" w:hanging="720"/>
      </w:pPr>
      <w:rPr>
        <w:rFonts w:hint="default"/>
      </w:rPr>
    </w:lvl>
    <w:lvl w:ilvl="4">
      <w:start w:val="1"/>
      <w:numFmt w:val="decimal"/>
      <w:isLgl/>
      <w:lvlText w:val="%1.%2.%3.%4.%5."/>
      <w:lvlJc w:val="left"/>
      <w:pPr>
        <w:ind w:left="1475" w:hanging="1080"/>
      </w:pPr>
      <w:rPr>
        <w:rFonts w:hint="default"/>
      </w:rPr>
    </w:lvl>
    <w:lvl w:ilvl="5">
      <w:start w:val="1"/>
      <w:numFmt w:val="decimal"/>
      <w:isLgl/>
      <w:lvlText w:val="%1.%2.%3.%4.%5.%6."/>
      <w:lvlJc w:val="left"/>
      <w:pPr>
        <w:ind w:left="1475" w:hanging="1080"/>
      </w:pPr>
      <w:rPr>
        <w:rFonts w:hint="default"/>
      </w:rPr>
    </w:lvl>
    <w:lvl w:ilvl="6">
      <w:start w:val="1"/>
      <w:numFmt w:val="decimal"/>
      <w:isLgl/>
      <w:lvlText w:val="%1.%2.%3.%4.%5.%6.%7."/>
      <w:lvlJc w:val="left"/>
      <w:pPr>
        <w:ind w:left="1835" w:hanging="1440"/>
      </w:pPr>
      <w:rPr>
        <w:rFonts w:hint="default"/>
      </w:rPr>
    </w:lvl>
    <w:lvl w:ilvl="7">
      <w:start w:val="1"/>
      <w:numFmt w:val="decimal"/>
      <w:isLgl/>
      <w:lvlText w:val="%1.%2.%3.%4.%5.%6.%7.%8."/>
      <w:lvlJc w:val="left"/>
      <w:pPr>
        <w:ind w:left="1835" w:hanging="1440"/>
      </w:pPr>
      <w:rPr>
        <w:rFonts w:hint="default"/>
      </w:rPr>
    </w:lvl>
    <w:lvl w:ilvl="8">
      <w:start w:val="1"/>
      <w:numFmt w:val="decimal"/>
      <w:isLgl/>
      <w:lvlText w:val="%1.%2.%3.%4.%5.%6.%7.%8.%9."/>
      <w:lvlJc w:val="left"/>
      <w:pPr>
        <w:ind w:left="2195" w:hanging="1800"/>
      </w:pPr>
      <w:rPr>
        <w:rFonts w:hint="default"/>
      </w:rPr>
    </w:lvl>
  </w:abstractNum>
  <w:abstractNum w:abstractNumId="3" w15:restartNumberingAfterBreak="0">
    <w:nsid w:val="51E575D5"/>
    <w:multiLevelType w:val="hybridMultilevel"/>
    <w:tmpl w:val="953A60D0"/>
    <w:lvl w:ilvl="0" w:tplc="F4F28CF2">
      <w:start w:val="2"/>
      <w:numFmt w:val="bullet"/>
      <w:lvlText w:val="-"/>
      <w:lvlJc w:val="left"/>
      <w:pPr>
        <w:ind w:left="720" w:hanging="360"/>
      </w:pPr>
      <w:rPr>
        <w:rFonts w:ascii="Lato" w:eastAsia="Calibri" w:hAnsi="Lato"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BC1046"/>
    <w:multiLevelType w:val="hybridMultilevel"/>
    <w:tmpl w:val="B442CB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17260808">
    <w:abstractNumId w:val="2"/>
  </w:num>
  <w:num w:numId="2" w16cid:durableId="121535763">
    <w:abstractNumId w:val="1"/>
  </w:num>
  <w:num w:numId="3" w16cid:durableId="805927554">
    <w:abstractNumId w:val="0"/>
  </w:num>
  <w:num w:numId="4" w16cid:durableId="1976987579">
    <w:abstractNumId w:val="3"/>
  </w:num>
  <w:num w:numId="5" w16cid:durableId="1195771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3MzY2NDKwMLI0MzFS0lEKTi0uzszPAykwrAUA5PCMCiwAAAA="/>
  </w:docVars>
  <w:rsids>
    <w:rsidRoot w:val="00BA2C29"/>
    <w:rsid w:val="00003392"/>
    <w:rsid w:val="00017E96"/>
    <w:rsid w:val="0002318C"/>
    <w:rsid w:val="00027B05"/>
    <w:rsid w:val="00027BAD"/>
    <w:rsid w:val="00036536"/>
    <w:rsid w:val="00054E6C"/>
    <w:rsid w:val="00056B5D"/>
    <w:rsid w:val="00057977"/>
    <w:rsid w:val="00061AF4"/>
    <w:rsid w:val="000635AE"/>
    <w:rsid w:val="00063E77"/>
    <w:rsid w:val="000679C9"/>
    <w:rsid w:val="00076B11"/>
    <w:rsid w:val="000772B6"/>
    <w:rsid w:val="00081EE7"/>
    <w:rsid w:val="00093853"/>
    <w:rsid w:val="000962C4"/>
    <w:rsid w:val="000A05D5"/>
    <w:rsid w:val="000B1887"/>
    <w:rsid w:val="000B3163"/>
    <w:rsid w:val="000C2B5E"/>
    <w:rsid w:val="000D4B30"/>
    <w:rsid w:val="000E18B7"/>
    <w:rsid w:val="000E4FD8"/>
    <w:rsid w:val="000F4A66"/>
    <w:rsid w:val="000F4F17"/>
    <w:rsid w:val="000F5152"/>
    <w:rsid w:val="000F593A"/>
    <w:rsid w:val="00103237"/>
    <w:rsid w:val="001037DD"/>
    <w:rsid w:val="00125286"/>
    <w:rsid w:val="001262CB"/>
    <w:rsid w:val="0012776B"/>
    <w:rsid w:val="0013653B"/>
    <w:rsid w:val="0014627A"/>
    <w:rsid w:val="0014798E"/>
    <w:rsid w:val="00152550"/>
    <w:rsid w:val="00152771"/>
    <w:rsid w:val="00153AF1"/>
    <w:rsid w:val="00155CDE"/>
    <w:rsid w:val="001567D7"/>
    <w:rsid w:val="0017229B"/>
    <w:rsid w:val="00175FA7"/>
    <w:rsid w:val="00177BAE"/>
    <w:rsid w:val="001802FE"/>
    <w:rsid w:val="00184488"/>
    <w:rsid w:val="00193231"/>
    <w:rsid w:val="001A0092"/>
    <w:rsid w:val="001B6CA2"/>
    <w:rsid w:val="001B7072"/>
    <w:rsid w:val="001B7B5F"/>
    <w:rsid w:val="001C03AD"/>
    <w:rsid w:val="001D15FE"/>
    <w:rsid w:val="001D3660"/>
    <w:rsid w:val="001E6A9B"/>
    <w:rsid w:val="001E7177"/>
    <w:rsid w:val="00200743"/>
    <w:rsid w:val="002044D0"/>
    <w:rsid w:val="00206322"/>
    <w:rsid w:val="0020767E"/>
    <w:rsid w:val="0021442F"/>
    <w:rsid w:val="00214D5C"/>
    <w:rsid w:val="00222B79"/>
    <w:rsid w:val="0022665D"/>
    <w:rsid w:val="0023541C"/>
    <w:rsid w:val="00240B3E"/>
    <w:rsid w:val="002525BF"/>
    <w:rsid w:val="00265B9B"/>
    <w:rsid w:val="00281C3C"/>
    <w:rsid w:val="00286F70"/>
    <w:rsid w:val="002924F7"/>
    <w:rsid w:val="002927E7"/>
    <w:rsid w:val="0029387A"/>
    <w:rsid w:val="002A3E42"/>
    <w:rsid w:val="002B6842"/>
    <w:rsid w:val="002C1F7D"/>
    <w:rsid w:val="002C668F"/>
    <w:rsid w:val="002E1409"/>
    <w:rsid w:val="002E5DA3"/>
    <w:rsid w:val="002F0686"/>
    <w:rsid w:val="002F7128"/>
    <w:rsid w:val="00310543"/>
    <w:rsid w:val="00313CA8"/>
    <w:rsid w:val="00325425"/>
    <w:rsid w:val="00327E81"/>
    <w:rsid w:val="0033006D"/>
    <w:rsid w:val="003301CF"/>
    <w:rsid w:val="0033461C"/>
    <w:rsid w:val="00340CA1"/>
    <w:rsid w:val="00342AC3"/>
    <w:rsid w:val="00352057"/>
    <w:rsid w:val="003536FD"/>
    <w:rsid w:val="00354F69"/>
    <w:rsid w:val="00375BE2"/>
    <w:rsid w:val="0038422E"/>
    <w:rsid w:val="00385FA4"/>
    <w:rsid w:val="00390C6B"/>
    <w:rsid w:val="00390CFD"/>
    <w:rsid w:val="003A45A1"/>
    <w:rsid w:val="003A6710"/>
    <w:rsid w:val="003B3E58"/>
    <w:rsid w:val="003B3E59"/>
    <w:rsid w:val="003E1682"/>
    <w:rsid w:val="003E1911"/>
    <w:rsid w:val="003E348B"/>
    <w:rsid w:val="003E4645"/>
    <w:rsid w:val="003E498A"/>
    <w:rsid w:val="003E4BE1"/>
    <w:rsid w:val="003F1406"/>
    <w:rsid w:val="003F5ECB"/>
    <w:rsid w:val="003F6461"/>
    <w:rsid w:val="00400B17"/>
    <w:rsid w:val="00412252"/>
    <w:rsid w:val="00420312"/>
    <w:rsid w:val="0042407E"/>
    <w:rsid w:val="00425E05"/>
    <w:rsid w:val="004278E3"/>
    <w:rsid w:val="004343C8"/>
    <w:rsid w:val="004343F8"/>
    <w:rsid w:val="004413F0"/>
    <w:rsid w:val="00451D1E"/>
    <w:rsid w:val="00451E65"/>
    <w:rsid w:val="0046321C"/>
    <w:rsid w:val="00467442"/>
    <w:rsid w:val="00484059"/>
    <w:rsid w:val="00486514"/>
    <w:rsid w:val="00493043"/>
    <w:rsid w:val="004963BA"/>
    <w:rsid w:val="00496923"/>
    <w:rsid w:val="004A012E"/>
    <w:rsid w:val="004A1903"/>
    <w:rsid w:val="004A4C37"/>
    <w:rsid w:val="004B7971"/>
    <w:rsid w:val="004C2C65"/>
    <w:rsid w:val="004C30DC"/>
    <w:rsid w:val="004D3E3E"/>
    <w:rsid w:val="004E11B9"/>
    <w:rsid w:val="004E2ECF"/>
    <w:rsid w:val="004F033C"/>
    <w:rsid w:val="00500349"/>
    <w:rsid w:val="00502487"/>
    <w:rsid w:val="005028CD"/>
    <w:rsid w:val="00516154"/>
    <w:rsid w:val="0051770F"/>
    <w:rsid w:val="005238E9"/>
    <w:rsid w:val="00523987"/>
    <w:rsid w:val="00523A09"/>
    <w:rsid w:val="00523F43"/>
    <w:rsid w:val="005378AB"/>
    <w:rsid w:val="00545F9E"/>
    <w:rsid w:val="00546A73"/>
    <w:rsid w:val="00550487"/>
    <w:rsid w:val="00551766"/>
    <w:rsid w:val="00554875"/>
    <w:rsid w:val="00561B53"/>
    <w:rsid w:val="00563FA9"/>
    <w:rsid w:val="005712A4"/>
    <w:rsid w:val="0057572E"/>
    <w:rsid w:val="00580DF9"/>
    <w:rsid w:val="005817E3"/>
    <w:rsid w:val="0059135A"/>
    <w:rsid w:val="00595836"/>
    <w:rsid w:val="0059707B"/>
    <w:rsid w:val="005A0617"/>
    <w:rsid w:val="005A50FC"/>
    <w:rsid w:val="005D41F2"/>
    <w:rsid w:val="005D66CC"/>
    <w:rsid w:val="005E2BFD"/>
    <w:rsid w:val="005E6E64"/>
    <w:rsid w:val="005F0BA5"/>
    <w:rsid w:val="005F47AB"/>
    <w:rsid w:val="005F7195"/>
    <w:rsid w:val="0060273E"/>
    <w:rsid w:val="00606E1A"/>
    <w:rsid w:val="00622715"/>
    <w:rsid w:val="00627A5B"/>
    <w:rsid w:val="00630B43"/>
    <w:rsid w:val="00630F6D"/>
    <w:rsid w:val="00632B36"/>
    <w:rsid w:val="00632F0E"/>
    <w:rsid w:val="00634607"/>
    <w:rsid w:val="00635A52"/>
    <w:rsid w:val="0064052B"/>
    <w:rsid w:val="0064402D"/>
    <w:rsid w:val="00661BC3"/>
    <w:rsid w:val="00663F8F"/>
    <w:rsid w:val="00666E80"/>
    <w:rsid w:val="006847C0"/>
    <w:rsid w:val="00684CFD"/>
    <w:rsid w:val="00691159"/>
    <w:rsid w:val="006A1117"/>
    <w:rsid w:val="006A3D8E"/>
    <w:rsid w:val="006A40C1"/>
    <w:rsid w:val="006B3D62"/>
    <w:rsid w:val="006C1467"/>
    <w:rsid w:val="006C204B"/>
    <w:rsid w:val="006C2A16"/>
    <w:rsid w:val="006D1CF8"/>
    <w:rsid w:val="006E6241"/>
    <w:rsid w:val="006E6583"/>
    <w:rsid w:val="006E79FA"/>
    <w:rsid w:val="006F18E8"/>
    <w:rsid w:val="006F23B0"/>
    <w:rsid w:val="00711001"/>
    <w:rsid w:val="007157B8"/>
    <w:rsid w:val="00731651"/>
    <w:rsid w:val="007751CA"/>
    <w:rsid w:val="00777795"/>
    <w:rsid w:val="00782DC3"/>
    <w:rsid w:val="00783D98"/>
    <w:rsid w:val="007879C3"/>
    <w:rsid w:val="007927FC"/>
    <w:rsid w:val="007941D0"/>
    <w:rsid w:val="00796A32"/>
    <w:rsid w:val="00798EFB"/>
    <w:rsid w:val="007A1875"/>
    <w:rsid w:val="007B2EA7"/>
    <w:rsid w:val="007C2D20"/>
    <w:rsid w:val="007F52A9"/>
    <w:rsid w:val="00805F61"/>
    <w:rsid w:val="0081779D"/>
    <w:rsid w:val="0083061F"/>
    <w:rsid w:val="008415D4"/>
    <w:rsid w:val="00842F15"/>
    <w:rsid w:val="00877CF1"/>
    <w:rsid w:val="00884BB2"/>
    <w:rsid w:val="0089064E"/>
    <w:rsid w:val="00890E40"/>
    <w:rsid w:val="00893754"/>
    <w:rsid w:val="0089377B"/>
    <w:rsid w:val="00893D6E"/>
    <w:rsid w:val="00894FCB"/>
    <w:rsid w:val="008A068F"/>
    <w:rsid w:val="008A724D"/>
    <w:rsid w:val="008B0007"/>
    <w:rsid w:val="008C2851"/>
    <w:rsid w:val="008C3B11"/>
    <w:rsid w:val="008C63B5"/>
    <w:rsid w:val="008D5CF9"/>
    <w:rsid w:val="008D7569"/>
    <w:rsid w:val="008E5762"/>
    <w:rsid w:val="008F1ADA"/>
    <w:rsid w:val="00900B71"/>
    <w:rsid w:val="009026A3"/>
    <w:rsid w:val="0091186D"/>
    <w:rsid w:val="00916555"/>
    <w:rsid w:val="00922A9B"/>
    <w:rsid w:val="00950829"/>
    <w:rsid w:val="009536C3"/>
    <w:rsid w:val="00954D09"/>
    <w:rsid w:val="00955163"/>
    <w:rsid w:val="0096674E"/>
    <w:rsid w:val="00975515"/>
    <w:rsid w:val="00977E5A"/>
    <w:rsid w:val="0098153A"/>
    <w:rsid w:val="00986AA3"/>
    <w:rsid w:val="009952B6"/>
    <w:rsid w:val="009B217F"/>
    <w:rsid w:val="009B3238"/>
    <w:rsid w:val="009C1A67"/>
    <w:rsid w:val="009C2FF8"/>
    <w:rsid w:val="009D61DD"/>
    <w:rsid w:val="009E21FD"/>
    <w:rsid w:val="009E5D2A"/>
    <w:rsid w:val="009F5266"/>
    <w:rsid w:val="00A00CB2"/>
    <w:rsid w:val="00A04CF3"/>
    <w:rsid w:val="00A0580E"/>
    <w:rsid w:val="00A1327F"/>
    <w:rsid w:val="00A27122"/>
    <w:rsid w:val="00A301D6"/>
    <w:rsid w:val="00A32825"/>
    <w:rsid w:val="00A36BB6"/>
    <w:rsid w:val="00A42869"/>
    <w:rsid w:val="00A5277D"/>
    <w:rsid w:val="00A55D65"/>
    <w:rsid w:val="00A67C45"/>
    <w:rsid w:val="00A9477D"/>
    <w:rsid w:val="00AA3BAD"/>
    <w:rsid w:val="00AA5CC0"/>
    <w:rsid w:val="00AA7674"/>
    <w:rsid w:val="00AB7C20"/>
    <w:rsid w:val="00AC100E"/>
    <w:rsid w:val="00AC1ADA"/>
    <w:rsid w:val="00AC4C2C"/>
    <w:rsid w:val="00AD1E2D"/>
    <w:rsid w:val="00AE0E52"/>
    <w:rsid w:val="00AE3CEF"/>
    <w:rsid w:val="00AE51FC"/>
    <w:rsid w:val="00AF0E41"/>
    <w:rsid w:val="00B00689"/>
    <w:rsid w:val="00B1220D"/>
    <w:rsid w:val="00B130CE"/>
    <w:rsid w:val="00B20F92"/>
    <w:rsid w:val="00B230F8"/>
    <w:rsid w:val="00B41F83"/>
    <w:rsid w:val="00B42565"/>
    <w:rsid w:val="00B553B5"/>
    <w:rsid w:val="00B565A2"/>
    <w:rsid w:val="00B64359"/>
    <w:rsid w:val="00B74E3C"/>
    <w:rsid w:val="00B804EB"/>
    <w:rsid w:val="00B8216A"/>
    <w:rsid w:val="00B85018"/>
    <w:rsid w:val="00B908DA"/>
    <w:rsid w:val="00BA05A7"/>
    <w:rsid w:val="00BA1B31"/>
    <w:rsid w:val="00BA2C29"/>
    <w:rsid w:val="00BA5701"/>
    <w:rsid w:val="00BA6DE7"/>
    <w:rsid w:val="00BB2F23"/>
    <w:rsid w:val="00BB4FDD"/>
    <w:rsid w:val="00BC32E1"/>
    <w:rsid w:val="00BD6779"/>
    <w:rsid w:val="00BE085B"/>
    <w:rsid w:val="00BE1594"/>
    <w:rsid w:val="00BE3FEF"/>
    <w:rsid w:val="00BE7E45"/>
    <w:rsid w:val="00BF2190"/>
    <w:rsid w:val="00BF6F1F"/>
    <w:rsid w:val="00C01350"/>
    <w:rsid w:val="00C17388"/>
    <w:rsid w:val="00C207B1"/>
    <w:rsid w:val="00C2426B"/>
    <w:rsid w:val="00C30BC6"/>
    <w:rsid w:val="00C36A5C"/>
    <w:rsid w:val="00C42D4B"/>
    <w:rsid w:val="00C473B2"/>
    <w:rsid w:val="00C57868"/>
    <w:rsid w:val="00C60449"/>
    <w:rsid w:val="00C64144"/>
    <w:rsid w:val="00C64589"/>
    <w:rsid w:val="00C80F3E"/>
    <w:rsid w:val="00C85224"/>
    <w:rsid w:val="00C9274B"/>
    <w:rsid w:val="00CA1282"/>
    <w:rsid w:val="00CA1891"/>
    <w:rsid w:val="00CA5763"/>
    <w:rsid w:val="00CA7D6A"/>
    <w:rsid w:val="00CB317F"/>
    <w:rsid w:val="00CB587D"/>
    <w:rsid w:val="00CC1861"/>
    <w:rsid w:val="00CC1DA3"/>
    <w:rsid w:val="00CD0C22"/>
    <w:rsid w:val="00CD328B"/>
    <w:rsid w:val="00CD6A56"/>
    <w:rsid w:val="00CF0134"/>
    <w:rsid w:val="00CF436E"/>
    <w:rsid w:val="00CF57E2"/>
    <w:rsid w:val="00D008EC"/>
    <w:rsid w:val="00D06992"/>
    <w:rsid w:val="00D1218D"/>
    <w:rsid w:val="00D14AF2"/>
    <w:rsid w:val="00D15B98"/>
    <w:rsid w:val="00D26DF9"/>
    <w:rsid w:val="00D316D4"/>
    <w:rsid w:val="00D34EA5"/>
    <w:rsid w:val="00D40433"/>
    <w:rsid w:val="00D51F66"/>
    <w:rsid w:val="00D52C9E"/>
    <w:rsid w:val="00D54B10"/>
    <w:rsid w:val="00D57FF3"/>
    <w:rsid w:val="00D63760"/>
    <w:rsid w:val="00D63761"/>
    <w:rsid w:val="00D637D1"/>
    <w:rsid w:val="00D6466E"/>
    <w:rsid w:val="00D673C2"/>
    <w:rsid w:val="00D70E2E"/>
    <w:rsid w:val="00D72313"/>
    <w:rsid w:val="00D74604"/>
    <w:rsid w:val="00D76CF2"/>
    <w:rsid w:val="00D91C90"/>
    <w:rsid w:val="00DA4216"/>
    <w:rsid w:val="00DA61C3"/>
    <w:rsid w:val="00DB0425"/>
    <w:rsid w:val="00DB057A"/>
    <w:rsid w:val="00DC2A39"/>
    <w:rsid w:val="00DD062C"/>
    <w:rsid w:val="00DD57ED"/>
    <w:rsid w:val="00DE1C19"/>
    <w:rsid w:val="00DE6E96"/>
    <w:rsid w:val="00DF0867"/>
    <w:rsid w:val="00DF619B"/>
    <w:rsid w:val="00E040FE"/>
    <w:rsid w:val="00E14180"/>
    <w:rsid w:val="00E46F44"/>
    <w:rsid w:val="00E60EAC"/>
    <w:rsid w:val="00E64740"/>
    <w:rsid w:val="00E826F6"/>
    <w:rsid w:val="00E852FC"/>
    <w:rsid w:val="00E91858"/>
    <w:rsid w:val="00E97061"/>
    <w:rsid w:val="00EA34FF"/>
    <w:rsid w:val="00EA3ABE"/>
    <w:rsid w:val="00EA770B"/>
    <w:rsid w:val="00EB5AD7"/>
    <w:rsid w:val="00EB7065"/>
    <w:rsid w:val="00EC3092"/>
    <w:rsid w:val="00EC7CEF"/>
    <w:rsid w:val="00EE471D"/>
    <w:rsid w:val="00EF5283"/>
    <w:rsid w:val="00F27839"/>
    <w:rsid w:val="00F319D4"/>
    <w:rsid w:val="00F32D3F"/>
    <w:rsid w:val="00F41B98"/>
    <w:rsid w:val="00F5305E"/>
    <w:rsid w:val="00F53CE2"/>
    <w:rsid w:val="00F56B44"/>
    <w:rsid w:val="00F60DF9"/>
    <w:rsid w:val="00F62EC8"/>
    <w:rsid w:val="00F65FE5"/>
    <w:rsid w:val="00F67899"/>
    <w:rsid w:val="00F749B8"/>
    <w:rsid w:val="00F75756"/>
    <w:rsid w:val="00F75E42"/>
    <w:rsid w:val="00F76DE9"/>
    <w:rsid w:val="00F77409"/>
    <w:rsid w:val="00F80992"/>
    <w:rsid w:val="00F9533E"/>
    <w:rsid w:val="00F956ED"/>
    <w:rsid w:val="00FB06FE"/>
    <w:rsid w:val="00FB24C9"/>
    <w:rsid w:val="00FB390E"/>
    <w:rsid w:val="00FB793C"/>
    <w:rsid w:val="00FC1188"/>
    <w:rsid w:val="00FC3B6E"/>
    <w:rsid w:val="00FC3F88"/>
    <w:rsid w:val="00FC67FD"/>
    <w:rsid w:val="00FC6968"/>
    <w:rsid w:val="00FD057A"/>
    <w:rsid w:val="00FD5C58"/>
    <w:rsid w:val="00FD62B9"/>
    <w:rsid w:val="00FE0C70"/>
    <w:rsid w:val="00FE1982"/>
    <w:rsid w:val="00FE2E7D"/>
    <w:rsid w:val="00FE6EFA"/>
    <w:rsid w:val="00FF4B6A"/>
    <w:rsid w:val="02737723"/>
    <w:rsid w:val="02CF3A03"/>
    <w:rsid w:val="0416D0DC"/>
    <w:rsid w:val="0490B278"/>
    <w:rsid w:val="055A8652"/>
    <w:rsid w:val="065B5FC3"/>
    <w:rsid w:val="06E2C50E"/>
    <w:rsid w:val="07904917"/>
    <w:rsid w:val="08934775"/>
    <w:rsid w:val="09D5C3E4"/>
    <w:rsid w:val="0B93D37B"/>
    <w:rsid w:val="0C10F6B3"/>
    <w:rsid w:val="0EC58A36"/>
    <w:rsid w:val="10F48A96"/>
    <w:rsid w:val="13D0378E"/>
    <w:rsid w:val="13F41ECB"/>
    <w:rsid w:val="14D9360A"/>
    <w:rsid w:val="14EE4AD8"/>
    <w:rsid w:val="14F3261F"/>
    <w:rsid w:val="15768FCB"/>
    <w:rsid w:val="15D88DF8"/>
    <w:rsid w:val="15E8F61F"/>
    <w:rsid w:val="163F1238"/>
    <w:rsid w:val="1D6032DD"/>
    <w:rsid w:val="1FE5AEAC"/>
    <w:rsid w:val="215D62A1"/>
    <w:rsid w:val="21A180F7"/>
    <w:rsid w:val="22FD55C7"/>
    <w:rsid w:val="23FB2D98"/>
    <w:rsid w:val="24EF222A"/>
    <w:rsid w:val="27646D0C"/>
    <w:rsid w:val="276A1261"/>
    <w:rsid w:val="28833D56"/>
    <w:rsid w:val="2A088751"/>
    <w:rsid w:val="2A0C0F06"/>
    <w:rsid w:val="2AA5A096"/>
    <w:rsid w:val="2BEA77FB"/>
    <w:rsid w:val="2DB82668"/>
    <w:rsid w:val="2EA0DF9B"/>
    <w:rsid w:val="2FC9A0A1"/>
    <w:rsid w:val="30F73844"/>
    <w:rsid w:val="31550CC4"/>
    <w:rsid w:val="32701A7D"/>
    <w:rsid w:val="32AF3C94"/>
    <w:rsid w:val="36DC9F1F"/>
    <w:rsid w:val="382B4C11"/>
    <w:rsid w:val="383841A4"/>
    <w:rsid w:val="3C72C57D"/>
    <w:rsid w:val="3CD84867"/>
    <w:rsid w:val="3D013229"/>
    <w:rsid w:val="3E561F7B"/>
    <w:rsid w:val="3E98A372"/>
    <w:rsid w:val="3FA04147"/>
    <w:rsid w:val="404F0ABC"/>
    <w:rsid w:val="40BFF207"/>
    <w:rsid w:val="41AB3A8B"/>
    <w:rsid w:val="43F9277D"/>
    <w:rsid w:val="4527BCD3"/>
    <w:rsid w:val="45D26527"/>
    <w:rsid w:val="4764ECE8"/>
    <w:rsid w:val="4902A694"/>
    <w:rsid w:val="4952043A"/>
    <w:rsid w:val="49E1CFC5"/>
    <w:rsid w:val="49FEFCF4"/>
    <w:rsid w:val="4B38415E"/>
    <w:rsid w:val="4C5AAA9A"/>
    <w:rsid w:val="4CAC2D65"/>
    <w:rsid w:val="516191E7"/>
    <w:rsid w:val="5173BE45"/>
    <w:rsid w:val="525347D6"/>
    <w:rsid w:val="526621EC"/>
    <w:rsid w:val="53F51EF2"/>
    <w:rsid w:val="54322A1C"/>
    <w:rsid w:val="55A69849"/>
    <w:rsid w:val="55AD8798"/>
    <w:rsid w:val="56AAEB91"/>
    <w:rsid w:val="5738BD6E"/>
    <w:rsid w:val="5A1119D9"/>
    <w:rsid w:val="5ADA3316"/>
    <w:rsid w:val="5B3FC24B"/>
    <w:rsid w:val="5B691844"/>
    <w:rsid w:val="5D39FE67"/>
    <w:rsid w:val="5E8D9100"/>
    <w:rsid w:val="6102444B"/>
    <w:rsid w:val="62E9AD26"/>
    <w:rsid w:val="64A4922C"/>
    <w:rsid w:val="64D95746"/>
    <w:rsid w:val="65C70FEF"/>
    <w:rsid w:val="67DAA900"/>
    <w:rsid w:val="6BEC3EC3"/>
    <w:rsid w:val="6C77C510"/>
    <w:rsid w:val="6C7FDAA6"/>
    <w:rsid w:val="6CBEA694"/>
    <w:rsid w:val="6CF1E222"/>
    <w:rsid w:val="6D89C420"/>
    <w:rsid w:val="6E431C72"/>
    <w:rsid w:val="735954BC"/>
    <w:rsid w:val="73E0B8B4"/>
    <w:rsid w:val="7498F22F"/>
    <w:rsid w:val="74A8BA7F"/>
    <w:rsid w:val="75DE5249"/>
    <w:rsid w:val="7614CB7E"/>
    <w:rsid w:val="797C2BA2"/>
    <w:rsid w:val="7A1383B9"/>
    <w:rsid w:val="7A476798"/>
    <w:rsid w:val="7C8CF120"/>
    <w:rsid w:val="7CD2DFE1"/>
    <w:rsid w:val="7D7BE5AC"/>
    <w:rsid w:val="7D9ED883"/>
    <w:rsid w:val="7FD325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DE102"/>
  <w15:chartTrackingRefBased/>
  <w15:docId w15:val="{EB03C98F-56A9-4E66-8CC0-4A71D4444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64E"/>
    <w:rPr>
      <w:kern w:val="0"/>
      <w:lang w:val="pl-P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9064E"/>
    <w:pPr>
      <w:widowControl w:val="0"/>
      <w:autoSpaceDE w:val="0"/>
      <w:autoSpaceDN w:val="0"/>
      <w:spacing w:after="0" w:line="240" w:lineRule="auto"/>
    </w:pPr>
    <w:rPr>
      <w:rFonts w:ascii="Tahoma" w:eastAsia="Tahoma" w:hAnsi="Tahoma" w:cs="Tahoma"/>
      <w:sz w:val="24"/>
      <w:szCs w:val="24"/>
      <w:lang w:val="en-US"/>
    </w:rPr>
  </w:style>
  <w:style w:type="character" w:customStyle="1" w:styleId="BodyTextChar">
    <w:name w:val="Body Text Char"/>
    <w:basedOn w:val="DefaultParagraphFont"/>
    <w:link w:val="BodyText"/>
    <w:uiPriority w:val="1"/>
    <w:rsid w:val="0089064E"/>
    <w:rPr>
      <w:rFonts w:ascii="Tahoma" w:eastAsia="Tahoma" w:hAnsi="Tahoma" w:cs="Tahoma"/>
      <w:kern w:val="0"/>
      <w:sz w:val="24"/>
      <w:szCs w:val="24"/>
      <w14:ligatures w14:val="none"/>
    </w:rPr>
  </w:style>
  <w:style w:type="table" w:styleId="TableGrid">
    <w:name w:val="Table Grid"/>
    <w:basedOn w:val="TableNormal"/>
    <w:uiPriority w:val="39"/>
    <w:rsid w:val="0089064E"/>
    <w:pPr>
      <w:spacing w:after="0" w:line="240" w:lineRule="auto"/>
    </w:pPr>
    <w:rPr>
      <w:kern w:val="0"/>
      <w:lang w:val="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s,Liste Paragraf,Listenabsatz1,Bullet List Paragraph,List Paragraph1,Level 1 Bullet,lp1,Dot pt,F5 List Paragraph,No Spacing1,List Paragraph Char Char Char,Indicator Text,Numbered Para 1,Colorful List - Accent 11,Bullet 1,列出段落"/>
    <w:basedOn w:val="Normal"/>
    <w:link w:val="ListParagraphChar"/>
    <w:uiPriority w:val="34"/>
    <w:qFormat/>
    <w:rsid w:val="0089064E"/>
    <w:pPr>
      <w:ind w:left="720"/>
      <w:contextualSpacing/>
    </w:pPr>
  </w:style>
  <w:style w:type="character" w:customStyle="1" w:styleId="ListParagraphChar">
    <w:name w:val="List Paragraph Char"/>
    <w:aliases w:val="Bullet Points Char,Liste Paragraf Char,Listenabsatz1 Char,Bullet List Paragraph Char,List Paragraph1 Char,Level 1 Bullet Char,lp1 Char,Dot pt Char,F5 List Paragraph Char,No Spacing1 Char,List Paragraph Char Char Char Char,列出段落 Char"/>
    <w:link w:val="ListParagraph"/>
    <w:uiPriority w:val="34"/>
    <w:qFormat/>
    <w:locked/>
    <w:rsid w:val="0089064E"/>
    <w:rPr>
      <w:kern w:val="0"/>
      <w:lang w:val="pl-PL"/>
      <w14:ligatures w14:val="none"/>
    </w:rPr>
  </w:style>
  <w:style w:type="character" w:customStyle="1" w:styleId="jlqj4b">
    <w:name w:val="jlqj4b"/>
    <w:basedOn w:val="DefaultParagraphFont"/>
    <w:rsid w:val="0089064E"/>
  </w:style>
  <w:style w:type="character" w:customStyle="1" w:styleId="viiyi">
    <w:name w:val="viiyi"/>
    <w:basedOn w:val="DefaultParagraphFont"/>
    <w:rsid w:val="0089064E"/>
  </w:style>
  <w:style w:type="paragraph" w:styleId="FootnoteText">
    <w:name w:val="footnote text"/>
    <w:basedOn w:val="Normal"/>
    <w:link w:val="FootnoteTextChar"/>
    <w:uiPriority w:val="99"/>
    <w:semiHidden/>
    <w:unhideWhenUsed/>
    <w:rsid w:val="008906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064E"/>
    <w:rPr>
      <w:kern w:val="0"/>
      <w:sz w:val="20"/>
      <w:szCs w:val="20"/>
      <w:lang w:val="pl-PL"/>
      <w14:ligatures w14:val="none"/>
    </w:rPr>
  </w:style>
  <w:style w:type="character" w:styleId="FootnoteReference">
    <w:name w:val="footnote reference"/>
    <w:basedOn w:val="DefaultParagraphFont"/>
    <w:uiPriority w:val="99"/>
    <w:semiHidden/>
    <w:unhideWhenUsed/>
    <w:rsid w:val="0089064E"/>
    <w:rPr>
      <w:vertAlign w:val="superscript"/>
    </w:rPr>
  </w:style>
  <w:style w:type="paragraph" w:styleId="Title">
    <w:name w:val="Title"/>
    <w:basedOn w:val="Normal"/>
    <w:next w:val="Normal"/>
    <w:link w:val="TitleChar"/>
    <w:uiPriority w:val="10"/>
    <w:qFormat/>
    <w:rsid w:val="008906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64E"/>
    <w:rPr>
      <w:rFonts w:asciiTheme="majorHAnsi" w:eastAsiaTheme="majorEastAsia" w:hAnsiTheme="majorHAnsi" w:cstheme="majorBidi"/>
      <w:spacing w:val="-10"/>
      <w:kern w:val="28"/>
      <w:sz w:val="56"/>
      <w:szCs w:val="56"/>
      <w:lang w:val="pl-PL"/>
      <w14:ligatures w14:val="none"/>
    </w:rPr>
  </w:style>
  <w:style w:type="paragraph" w:styleId="Revision">
    <w:name w:val="Revision"/>
    <w:hidden/>
    <w:uiPriority w:val="99"/>
    <w:semiHidden/>
    <w:rsid w:val="00093853"/>
    <w:pPr>
      <w:spacing w:after="0" w:line="240" w:lineRule="auto"/>
    </w:pPr>
    <w:rPr>
      <w:kern w:val="0"/>
      <w:lang w:val="pl-PL"/>
      <w14:ligatures w14:val="none"/>
    </w:rPr>
  </w:style>
  <w:style w:type="character" w:styleId="CommentReference">
    <w:name w:val="annotation reference"/>
    <w:basedOn w:val="DefaultParagraphFont"/>
    <w:uiPriority w:val="99"/>
    <w:semiHidden/>
    <w:unhideWhenUsed/>
    <w:rsid w:val="009D61DD"/>
    <w:rPr>
      <w:sz w:val="16"/>
      <w:szCs w:val="16"/>
    </w:rPr>
  </w:style>
  <w:style w:type="paragraph" w:styleId="CommentText">
    <w:name w:val="annotation text"/>
    <w:basedOn w:val="Normal"/>
    <w:link w:val="CommentTextChar"/>
    <w:uiPriority w:val="99"/>
    <w:unhideWhenUsed/>
    <w:rsid w:val="009D61DD"/>
    <w:pPr>
      <w:spacing w:line="240" w:lineRule="auto"/>
    </w:pPr>
    <w:rPr>
      <w:sz w:val="20"/>
      <w:szCs w:val="20"/>
    </w:rPr>
  </w:style>
  <w:style w:type="character" w:customStyle="1" w:styleId="CommentTextChar">
    <w:name w:val="Comment Text Char"/>
    <w:basedOn w:val="DefaultParagraphFont"/>
    <w:link w:val="CommentText"/>
    <w:uiPriority w:val="99"/>
    <w:rsid w:val="009D61DD"/>
    <w:rPr>
      <w:kern w:val="0"/>
      <w:sz w:val="20"/>
      <w:szCs w:val="20"/>
      <w:lang w:val="pl-PL"/>
      <w14:ligatures w14:val="none"/>
    </w:rPr>
  </w:style>
  <w:style w:type="paragraph" w:styleId="CommentSubject">
    <w:name w:val="annotation subject"/>
    <w:basedOn w:val="CommentText"/>
    <w:next w:val="CommentText"/>
    <w:link w:val="CommentSubjectChar"/>
    <w:uiPriority w:val="99"/>
    <w:semiHidden/>
    <w:unhideWhenUsed/>
    <w:rsid w:val="009D61DD"/>
    <w:rPr>
      <w:b/>
      <w:bCs/>
    </w:rPr>
  </w:style>
  <w:style w:type="character" w:customStyle="1" w:styleId="CommentSubjectChar">
    <w:name w:val="Comment Subject Char"/>
    <w:basedOn w:val="CommentTextChar"/>
    <w:link w:val="CommentSubject"/>
    <w:uiPriority w:val="99"/>
    <w:semiHidden/>
    <w:rsid w:val="009D61DD"/>
    <w:rPr>
      <w:b/>
      <w:bCs/>
      <w:kern w:val="0"/>
      <w:sz w:val="20"/>
      <w:szCs w:val="20"/>
      <w:lang w:val="pl-PL"/>
      <w14:ligatures w14:val="none"/>
    </w:rPr>
  </w:style>
  <w:style w:type="paragraph" w:styleId="Header">
    <w:name w:val="header"/>
    <w:basedOn w:val="Normal"/>
    <w:link w:val="HeaderChar"/>
    <w:uiPriority w:val="99"/>
    <w:semiHidden/>
    <w:unhideWhenUsed/>
    <w:rsid w:val="001A009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1A0092"/>
    <w:rPr>
      <w:kern w:val="0"/>
      <w:lang w:val="pl-PL"/>
      <w14:ligatures w14:val="none"/>
    </w:rPr>
  </w:style>
  <w:style w:type="paragraph" w:styleId="Footer">
    <w:name w:val="footer"/>
    <w:basedOn w:val="Normal"/>
    <w:link w:val="FooterChar"/>
    <w:uiPriority w:val="99"/>
    <w:semiHidden/>
    <w:unhideWhenUsed/>
    <w:rsid w:val="001A0092"/>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1A0092"/>
    <w:rPr>
      <w:kern w:val="0"/>
      <w:lang w:val="pl-PL"/>
      <w14:ligatures w14:val="none"/>
    </w:rPr>
  </w:style>
  <w:style w:type="character" w:styleId="Strong">
    <w:name w:val="Strong"/>
    <w:basedOn w:val="DefaultParagraphFont"/>
    <w:uiPriority w:val="22"/>
    <w:qFormat/>
    <w:rsid w:val="00C64144"/>
    <w:rPr>
      <w:b/>
      <w:bCs/>
    </w:rPr>
  </w:style>
  <w:style w:type="paragraph" w:styleId="BalloonText">
    <w:name w:val="Balloon Text"/>
    <w:basedOn w:val="Normal"/>
    <w:link w:val="BalloonTextChar"/>
    <w:uiPriority w:val="99"/>
    <w:semiHidden/>
    <w:unhideWhenUsed/>
    <w:rsid w:val="00BF6F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F1F"/>
    <w:rPr>
      <w:rFonts w:ascii="Segoe UI" w:hAnsi="Segoe UI" w:cs="Segoe UI"/>
      <w:kern w:val="0"/>
      <w:sz w:val="18"/>
      <w:szCs w:val="18"/>
      <w:lang w:val="pl-PL"/>
      <w14:ligatures w14:val="none"/>
    </w:rPr>
  </w:style>
  <w:style w:type="paragraph" w:customStyle="1" w:styleId="paragraph">
    <w:name w:val="paragraph"/>
    <w:basedOn w:val="Normal"/>
    <w:rsid w:val="0098153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426556">
      <w:bodyDiv w:val="1"/>
      <w:marLeft w:val="0"/>
      <w:marRight w:val="0"/>
      <w:marTop w:val="0"/>
      <w:marBottom w:val="0"/>
      <w:divBdr>
        <w:top w:val="none" w:sz="0" w:space="0" w:color="auto"/>
        <w:left w:val="none" w:sz="0" w:space="0" w:color="auto"/>
        <w:bottom w:val="none" w:sz="0" w:space="0" w:color="auto"/>
        <w:right w:val="none" w:sz="0" w:space="0" w:color="auto"/>
      </w:divBdr>
    </w:div>
    <w:div w:id="809790356">
      <w:bodyDiv w:val="1"/>
      <w:marLeft w:val="0"/>
      <w:marRight w:val="0"/>
      <w:marTop w:val="0"/>
      <w:marBottom w:val="0"/>
      <w:divBdr>
        <w:top w:val="none" w:sz="0" w:space="0" w:color="auto"/>
        <w:left w:val="none" w:sz="0" w:space="0" w:color="auto"/>
        <w:bottom w:val="none" w:sz="0" w:space="0" w:color="auto"/>
        <w:right w:val="none" w:sz="0" w:space="0" w:color="auto"/>
      </w:divBdr>
    </w:div>
    <w:div w:id="933169614">
      <w:bodyDiv w:val="1"/>
      <w:marLeft w:val="0"/>
      <w:marRight w:val="0"/>
      <w:marTop w:val="0"/>
      <w:marBottom w:val="0"/>
      <w:divBdr>
        <w:top w:val="none" w:sz="0" w:space="0" w:color="auto"/>
        <w:left w:val="none" w:sz="0" w:space="0" w:color="auto"/>
        <w:bottom w:val="none" w:sz="0" w:space="0" w:color="auto"/>
        <w:right w:val="none" w:sz="0" w:space="0" w:color="auto"/>
      </w:divBdr>
    </w:div>
    <w:div w:id="998656981">
      <w:bodyDiv w:val="1"/>
      <w:marLeft w:val="0"/>
      <w:marRight w:val="0"/>
      <w:marTop w:val="0"/>
      <w:marBottom w:val="0"/>
      <w:divBdr>
        <w:top w:val="none" w:sz="0" w:space="0" w:color="auto"/>
        <w:left w:val="none" w:sz="0" w:space="0" w:color="auto"/>
        <w:bottom w:val="none" w:sz="0" w:space="0" w:color="auto"/>
        <w:right w:val="none" w:sz="0" w:space="0" w:color="auto"/>
      </w:divBdr>
    </w:div>
    <w:div w:id="1159270318">
      <w:bodyDiv w:val="1"/>
      <w:marLeft w:val="0"/>
      <w:marRight w:val="0"/>
      <w:marTop w:val="0"/>
      <w:marBottom w:val="0"/>
      <w:divBdr>
        <w:top w:val="none" w:sz="0" w:space="0" w:color="auto"/>
        <w:left w:val="none" w:sz="0" w:space="0" w:color="auto"/>
        <w:bottom w:val="none" w:sz="0" w:space="0" w:color="auto"/>
        <w:right w:val="none" w:sz="0" w:space="0" w:color="auto"/>
      </w:divBdr>
    </w:div>
    <w:div w:id="1236432805">
      <w:bodyDiv w:val="1"/>
      <w:marLeft w:val="0"/>
      <w:marRight w:val="0"/>
      <w:marTop w:val="0"/>
      <w:marBottom w:val="0"/>
      <w:divBdr>
        <w:top w:val="none" w:sz="0" w:space="0" w:color="auto"/>
        <w:left w:val="none" w:sz="0" w:space="0" w:color="auto"/>
        <w:bottom w:val="none" w:sz="0" w:space="0" w:color="auto"/>
        <w:right w:val="none" w:sz="0" w:space="0" w:color="auto"/>
      </w:divBdr>
    </w:div>
    <w:div w:id="1249848714">
      <w:bodyDiv w:val="1"/>
      <w:marLeft w:val="0"/>
      <w:marRight w:val="0"/>
      <w:marTop w:val="0"/>
      <w:marBottom w:val="0"/>
      <w:divBdr>
        <w:top w:val="none" w:sz="0" w:space="0" w:color="auto"/>
        <w:left w:val="none" w:sz="0" w:space="0" w:color="auto"/>
        <w:bottom w:val="none" w:sz="0" w:space="0" w:color="auto"/>
        <w:right w:val="none" w:sz="0" w:space="0" w:color="auto"/>
      </w:divBdr>
    </w:div>
    <w:div w:id="1273240538">
      <w:bodyDiv w:val="1"/>
      <w:marLeft w:val="0"/>
      <w:marRight w:val="0"/>
      <w:marTop w:val="0"/>
      <w:marBottom w:val="0"/>
      <w:divBdr>
        <w:top w:val="none" w:sz="0" w:space="0" w:color="auto"/>
        <w:left w:val="none" w:sz="0" w:space="0" w:color="auto"/>
        <w:bottom w:val="none" w:sz="0" w:space="0" w:color="auto"/>
        <w:right w:val="none" w:sz="0" w:space="0" w:color="auto"/>
      </w:divBdr>
    </w:div>
    <w:div w:id="1333685150">
      <w:bodyDiv w:val="1"/>
      <w:marLeft w:val="0"/>
      <w:marRight w:val="0"/>
      <w:marTop w:val="0"/>
      <w:marBottom w:val="0"/>
      <w:divBdr>
        <w:top w:val="none" w:sz="0" w:space="0" w:color="auto"/>
        <w:left w:val="none" w:sz="0" w:space="0" w:color="auto"/>
        <w:bottom w:val="none" w:sz="0" w:space="0" w:color="auto"/>
        <w:right w:val="none" w:sz="0" w:space="0" w:color="auto"/>
      </w:divBdr>
    </w:div>
    <w:div w:id="1365860877">
      <w:bodyDiv w:val="1"/>
      <w:marLeft w:val="0"/>
      <w:marRight w:val="0"/>
      <w:marTop w:val="0"/>
      <w:marBottom w:val="0"/>
      <w:divBdr>
        <w:top w:val="none" w:sz="0" w:space="0" w:color="auto"/>
        <w:left w:val="none" w:sz="0" w:space="0" w:color="auto"/>
        <w:bottom w:val="none" w:sz="0" w:space="0" w:color="auto"/>
        <w:right w:val="none" w:sz="0" w:space="0" w:color="auto"/>
      </w:divBdr>
    </w:div>
    <w:div w:id="1507288582">
      <w:bodyDiv w:val="1"/>
      <w:marLeft w:val="0"/>
      <w:marRight w:val="0"/>
      <w:marTop w:val="0"/>
      <w:marBottom w:val="0"/>
      <w:divBdr>
        <w:top w:val="none" w:sz="0" w:space="0" w:color="auto"/>
        <w:left w:val="none" w:sz="0" w:space="0" w:color="auto"/>
        <w:bottom w:val="none" w:sz="0" w:space="0" w:color="auto"/>
        <w:right w:val="none" w:sz="0" w:space="0" w:color="auto"/>
      </w:divBdr>
    </w:div>
    <w:div w:id="190907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6FFBC12D-E548-498D-93AE-44F51839B43E}">
    <t:Anchor>
      <t:Comment id="766666158"/>
    </t:Anchor>
    <t:History>
      <t:Event id="{A5872E98-EBF6-455A-B3F4-C82B292D5ABD}" time="2025-05-19T08:21:44.639Z">
        <t:Attribution userId="S::anano.tsintsabadze@solidarityfund.pl::26faae91-c940-4aee-977e-6a5923fd1b08" userProvider="AD" userName="Anano Tsintsabadze"/>
        <t:Anchor>
          <t:Comment id="766666158"/>
        </t:Anchor>
        <t:Create/>
      </t:Event>
      <t:Event id="{D3967F9F-E412-42C6-BD88-9673FE7D3E19}" time="2025-05-19T08:21:44.639Z">
        <t:Attribution userId="S::anano.tsintsabadze@solidarityfund.pl::26faae91-c940-4aee-977e-6a5923fd1b08" userProvider="AD" userName="Anano Tsintsabadze"/>
        <t:Anchor>
          <t:Comment id="766666158"/>
        </t:Anchor>
        <t:Assign userId="S::giorgi.peikrishvili@solidarityfund.pl::c09f62cb-3572-4445-b6d2-e7fede1155e0" userProvider="AD" userName="Giorgi Peikrishvili"/>
      </t:Event>
      <t:Event id="{8F6398C8-1CDF-44B4-8939-2CCCFD84FCC1}" time="2025-05-19T08:21:44.639Z">
        <t:Attribution userId="S::anano.tsintsabadze@solidarityfund.pl::26faae91-c940-4aee-977e-6a5923fd1b08" userProvider="AD" userName="Anano Tsintsabadze"/>
        <t:Anchor>
          <t:Comment id="766666158"/>
        </t:Anchor>
        <t:SetTitle title="Quality of Meeting facilities ით იწყებბა ედიშენალ ქულები. 4.1. აპლიკაცია ტორს უნდა მიყვებოდეს @Giorgi Peikrishvili"/>
      </t:Event>
      <t:Event id="{B89541DF-46EA-411D-8FAE-8DF2EC550015}" time="2025-05-19T12:14:04.65Z">
        <t:Attribution userId="S::giorgi.peikrishvili@solidarityfund.pl::c09f62cb-3572-4445-b6d2-e7fede1155e0" userProvider="AD" userName="Giorgi Peikrishvili"/>
        <t:Progress percentComplete="100"/>
      </t:Event>
    </t:History>
  </t:Task>
  <t:Task id="{9F4DBB73-7840-4912-8B6E-23E6E25D344D}">
    <t:Anchor>
      <t:Comment id="1503315394"/>
    </t:Anchor>
    <t:History>
      <t:Event id="{42BF3081-65CF-42C3-9857-8DF1F5FEFAD4}" time="2025-05-19T08:18:44.654Z">
        <t:Attribution userId="S::anano.tsintsabadze@solidarityfund.pl::26faae91-c940-4aee-977e-6a5923fd1b08" userProvider="AD" userName="Anano Tsintsabadze"/>
        <t:Anchor>
          <t:Comment id="1503315394"/>
        </t:Anchor>
        <t:Create/>
      </t:Event>
      <t:Event id="{2357A140-1C82-4935-96D3-556AF5A80C40}" time="2025-05-19T08:18:44.654Z">
        <t:Attribution userId="S::anano.tsintsabadze@solidarityfund.pl::26faae91-c940-4aee-977e-6a5923fd1b08" userProvider="AD" userName="Anano Tsintsabadze"/>
        <t:Anchor>
          <t:Comment id="1503315394"/>
        </t:Anchor>
        <t:Assign userId="S::giorgi.peikrishvili@solidarityfund.pl::c09f62cb-3572-4445-b6d2-e7fede1155e0" userProvider="AD" userName="Giorgi Peikrishvili"/>
      </t:Event>
      <t:Event id="{FDCCEEA6-EC5C-4E4E-9DF4-0B0E42BADB4F}" time="2025-05-19T08:18:44.654Z">
        <t:Attribution userId="S::anano.tsintsabadze@solidarityfund.pl::26faae91-c940-4aee-977e-6a5923fd1b08" userProvider="AD" userName="Anano Tsintsabadze"/>
        <t:Anchor>
          <t:Comment id="1503315394"/>
        </t:Anchor>
        <t:SetTitle title="@Giorgi Peikrishvili ესენი ხომ ტექნიკის ჩამონათვალში ერთადაა? თუ არა?"/>
      </t:Event>
      <t:Event id="{20A78BC5-F93E-4183-9980-0C9F013634BC}" time="2025-05-19T12:00:28.321Z">
        <t:Attribution userId="S::giorgi.peikrishvili@solidarityfund.pl::c09f62cb-3572-4445-b6d2-e7fede1155e0" userProvider="AD" userName="Giorgi Peikrishvili"/>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663a4e-5214-4ebb-a4fb-bc8f630ba72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889EF099CFCC849B2FD7EA5D59FD64F" ma:contentTypeVersion="13" ma:contentTypeDescription="Utwórz nowy dokument." ma:contentTypeScope="" ma:versionID="8f63a45d71a21faedbc5501a3ee4b274">
  <xsd:schema xmlns:xsd="http://www.w3.org/2001/XMLSchema" xmlns:xs="http://www.w3.org/2001/XMLSchema" xmlns:p="http://schemas.microsoft.com/office/2006/metadata/properties" xmlns:ns2="4a663a4e-5214-4ebb-a4fb-bc8f630ba72d" xmlns:ns3="e978cbff-36b7-442a-8f0a-40467455737c" targetNamespace="http://schemas.microsoft.com/office/2006/metadata/properties" ma:root="true" ma:fieldsID="fffdfd62766707f52fa7ded5af7e43e1" ns2:_="" ns3:_="">
    <xsd:import namespace="4a663a4e-5214-4ebb-a4fb-bc8f630ba72d"/>
    <xsd:import namespace="e978cbff-36b7-442a-8f0a-4046745573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63a4e-5214-4ebb-a4fb-bc8f630ba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675b1aa2-9a35-4010-ab37-e1f3290d643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78cbff-36b7-442a-8f0a-40467455737c"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F65561-4975-4A64-BBCD-AABB7CFEA2A5}">
  <ds:schemaRefs>
    <ds:schemaRef ds:uri="http://schemas.microsoft.com/office/2006/metadata/properties"/>
    <ds:schemaRef ds:uri="http://schemas.microsoft.com/office/infopath/2007/PartnerControls"/>
    <ds:schemaRef ds:uri="4a663a4e-5214-4ebb-a4fb-bc8f630ba72d"/>
  </ds:schemaRefs>
</ds:datastoreItem>
</file>

<file path=customXml/itemProps2.xml><?xml version="1.0" encoding="utf-8"?>
<ds:datastoreItem xmlns:ds="http://schemas.openxmlformats.org/officeDocument/2006/customXml" ds:itemID="{8624CAAB-DF32-4087-BC6E-B06F2F5855A5}">
  <ds:schemaRefs>
    <ds:schemaRef ds:uri="http://schemas.openxmlformats.org/officeDocument/2006/bibliography"/>
  </ds:schemaRefs>
</ds:datastoreItem>
</file>

<file path=customXml/itemProps3.xml><?xml version="1.0" encoding="utf-8"?>
<ds:datastoreItem xmlns:ds="http://schemas.openxmlformats.org/officeDocument/2006/customXml" ds:itemID="{D87B63B8-6740-4053-9954-03BF0224C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63a4e-5214-4ebb-a4fb-bc8f630ba72d"/>
    <ds:schemaRef ds:uri="e978cbff-36b7-442a-8f0a-404674557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D9DCE3-DC03-440E-948D-D6893B7721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1340</Words>
  <Characters>7641</Characters>
  <Application>Microsoft Office Word</Application>
  <DocSecurity>4</DocSecurity>
  <Lines>63</Lines>
  <Paragraphs>17</Paragraphs>
  <ScaleCrop>false</ScaleCrop>
  <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Odzelashvili</dc:creator>
  <cp:keywords/>
  <dc:description/>
  <cp:lastModifiedBy>Anano Tsintsabadze</cp:lastModifiedBy>
  <cp:revision>324</cp:revision>
  <dcterms:created xsi:type="dcterms:W3CDTF">2025-02-03T23:42:00Z</dcterms:created>
  <dcterms:modified xsi:type="dcterms:W3CDTF">2025-07-10T08:43:00Z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0x010100F889EF099CFCC849B2FD7EA5D59FD64F</vt:lpwstr>
  </property>
  <property fmtid="{D5CDD505-2E9C-101B-9397-08002B2CF9AE}" pid="3" name="MediaServiceImageTags">
    <vt:lpwstr/>
  </property>
</Properties>
</file>