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1EC07" w14:textId="2B48FB22" w:rsidR="00A92C9A" w:rsidRPr="001A3BE2" w:rsidRDefault="0089064E" w:rsidP="001A3BE2">
      <w:pPr>
        <w:pStyle w:val="Default"/>
        <w:jc w:val="center"/>
        <w:rPr>
          <w:rFonts w:ascii="Calibri" w:hAnsi="Calibri" w:cs="Calibri"/>
          <w:sz w:val="28"/>
          <w:szCs w:val="28"/>
        </w:rPr>
      </w:pPr>
      <w:r w:rsidRPr="005449B1">
        <w:rPr>
          <w:rFonts w:ascii="Calibri" w:hAnsi="Calibri" w:cs="Calibri"/>
          <w:b/>
          <w:bCs/>
          <w:sz w:val="28"/>
          <w:szCs w:val="28"/>
          <w:lang w:val="en-GB"/>
        </w:rPr>
        <w:t>Service provider’s application form</w:t>
      </w:r>
      <w:r w:rsidRPr="005449B1">
        <w:rPr>
          <w:rStyle w:val="FootnoteReference"/>
          <w:rFonts w:ascii="Calibri" w:hAnsi="Calibri" w:cs="Calibri"/>
          <w:b/>
          <w:bCs/>
          <w:sz w:val="28"/>
          <w:szCs w:val="28"/>
          <w:lang w:val="en-GB"/>
        </w:rPr>
        <w:footnoteReference w:id="2"/>
      </w:r>
      <w:r w:rsidRPr="005449B1">
        <w:rPr>
          <w:rFonts w:ascii="Calibri" w:hAnsi="Calibri" w:cs="Calibri"/>
          <w:b/>
          <w:bCs/>
          <w:sz w:val="28"/>
          <w:szCs w:val="28"/>
          <w:lang w:val="en-GB"/>
        </w:rPr>
        <w:t xml:space="preserve"> </w:t>
      </w:r>
      <w:r w:rsidR="001A3BE2">
        <w:rPr>
          <w:rFonts w:ascii="Calibri" w:hAnsi="Calibri" w:cs="Calibri"/>
          <w:b/>
          <w:bCs/>
          <w:sz w:val="28"/>
          <w:szCs w:val="28"/>
          <w:lang w:val="en-GB"/>
        </w:rPr>
        <w:t xml:space="preserve">for a </w:t>
      </w:r>
      <w:r w:rsidR="001A3BE2">
        <w:rPr>
          <w:rFonts w:ascii="Calibri" w:hAnsi="Calibri" w:cs="Calibri"/>
          <w:b/>
          <w:bCs/>
          <w:sz w:val="28"/>
          <w:szCs w:val="28"/>
        </w:rPr>
        <w:t xml:space="preserve">Business Development Expert </w:t>
      </w:r>
      <w:r w:rsidR="001A3BE2" w:rsidRPr="2F33C70D">
        <w:rPr>
          <w:rFonts w:ascii="Calibri" w:hAnsi="Calibri" w:cs="Calibri"/>
          <w:b/>
          <w:bCs/>
          <w:sz w:val="28"/>
          <w:szCs w:val="28"/>
        </w:rPr>
        <w:t>in</w:t>
      </w:r>
      <w:r w:rsidR="001A3BE2">
        <w:rPr>
          <w:rFonts w:ascii="Calibri" w:hAnsi="Calibri" w:cs="Calibri"/>
          <w:b/>
          <w:bCs/>
          <w:sz w:val="28"/>
          <w:szCs w:val="28"/>
        </w:rPr>
        <w:t xml:space="preserve"> the</w:t>
      </w:r>
      <w:r w:rsidR="001A3BE2">
        <w:br/>
      </w:r>
      <w:r w:rsidR="001A3BE2" w:rsidRPr="0088037F">
        <w:rPr>
          <w:rFonts w:ascii="Calibri" w:hAnsi="Calibri" w:cs="Calibri"/>
          <w:b/>
          <w:bCs/>
          <w:sz w:val="28"/>
          <w:szCs w:val="28"/>
        </w:rPr>
        <w:t>Information and Communications Technology</w:t>
      </w:r>
      <w:r w:rsidR="001A3BE2">
        <w:rPr>
          <w:rFonts w:ascii="Calibri" w:hAnsi="Calibri" w:cs="Calibri"/>
          <w:b/>
          <w:bCs/>
          <w:sz w:val="28"/>
          <w:szCs w:val="28"/>
        </w:rPr>
        <w:t xml:space="preserve"> (ICT) Field</w:t>
      </w:r>
    </w:p>
    <w:p w14:paraId="70571092" w14:textId="3F7BDD4A" w:rsidR="0089064E" w:rsidRPr="005449B1" w:rsidRDefault="21A180F7" w:rsidP="797C2BA2">
      <w:pPr>
        <w:pStyle w:val="Title"/>
        <w:jc w:val="center"/>
        <w:rPr>
          <w:rFonts w:ascii="Calibri" w:hAnsi="Calibri" w:cs="Calibri"/>
          <w:b/>
          <w:bCs/>
          <w:w w:val="90"/>
          <w:sz w:val="28"/>
          <w:szCs w:val="28"/>
          <w:lang w:val="en-US"/>
        </w:rPr>
      </w:pPr>
      <w:r w:rsidRPr="00105D66">
        <w:rPr>
          <w:rFonts w:ascii="Calibri" w:hAnsi="Calibri" w:cs="Calibri"/>
          <w:b/>
          <w:bCs/>
          <w:w w:val="90"/>
          <w:sz w:val="28"/>
          <w:szCs w:val="28"/>
          <w:lang w:val="en-US"/>
        </w:rPr>
        <w:t>FSM-202</w:t>
      </w:r>
      <w:r w:rsidR="00E826F6" w:rsidRPr="00105D66">
        <w:rPr>
          <w:rFonts w:ascii="Calibri" w:hAnsi="Calibri" w:cs="Calibri"/>
          <w:b/>
          <w:bCs/>
          <w:w w:val="90"/>
          <w:sz w:val="28"/>
          <w:szCs w:val="28"/>
          <w:lang w:val="en-US"/>
        </w:rPr>
        <w:t>4</w:t>
      </w:r>
      <w:r w:rsidRPr="00105D66">
        <w:rPr>
          <w:rFonts w:ascii="Calibri" w:hAnsi="Calibri" w:cs="Calibri"/>
          <w:b/>
          <w:bCs/>
          <w:w w:val="90"/>
          <w:sz w:val="28"/>
          <w:szCs w:val="28"/>
          <w:lang w:val="en-US"/>
        </w:rPr>
        <w:t>-</w:t>
      </w:r>
      <w:r w:rsidR="00105D66">
        <w:rPr>
          <w:rFonts w:ascii="Calibri" w:hAnsi="Calibri" w:cs="Calibri"/>
          <w:b/>
          <w:bCs/>
          <w:w w:val="90"/>
          <w:sz w:val="28"/>
          <w:szCs w:val="28"/>
          <w:lang w:val="en-US"/>
        </w:rPr>
        <w:t>10</w:t>
      </w:r>
      <w:r w:rsidR="001B55FF" w:rsidRPr="00105D66">
        <w:rPr>
          <w:rFonts w:ascii="Calibri" w:hAnsi="Calibri" w:cs="Calibri"/>
          <w:b/>
          <w:bCs/>
          <w:w w:val="90"/>
          <w:sz w:val="28"/>
          <w:szCs w:val="28"/>
          <w:lang w:val="en-US"/>
        </w:rPr>
        <w:t>-</w:t>
      </w:r>
      <w:r w:rsidR="00105D66">
        <w:rPr>
          <w:rFonts w:ascii="Calibri" w:hAnsi="Calibri" w:cs="Calibri"/>
          <w:b/>
          <w:bCs/>
          <w:w w:val="90"/>
          <w:sz w:val="28"/>
          <w:szCs w:val="28"/>
          <w:lang w:val="en-US"/>
        </w:rPr>
        <w:t>21</w:t>
      </w:r>
    </w:p>
    <w:p w14:paraId="0F08ACA3" w14:textId="0547F573" w:rsidR="0089064E" w:rsidRPr="005449B1" w:rsidRDefault="0089064E" w:rsidP="5152C449">
      <w:pPr>
        <w:pStyle w:val="BodyText"/>
        <w:ind w:left="395"/>
        <w:jc w:val="center"/>
        <w:rPr>
          <w:rFonts w:ascii="Calibri" w:hAnsi="Calibri" w:cs="Calibri"/>
          <w:b/>
          <w:bCs/>
          <w:sz w:val="22"/>
          <w:szCs w:val="22"/>
          <w:lang w:val="en-GB"/>
        </w:rPr>
      </w:pPr>
    </w:p>
    <w:p w14:paraId="5AD39B44" w14:textId="77777777" w:rsidR="0089064E" w:rsidRPr="005449B1" w:rsidRDefault="0089064E" w:rsidP="0089064E">
      <w:pPr>
        <w:pStyle w:val="ListParagraph"/>
        <w:numPr>
          <w:ilvl w:val="0"/>
          <w:numId w:val="2"/>
        </w:numPr>
        <w:spacing w:before="120" w:after="0" w:line="240" w:lineRule="auto"/>
        <w:rPr>
          <w:rFonts w:ascii="Calibri" w:hAnsi="Calibri" w:cs="Calibri"/>
          <w:b/>
          <w:lang w:val="en-GB"/>
        </w:rPr>
      </w:pPr>
      <w:r w:rsidRPr="005449B1">
        <w:rPr>
          <w:rFonts w:ascii="Calibri" w:hAnsi="Calibri" w:cs="Calibri"/>
          <w:b/>
          <w:lang w:val="en-GB"/>
        </w:rPr>
        <w:t>Economic Operator/Applicant:</w:t>
      </w:r>
    </w:p>
    <w:p w14:paraId="02F8666F"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0E7E64ED" w14:textId="75421EAD" w:rsidR="0089064E" w:rsidRPr="005449B1" w:rsidRDefault="0089064E" w:rsidP="051748CB">
      <w:pPr>
        <w:pStyle w:val="ListParagraph"/>
        <w:spacing w:after="0" w:line="240" w:lineRule="auto"/>
        <w:ind w:left="755"/>
        <w:rPr>
          <w:rFonts w:ascii="Calibri" w:hAnsi="Calibri" w:cs="Calibri"/>
          <w:i/>
          <w:iCs/>
          <w:lang w:val="en-GB"/>
        </w:rPr>
      </w:pPr>
      <w:r w:rsidRPr="005449B1">
        <w:rPr>
          <w:rFonts w:ascii="Calibri" w:hAnsi="Calibri" w:cs="Calibri"/>
          <w:i/>
          <w:iCs/>
          <w:lang w:val="en-GB"/>
        </w:rPr>
        <w:t>(Full name (Physical person)/</w:t>
      </w:r>
      <w:r w:rsidR="660C5714" w:rsidRPr="005449B1">
        <w:rPr>
          <w:rFonts w:ascii="Calibri" w:hAnsi="Calibri" w:cs="Calibri"/>
          <w:i/>
          <w:iCs/>
          <w:lang w:val="en-GB"/>
        </w:rPr>
        <w:t>company (</w:t>
      </w:r>
      <w:r w:rsidRPr="005449B1">
        <w:rPr>
          <w:rFonts w:ascii="Calibri" w:hAnsi="Calibri" w:cs="Calibri"/>
          <w:i/>
          <w:iCs/>
          <w:lang w:val="en-GB"/>
        </w:rPr>
        <w:t>name, address, e-mail, phone number, tax identification number if relevant)</w:t>
      </w:r>
    </w:p>
    <w:p w14:paraId="21F29F36" w14:textId="77777777" w:rsidR="0089064E" w:rsidRPr="005449B1" w:rsidRDefault="0089064E" w:rsidP="0089064E">
      <w:pPr>
        <w:pStyle w:val="ListParagraph"/>
        <w:spacing w:before="120" w:after="0" w:line="240" w:lineRule="auto"/>
        <w:ind w:left="755"/>
        <w:rPr>
          <w:rFonts w:ascii="Calibri" w:hAnsi="Calibri" w:cs="Calibri"/>
          <w:u w:val="single"/>
          <w:lang w:val="en-GB"/>
        </w:rPr>
      </w:pPr>
      <w:r w:rsidRPr="005449B1">
        <w:rPr>
          <w:rFonts w:ascii="Calibri" w:hAnsi="Calibri" w:cs="Calibri"/>
          <w:u w:val="single"/>
          <w:lang w:val="en-GB"/>
        </w:rPr>
        <w:t>represented by:</w:t>
      </w:r>
    </w:p>
    <w:p w14:paraId="73D28D31" w14:textId="77777777" w:rsidR="0089064E" w:rsidRPr="005449B1" w:rsidRDefault="0089064E" w:rsidP="0089064E">
      <w:pPr>
        <w:pStyle w:val="ListParagraph"/>
        <w:spacing w:after="0" w:line="240" w:lineRule="auto"/>
        <w:ind w:left="755"/>
        <w:rPr>
          <w:rFonts w:ascii="Calibri" w:hAnsi="Calibri" w:cs="Calibri"/>
          <w:lang w:val="en-GB"/>
        </w:rPr>
      </w:pPr>
      <w:r w:rsidRPr="005449B1">
        <w:rPr>
          <w:rFonts w:ascii="Calibri" w:hAnsi="Calibri" w:cs="Calibri"/>
          <w:lang w:val="en-GB"/>
        </w:rPr>
        <w:t>…………………………………………………………………………</w:t>
      </w:r>
    </w:p>
    <w:p w14:paraId="2E86BF74" w14:textId="4479001F" w:rsidR="0089064E" w:rsidRPr="009F02F0" w:rsidRDefault="0089064E" w:rsidP="009F02F0">
      <w:pPr>
        <w:pStyle w:val="ListParagraph"/>
        <w:spacing w:after="0" w:line="240" w:lineRule="auto"/>
        <w:ind w:left="755"/>
        <w:rPr>
          <w:rFonts w:ascii="Calibri" w:hAnsi="Calibri" w:cs="Calibri"/>
          <w:i/>
          <w:lang w:val="en-GB"/>
        </w:rPr>
      </w:pPr>
      <w:r w:rsidRPr="005449B1">
        <w:rPr>
          <w:rFonts w:ascii="Calibri" w:hAnsi="Calibri" w:cs="Calibri"/>
          <w:i/>
          <w:lang w:val="en-GB"/>
        </w:rPr>
        <w:t>(Name, surname, position/the basis for representation)</w:t>
      </w:r>
    </w:p>
    <w:p w14:paraId="740708A4" w14:textId="62406F68" w:rsidR="0089064E" w:rsidRPr="00A92C9A" w:rsidRDefault="0089064E" w:rsidP="009F02F0">
      <w:pPr>
        <w:pStyle w:val="paragraph"/>
        <w:spacing w:after="0"/>
        <w:jc w:val="both"/>
        <w:textAlignment w:val="baseline"/>
        <w:rPr>
          <w:rFonts w:ascii="Calibri" w:eastAsia="Tahoma" w:hAnsi="Calibri" w:cs="Calibri"/>
          <w:b/>
          <w:bCs/>
          <w:sz w:val="22"/>
          <w:szCs w:val="22"/>
          <w:lang w:val="en-GB"/>
        </w:rPr>
      </w:pPr>
      <w:r w:rsidRPr="005449B1">
        <w:rPr>
          <w:rFonts w:ascii="Calibri" w:hAnsi="Calibri" w:cs="Calibri"/>
          <w:sz w:val="22"/>
          <w:szCs w:val="22"/>
          <w:lang w:val="en-GB"/>
        </w:rPr>
        <w:t xml:space="preserve">by joining the public procurement procedure conducted by Solidarity Fund PL in Georgia </w:t>
      </w:r>
      <w:r w:rsidRPr="005449B1">
        <w:rPr>
          <w:rFonts w:ascii="Calibri" w:hAnsi="Calibri" w:cs="Calibri"/>
          <w:b/>
          <w:bCs/>
          <w:sz w:val="22"/>
          <w:szCs w:val="22"/>
          <w:lang w:val="en-GB"/>
        </w:rPr>
        <w:t xml:space="preserve">for the selection </w:t>
      </w:r>
      <w:r w:rsidR="000B024D" w:rsidRPr="005449B1">
        <w:rPr>
          <w:rFonts w:ascii="Calibri" w:hAnsi="Calibri" w:cs="Calibri"/>
          <w:b/>
          <w:bCs/>
          <w:sz w:val="22"/>
          <w:szCs w:val="22"/>
          <w:lang w:val="en-GB"/>
        </w:rPr>
        <w:t xml:space="preserve">of </w:t>
      </w:r>
      <w:r w:rsidR="009F02F0">
        <w:rPr>
          <w:rFonts w:ascii="Calibri" w:hAnsi="Calibri" w:cs="Calibri"/>
          <w:b/>
          <w:bCs/>
          <w:sz w:val="22"/>
          <w:szCs w:val="22"/>
          <w:lang w:val="en-GB"/>
        </w:rPr>
        <w:t xml:space="preserve">a </w:t>
      </w:r>
      <w:r w:rsidR="009F02F0" w:rsidRPr="009F02F0">
        <w:rPr>
          <w:rStyle w:val="normaltextrun"/>
          <w:rFonts w:ascii="Calibri" w:eastAsia="Tahoma" w:hAnsi="Calibri" w:cs="Calibri"/>
          <w:b/>
          <w:bCs/>
          <w:sz w:val="22"/>
          <w:szCs w:val="22"/>
          <w:lang w:val="en-GB"/>
        </w:rPr>
        <w:t>Business Development Expert in the</w:t>
      </w:r>
      <w:r w:rsidR="009F02F0">
        <w:rPr>
          <w:rStyle w:val="normaltextrun"/>
          <w:rFonts w:ascii="Calibri" w:eastAsia="Tahoma" w:hAnsi="Calibri" w:cs="Calibri"/>
          <w:b/>
          <w:bCs/>
          <w:sz w:val="22"/>
          <w:szCs w:val="22"/>
          <w:lang w:val="en-GB"/>
        </w:rPr>
        <w:t xml:space="preserve"> </w:t>
      </w:r>
      <w:r w:rsidR="009F02F0" w:rsidRPr="009F02F0">
        <w:rPr>
          <w:rStyle w:val="normaltextrun"/>
          <w:rFonts w:ascii="Calibri" w:eastAsia="Tahoma" w:hAnsi="Calibri" w:cs="Calibri"/>
          <w:b/>
          <w:bCs/>
          <w:sz w:val="22"/>
          <w:szCs w:val="22"/>
          <w:lang w:val="en-GB"/>
        </w:rPr>
        <w:t>Information and Communications Technology (ICT) Field</w:t>
      </w:r>
      <w:r w:rsidR="009F02F0">
        <w:rPr>
          <w:rStyle w:val="normaltextrun"/>
          <w:rFonts w:ascii="Calibri" w:eastAsia="Tahoma" w:hAnsi="Calibri" w:cs="Calibri"/>
          <w:b/>
          <w:bCs/>
          <w:sz w:val="22"/>
          <w:szCs w:val="22"/>
          <w:lang w:val="en-GB"/>
        </w:rPr>
        <w:t xml:space="preserve"> </w:t>
      </w:r>
      <w:r w:rsidR="000B024D" w:rsidRPr="005449B1">
        <w:rPr>
          <w:rStyle w:val="normaltextrun"/>
          <w:rFonts w:ascii="Calibri" w:eastAsia="Tahoma" w:hAnsi="Calibri" w:cs="Calibri"/>
          <w:sz w:val="22"/>
          <w:szCs w:val="22"/>
          <w:lang w:val="en-GB"/>
        </w:rPr>
        <w:t>I</w:t>
      </w:r>
      <w:r w:rsidR="000B024D" w:rsidRPr="005449B1">
        <w:rPr>
          <w:rStyle w:val="normaltextrun"/>
          <w:rFonts w:ascii="Calibri" w:eastAsia="Tahoma" w:hAnsi="Calibri" w:cs="Calibri"/>
          <w:b/>
          <w:bCs/>
          <w:sz w:val="22"/>
          <w:szCs w:val="22"/>
          <w:lang w:val="en-GB"/>
        </w:rPr>
        <w:t xml:space="preserve"> </w:t>
      </w:r>
      <w:r w:rsidRPr="005449B1">
        <w:rPr>
          <w:rFonts w:ascii="Calibri" w:hAnsi="Calibri" w:cs="Calibri"/>
          <w:sz w:val="22"/>
          <w:szCs w:val="22"/>
          <w:lang w:val="en-GB"/>
        </w:rPr>
        <w:t>submit the following offer and:</w:t>
      </w:r>
    </w:p>
    <w:p w14:paraId="4CE365AE"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1. I declare that I have read the requirements of the Contracting Authority regarding the subject of the order, included in the Call for Service and I do not raise any objections to them.</w:t>
      </w:r>
    </w:p>
    <w:p w14:paraId="4AC0968F"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2. I undertake to perform the subject of the contract on the financial conditions specified in the request for proposal.</w:t>
      </w:r>
    </w:p>
    <w:p w14:paraId="595CB75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3. I declare that I have fulfilled the information obligation on the protection of individuals with regard to the processing of personal data and on the free movement of such data towards natural persons from whom personal data (employees, associates) or indirectly (third parties) have been acquired and made available in order to apply for the award of a public contract in these proceedings.</w:t>
      </w:r>
    </w:p>
    <w:p w14:paraId="54F1E103" w14:textId="77777777" w:rsidR="0089064E" w:rsidRPr="005449B1" w:rsidRDefault="0089064E" w:rsidP="00A34A94">
      <w:pPr>
        <w:spacing w:after="0" w:line="240" w:lineRule="auto"/>
        <w:jc w:val="both"/>
        <w:rPr>
          <w:rFonts w:ascii="Calibri" w:hAnsi="Calibri" w:cs="Calibri"/>
          <w:lang w:val="en-GB"/>
        </w:rPr>
      </w:pPr>
      <w:r w:rsidRPr="005449B1">
        <w:rPr>
          <w:rFonts w:ascii="Calibri" w:hAnsi="Calibri" w:cs="Calibri"/>
          <w:lang w:val="en-GB"/>
        </w:rPr>
        <w:t>4. I declare that I consider myself bound by this offer for a period of 30 days from the deadline for submission of tenders.</w:t>
      </w:r>
    </w:p>
    <w:p w14:paraId="5E522593" w14:textId="3029F6D0" w:rsidR="0089064E" w:rsidRPr="005449B1" w:rsidRDefault="0089064E" w:rsidP="00A34A94">
      <w:pPr>
        <w:jc w:val="both"/>
        <w:rPr>
          <w:rStyle w:val="jlqj4b"/>
          <w:rFonts w:ascii="Calibri" w:hAnsi="Calibri" w:cs="Calibri"/>
          <w:lang w:val="en-GB"/>
        </w:rPr>
      </w:pPr>
      <w:r w:rsidRPr="005449B1">
        <w:rPr>
          <w:rFonts w:ascii="Calibri" w:hAnsi="Calibri" w:cs="Calibri"/>
          <w:lang w:val="en-GB"/>
        </w:rPr>
        <w:t xml:space="preserve">5. </w:t>
      </w:r>
      <w:r w:rsidRPr="005449B1">
        <w:rPr>
          <w:rStyle w:val="jlqj4b"/>
          <w:rFonts w:ascii="Calibri" w:hAnsi="Calibri" w:cs="Calibri"/>
          <w:lang w:val="en-GB"/>
        </w:rPr>
        <w:t>I declare that I am not subject to exclusion due to the fact that I haven’t been convicted for a crime of:</w:t>
      </w:r>
      <w:r w:rsidR="003E4645" w:rsidRPr="005449B1">
        <w:rPr>
          <w:rStyle w:val="jlqj4b"/>
          <w:rFonts w:ascii="Calibri" w:hAnsi="Calibri" w:cs="Calibri"/>
          <w:lang w:val="en-GB"/>
        </w:rPr>
        <w:t xml:space="preserve"> </w:t>
      </w:r>
    </w:p>
    <w:p w14:paraId="1078716A"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participation in an organized criminal group or association aimed at committing a crime or a fiscal offense</w:t>
      </w:r>
    </w:p>
    <w:p w14:paraId="77A3B065"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human trafficking</w:t>
      </w:r>
    </w:p>
    <w:p w14:paraId="5DB2F811"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supporting terrorist offences</w:t>
      </w:r>
    </w:p>
    <w:p w14:paraId="35E39B3D"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GB"/>
        </w:rPr>
        <w:t>money laundering</w:t>
      </w:r>
    </w:p>
    <w:p w14:paraId="77C73EAF"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crime against credibility of documents</w:t>
      </w:r>
    </w:p>
    <w:p w14:paraId="31BCC360" w14:textId="77777777" w:rsidR="0089064E" w:rsidRPr="005449B1" w:rsidRDefault="0089064E" w:rsidP="00A34A94">
      <w:pPr>
        <w:pStyle w:val="ListParagraph"/>
        <w:numPr>
          <w:ilvl w:val="0"/>
          <w:numId w:val="3"/>
        </w:numPr>
        <w:jc w:val="both"/>
        <w:rPr>
          <w:rStyle w:val="jlqj4b"/>
          <w:rFonts w:ascii="Calibri" w:hAnsi="Calibri" w:cs="Calibri"/>
          <w:lang w:val="en-GB"/>
        </w:rPr>
      </w:pPr>
      <w:r w:rsidRPr="005449B1">
        <w:rPr>
          <w:rStyle w:val="jlqj4b"/>
          <w:rFonts w:ascii="Calibri" w:hAnsi="Calibri" w:cs="Calibri"/>
          <w:lang w:val="en"/>
        </w:rPr>
        <w:t>tax offence</w:t>
      </w:r>
    </w:p>
    <w:p w14:paraId="31A000D5" w14:textId="77777777" w:rsidR="0089064E" w:rsidRPr="005449B1" w:rsidRDefault="0089064E" w:rsidP="00A34A94">
      <w:pPr>
        <w:jc w:val="both"/>
        <w:rPr>
          <w:rStyle w:val="jlqj4b"/>
          <w:rFonts w:ascii="Calibri" w:hAnsi="Calibri" w:cs="Calibri"/>
          <w:lang w:val="en"/>
        </w:rPr>
      </w:pPr>
      <w:r w:rsidRPr="005449B1">
        <w:rPr>
          <w:rStyle w:val="jlqj4b"/>
          <w:rFonts w:ascii="Calibri" w:hAnsi="Calibri" w:cs="Calibri"/>
          <w:lang w:val="en-GB"/>
        </w:rPr>
        <w:t xml:space="preserve">6. I declare that I am not subject to exclusion due to the fact that I am not a person </w:t>
      </w:r>
      <w:r w:rsidRPr="005449B1">
        <w:rPr>
          <w:rStyle w:val="jlqj4b"/>
          <w:rFonts w:ascii="Calibri" w:hAnsi="Calibri" w:cs="Calibri"/>
          <w:lang w:val="en"/>
        </w:rPr>
        <w:t>against whom a final court judgment or a final administrative decision has been issued in arrears with the payment of taxes, fees or social or health insurance contributions and who and who has not complied with the above indicated judgments or administrative decision.</w:t>
      </w:r>
    </w:p>
    <w:p w14:paraId="624CC5BE" w14:textId="77777777" w:rsidR="0089064E" w:rsidRPr="005449B1" w:rsidRDefault="0089064E" w:rsidP="00A34A94">
      <w:pPr>
        <w:spacing w:after="0"/>
        <w:jc w:val="both"/>
        <w:rPr>
          <w:rFonts w:ascii="Calibri" w:hAnsi="Calibri" w:cs="Calibri"/>
          <w:lang w:val="en-GB"/>
        </w:rPr>
      </w:pPr>
      <w:r w:rsidRPr="005449B1">
        <w:rPr>
          <w:rStyle w:val="jlqj4b"/>
          <w:rFonts w:ascii="Calibri" w:hAnsi="Calibri" w:cs="Calibri"/>
          <w:lang w:val="en-GB"/>
        </w:rPr>
        <w:t xml:space="preserve">7. I declare that I am not subject to exclusion due to the fact that I haven’t been </w:t>
      </w:r>
      <w:r w:rsidRPr="005449B1">
        <w:rPr>
          <w:rStyle w:val="jlqj4b"/>
          <w:rFonts w:ascii="Calibri" w:hAnsi="Calibri" w:cs="Calibri"/>
          <w:lang w:val="en"/>
        </w:rPr>
        <w:t>legally prohibited from applying for public contracts.</w:t>
      </w:r>
    </w:p>
    <w:p w14:paraId="364AE61C" w14:textId="77777777" w:rsidR="0089064E" w:rsidRPr="005449B1" w:rsidRDefault="0089064E" w:rsidP="00A34A94">
      <w:pPr>
        <w:pStyle w:val="ListParagraph"/>
        <w:spacing w:before="120" w:after="0" w:line="240" w:lineRule="auto"/>
        <w:ind w:left="0"/>
        <w:jc w:val="both"/>
        <w:rPr>
          <w:rStyle w:val="jlqj4b"/>
          <w:rFonts w:ascii="Calibri" w:hAnsi="Calibri" w:cs="Calibri"/>
          <w:lang w:val="en-GB"/>
        </w:rPr>
      </w:pPr>
      <w:r w:rsidRPr="005449B1">
        <w:rPr>
          <w:rStyle w:val="jlqj4b"/>
          <w:rFonts w:ascii="Calibri" w:hAnsi="Calibri" w:cs="Calibri"/>
          <w:lang w:val="en-GB"/>
        </w:rPr>
        <w:lastRenderedPageBreak/>
        <w:t>8. I declare that I am not subject to exclusion due to the fact that in relation to the entity I represent, liquidation has been opened, bankruptcy has been announced, assets are managed by a liquidator or court, an arrangement with creditors has been concluded, business activity is suspended or the entity is in a different situation of this type resulting from a similar</w:t>
      </w:r>
      <w:r w:rsidRPr="005449B1">
        <w:rPr>
          <w:rStyle w:val="viiyi"/>
          <w:rFonts w:ascii="Calibri" w:hAnsi="Calibri" w:cs="Calibri"/>
          <w:lang w:val="en-GB"/>
        </w:rPr>
        <w:t xml:space="preserve"> </w:t>
      </w:r>
      <w:r w:rsidRPr="005449B1">
        <w:rPr>
          <w:rStyle w:val="jlqj4b"/>
          <w:rFonts w:ascii="Calibri" w:hAnsi="Calibri" w:cs="Calibri"/>
          <w:lang w:val="en-GB"/>
        </w:rPr>
        <w:t>the procedure provided for in the provisions of the place of initiation of this procedure</w:t>
      </w:r>
    </w:p>
    <w:p w14:paraId="726AA313" w14:textId="77777777" w:rsidR="0089064E" w:rsidRPr="005449B1" w:rsidRDefault="0089064E" w:rsidP="00A34A94">
      <w:pPr>
        <w:pStyle w:val="ListParagraph"/>
        <w:spacing w:before="120" w:after="0" w:line="240" w:lineRule="auto"/>
        <w:ind w:left="0"/>
        <w:jc w:val="both"/>
        <w:rPr>
          <w:rFonts w:ascii="Calibri" w:hAnsi="Calibri" w:cs="Calibri"/>
          <w:lang w:val="en-GB"/>
        </w:rPr>
      </w:pPr>
    </w:p>
    <w:p w14:paraId="7FFF071C" w14:textId="2ECCAB17" w:rsidR="0089064E" w:rsidRPr="005449B1" w:rsidRDefault="32701A7D"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 xml:space="preserve">9. </w:t>
      </w:r>
      <w:r w:rsidR="21A180F7" w:rsidRPr="005449B1">
        <w:rPr>
          <w:rStyle w:val="jlqj4b"/>
          <w:rFonts w:ascii="Calibri" w:hAnsi="Calibri" w:cs="Calibri"/>
          <w:lang w:val="en-GB"/>
        </w:rPr>
        <w:t>In the event of the offer being secret, the Contractor shall be able to demonstrate that the proprietary information is a trade secret not later than on the submission date</w:t>
      </w:r>
      <w:r w:rsidRPr="005449B1">
        <w:rPr>
          <w:rStyle w:val="jlqj4b"/>
          <w:rFonts w:ascii="Calibri" w:hAnsi="Calibri" w:cs="Calibri"/>
          <w:lang w:val="en-GB"/>
        </w:rPr>
        <w:t>.</w:t>
      </w:r>
      <w:r w:rsidR="21A180F7" w:rsidRPr="005449B1">
        <w:rPr>
          <w:rStyle w:val="jlqj4b"/>
          <w:rFonts w:ascii="Calibri" w:hAnsi="Calibri" w:cs="Calibri"/>
          <w:lang w:val="en-GB"/>
        </w:rPr>
        <w:t xml:space="preserve"> A trade secret is specific information if it meets 3 conditions in total:</w:t>
      </w:r>
    </w:p>
    <w:p w14:paraId="75C0BD12"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9a. is technical, technological, organizational of the enterprise or is other information of economic value,</w:t>
      </w:r>
    </w:p>
    <w:p w14:paraId="7E225E23" w14:textId="77777777" w:rsidR="0089064E" w:rsidRPr="005449B1"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9b. has not been disclosed to the public,</w:t>
      </w:r>
    </w:p>
    <w:p w14:paraId="6BCB57D6" w14:textId="2E24336B" w:rsidR="5152C449" w:rsidRDefault="0089064E" w:rsidP="00A34A94">
      <w:pPr>
        <w:spacing w:after="120" w:line="240" w:lineRule="auto"/>
        <w:ind w:left="45" w:firstLine="6"/>
        <w:jc w:val="both"/>
        <w:rPr>
          <w:rStyle w:val="jlqj4b"/>
          <w:rFonts w:ascii="Calibri" w:hAnsi="Calibri" w:cs="Calibri"/>
          <w:lang w:val="en-GB"/>
        </w:rPr>
      </w:pPr>
      <w:r w:rsidRPr="005449B1">
        <w:rPr>
          <w:rStyle w:val="jlqj4b"/>
          <w:rFonts w:ascii="Calibri" w:hAnsi="Calibri" w:cs="Calibri"/>
          <w:lang w:val="en-GB"/>
        </w:rPr>
        <w:t>9c. the necessary measures have been taken in order to maintain confidentiality.</w:t>
      </w:r>
    </w:p>
    <w:p w14:paraId="3304CF3F" w14:textId="77777777" w:rsidR="000300AA" w:rsidRPr="000300AA"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10. I declare that I am not:</w:t>
      </w:r>
    </w:p>
    <w:p w14:paraId="5A8F6081" w14:textId="77777777" w:rsidR="000300AA" w:rsidRPr="000300AA"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a) Russian or Belarusian citizen or a natural or legal person, entity or body based in Russia or Belarus;</w:t>
      </w:r>
    </w:p>
    <w:p w14:paraId="49760CAE" w14:textId="77777777" w:rsidR="000300AA" w:rsidRPr="000300AA" w:rsidRDefault="000300AA" w:rsidP="000300AA">
      <w:pPr>
        <w:spacing w:after="120" w:line="240" w:lineRule="auto"/>
        <w:ind w:left="45" w:firstLine="6"/>
        <w:jc w:val="both"/>
        <w:rPr>
          <w:rFonts w:ascii="Calibri" w:hAnsi="Calibri" w:cs="Calibri"/>
          <w:lang w:val="en-US"/>
        </w:rPr>
      </w:pPr>
      <w:r w:rsidRPr="000300AA">
        <w:rPr>
          <w:rFonts w:ascii="Calibri" w:hAnsi="Calibri" w:cs="Calibri"/>
          <w:lang w:val="en-US"/>
        </w:rPr>
        <w:t>b) legal person, entity or body whose ownership rights are directly or indirectly more than 50% owned by the entity referred to in point a) of this paragraph;</w:t>
      </w:r>
    </w:p>
    <w:p w14:paraId="19557330" w14:textId="7ED8799E" w:rsidR="00EB076E" w:rsidRPr="00105D66" w:rsidRDefault="000300AA" w:rsidP="000300AA">
      <w:pPr>
        <w:spacing w:after="120" w:line="240" w:lineRule="auto"/>
        <w:ind w:left="45" w:firstLine="6"/>
        <w:jc w:val="both"/>
        <w:rPr>
          <w:rStyle w:val="jlqj4b"/>
          <w:rFonts w:ascii="Calibri" w:hAnsi="Calibri" w:cs="Calibri"/>
          <w:lang w:val="en-US"/>
        </w:rPr>
      </w:pPr>
      <w:r w:rsidRPr="000300AA">
        <w:rPr>
          <w:rFonts w:ascii="Calibri" w:hAnsi="Calibri" w:cs="Calibri"/>
          <w:lang w:val="en-US"/>
        </w:rPr>
        <w:t>c) natural or legal person, entity or body acting on behalf of or under the direction of the entity referred to in points a) or b) of this paragraph, including a subcontractor, supplier or entity on whose capacities are relied upon within the meaning of the Public Procurement Directives, where they account for more than 10% of the value of the contract. Legal basis: Council Regulation (EU) 2022/576 of the European Union amending Regulation (EU) No 833/2014 concerning restrictive measures in view of Russia's actions destabilizing the situation in Ukraine (OJ EU No L 111, 8.04.2022, p. 1) and Act of 13 April 2022 on specific arrangements to counter support for aggression against Ukraine and to protect national security. </w:t>
      </w:r>
    </w:p>
    <w:p w14:paraId="2CBCDD7A" w14:textId="5530D8E9" w:rsidR="000C792B" w:rsidRPr="00460949" w:rsidRDefault="00DE7E64" w:rsidP="00460949">
      <w:pPr>
        <w:pStyle w:val="BodyText"/>
        <w:spacing w:after="120"/>
        <w:ind w:left="45" w:firstLine="6"/>
        <w:jc w:val="both"/>
        <w:rPr>
          <w:rFonts w:ascii="Calibri" w:hAnsi="Calibri" w:cs="Calibri"/>
          <w:sz w:val="22"/>
          <w:szCs w:val="22"/>
        </w:rPr>
      </w:pPr>
      <w:r w:rsidRPr="0031463C">
        <w:rPr>
          <w:rFonts w:ascii="Calibri" w:hAnsi="Calibri" w:cs="Calibri"/>
          <w:sz w:val="22"/>
          <w:szCs w:val="22"/>
          <w:lang w:val="en-GB"/>
        </w:rPr>
        <w:t>1</w:t>
      </w:r>
      <w:r w:rsidR="000300AA">
        <w:rPr>
          <w:rFonts w:ascii="Calibri" w:hAnsi="Calibri" w:cs="Calibri"/>
          <w:sz w:val="22"/>
          <w:szCs w:val="22"/>
          <w:lang w:val="en-GB"/>
        </w:rPr>
        <w:t>1</w:t>
      </w:r>
      <w:r w:rsidRPr="0031463C">
        <w:rPr>
          <w:rFonts w:ascii="Calibri" w:hAnsi="Calibri" w:cs="Calibri"/>
          <w:sz w:val="22"/>
          <w:szCs w:val="22"/>
          <w:lang w:val="en-GB"/>
        </w:rPr>
        <w:t xml:space="preserve">. </w:t>
      </w:r>
      <w:r w:rsidR="00564B9F" w:rsidRPr="0031463C">
        <w:rPr>
          <w:rFonts w:ascii="Calibri" w:hAnsi="Calibri" w:cs="Calibri"/>
          <w:sz w:val="22"/>
          <w:szCs w:val="22"/>
          <w:lang w:val="en-GB"/>
        </w:rPr>
        <w:t xml:space="preserve">Please list </w:t>
      </w:r>
      <w:r w:rsidR="00564B9F" w:rsidRPr="0031463C">
        <w:rPr>
          <w:rFonts w:ascii="Calibri" w:hAnsi="Calibri" w:cs="Calibri"/>
          <w:sz w:val="22"/>
          <w:szCs w:val="22"/>
        </w:rPr>
        <w:t xml:space="preserve">projects in the </w:t>
      </w:r>
      <w:r w:rsidR="00460949" w:rsidRPr="00072710">
        <w:rPr>
          <w:rFonts w:ascii="Calibri" w:hAnsi="Calibri" w:cs="Calibri"/>
          <w:sz w:val="22"/>
          <w:szCs w:val="22"/>
        </w:rPr>
        <w:t xml:space="preserve">in the field of ICT, telecommunications, and/or infrastructure building </w:t>
      </w:r>
      <w:r w:rsidR="00564B9F" w:rsidRPr="0031463C">
        <w:rPr>
          <w:rFonts w:ascii="Calibri" w:hAnsi="Calibri" w:cs="Calibri"/>
          <w:sz w:val="22"/>
          <w:szCs w:val="22"/>
        </w:rPr>
        <w:t xml:space="preserve">that you have participated in </w:t>
      </w:r>
      <w:r w:rsidR="009B7BDB">
        <w:rPr>
          <w:rFonts w:ascii="Calibri" w:hAnsi="Calibri" w:cs="Calibri"/>
          <w:sz w:val="22"/>
          <w:szCs w:val="22"/>
        </w:rPr>
        <w:t xml:space="preserve">in the last 5 years. </w:t>
      </w:r>
    </w:p>
    <w:tbl>
      <w:tblPr>
        <w:tblStyle w:val="TableGrid"/>
        <w:tblW w:w="0" w:type="auto"/>
        <w:tblLook w:val="04A0" w:firstRow="1" w:lastRow="0" w:firstColumn="1" w:lastColumn="0" w:noHBand="0" w:noVBand="1"/>
      </w:tblPr>
      <w:tblGrid>
        <w:gridCol w:w="355"/>
        <w:gridCol w:w="810"/>
        <w:gridCol w:w="1980"/>
        <w:gridCol w:w="990"/>
        <w:gridCol w:w="5215"/>
      </w:tblGrid>
      <w:tr w:rsidR="00C57EE8" w:rsidRPr="00EB0541" w14:paraId="2CA733A2" w14:textId="77777777" w:rsidTr="00105D66">
        <w:tc>
          <w:tcPr>
            <w:tcW w:w="355" w:type="dxa"/>
            <w:shd w:val="clear" w:color="auto" w:fill="000000" w:themeFill="text1"/>
          </w:tcPr>
          <w:p w14:paraId="0413F02D" w14:textId="77777777" w:rsidR="00C57EE8" w:rsidRDefault="00C57EE8" w:rsidP="000C792B">
            <w:pPr>
              <w:pStyle w:val="BodyText"/>
              <w:spacing w:after="120"/>
              <w:jc w:val="both"/>
              <w:rPr>
                <w:rFonts w:ascii="Calibri" w:hAnsi="Calibri" w:cs="Calibri"/>
                <w:b/>
                <w:bCs/>
                <w:sz w:val="22"/>
                <w:szCs w:val="22"/>
                <w:lang w:val="en-GB"/>
              </w:rPr>
            </w:pPr>
          </w:p>
        </w:tc>
        <w:tc>
          <w:tcPr>
            <w:tcW w:w="810" w:type="dxa"/>
          </w:tcPr>
          <w:p w14:paraId="0BF18F78" w14:textId="725AB5B9" w:rsidR="00C57EE8" w:rsidRDefault="00C57EE8" w:rsidP="000C792B">
            <w:pPr>
              <w:pStyle w:val="BodyText"/>
              <w:spacing w:after="120"/>
              <w:jc w:val="both"/>
              <w:rPr>
                <w:rFonts w:ascii="Calibri" w:hAnsi="Calibri" w:cs="Calibri"/>
                <w:b/>
                <w:bCs/>
                <w:sz w:val="22"/>
                <w:szCs w:val="22"/>
                <w:lang w:val="en-GB"/>
              </w:rPr>
            </w:pPr>
            <w:r>
              <w:rPr>
                <w:rFonts w:ascii="Calibri" w:hAnsi="Calibri" w:cs="Calibri"/>
                <w:b/>
                <w:bCs/>
                <w:sz w:val="22"/>
                <w:szCs w:val="22"/>
                <w:lang w:val="en-GB"/>
              </w:rPr>
              <w:t>Name</w:t>
            </w:r>
          </w:p>
        </w:tc>
        <w:tc>
          <w:tcPr>
            <w:tcW w:w="1980" w:type="dxa"/>
          </w:tcPr>
          <w:p w14:paraId="4D19AD02" w14:textId="48B75D3F" w:rsidR="00C57EE8" w:rsidRDefault="00C57EE8" w:rsidP="000C792B">
            <w:pPr>
              <w:pStyle w:val="BodyText"/>
              <w:spacing w:after="120"/>
              <w:jc w:val="both"/>
              <w:rPr>
                <w:rFonts w:ascii="Calibri" w:hAnsi="Calibri" w:cs="Calibri"/>
                <w:b/>
                <w:bCs/>
                <w:sz w:val="22"/>
                <w:szCs w:val="22"/>
                <w:lang w:val="en-GB"/>
              </w:rPr>
            </w:pPr>
            <w:r>
              <w:rPr>
                <w:rFonts w:ascii="Calibri" w:hAnsi="Calibri" w:cs="Calibri"/>
                <w:b/>
                <w:bCs/>
                <w:sz w:val="22"/>
                <w:szCs w:val="22"/>
                <w:lang w:val="en-GB"/>
              </w:rPr>
              <w:t>Source of financing</w:t>
            </w:r>
          </w:p>
        </w:tc>
        <w:tc>
          <w:tcPr>
            <w:tcW w:w="990" w:type="dxa"/>
          </w:tcPr>
          <w:p w14:paraId="6D0F0B54" w14:textId="3FC5A37E" w:rsidR="00C57EE8" w:rsidRDefault="00C57EE8" w:rsidP="000C792B">
            <w:pPr>
              <w:pStyle w:val="BodyText"/>
              <w:spacing w:after="120"/>
              <w:jc w:val="both"/>
              <w:rPr>
                <w:rFonts w:ascii="Calibri" w:hAnsi="Calibri" w:cs="Calibri"/>
                <w:b/>
                <w:bCs/>
                <w:sz w:val="22"/>
                <w:szCs w:val="22"/>
                <w:lang w:val="en-GB"/>
              </w:rPr>
            </w:pPr>
            <w:r>
              <w:rPr>
                <w:rFonts w:ascii="Calibri" w:hAnsi="Calibri" w:cs="Calibri"/>
                <w:b/>
                <w:bCs/>
                <w:sz w:val="22"/>
                <w:szCs w:val="22"/>
                <w:lang w:val="en-GB"/>
              </w:rPr>
              <w:t>Overall budget in EUR</w:t>
            </w:r>
          </w:p>
        </w:tc>
        <w:tc>
          <w:tcPr>
            <w:tcW w:w="5215" w:type="dxa"/>
          </w:tcPr>
          <w:p w14:paraId="75327B0A" w14:textId="4424FA48" w:rsidR="00C57EE8" w:rsidRDefault="00C57EE8" w:rsidP="000C792B">
            <w:pPr>
              <w:pStyle w:val="BodyText"/>
              <w:spacing w:after="120"/>
              <w:jc w:val="both"/>
              <w:rPr>
                <w:rFonts w:ascii="Calibri" w:hAnsi="Calibri" w:cs="Calibri"/>
                <w:b/>
                <w:bCs/>
                <w:sz w:val="22"/>
                <w:szCs w:val="22"/>
                <w:lang w:val="en-GB"/>
              </w:rPr>
            </w:pPr>
            <w:r>
              <w:rPr>
                <w:rFonts w:ascii="Calibri" w:hAnsi="Calibri" w:cs="Calibri"/>
                <w:b/>
                <w:bCs/>
                <w:sz w:val="22"/>
                <w:szCs w:val="22"/>
                <w:lang w:val="en-GB"/>
              </w:rPr>
              <w:t>Short description of the project</w:t>
            </w:r>
          </w:p>
        </w:tc>
      </w:tr>
      <w:tr w:rsidR="00C57EE8" w:rsidRPr="00427C14" w14:paraId="2026BE60" w14:textId="77777777" w:rsidTr="00427C14">
        <w:tc>
          <w:tcPr>
            <w:tcW w:w="355" w:type="dxa"/>
            <w:shd w:val="clear" w:color="auto" w:fill="auto"/>
          </w:tcPr>
          <w:p w14:paraId="574CA383" w14:textId="539E2D84" w:rsidR="00C57EE8" w:rsidRPr="00427C14" w:rsidRDefault="00C57EE8" w:rsidP="000C792B">
            <w:pPr>
              <w:pStyle w:val="BodyText"/>
              <w:spacing w:after="120"/>
              <w:jc w:val="both"/>
              <w:rPr>
                <w:rFonts w:ascii="Calibri" w:hAnsi="Calibri" w:cs="Calibri"/>
                <w:b/>
                <w:bCs/>
                <w:sz w:val="22"/>
                <w:szCs w:val="22"/>
                <w:lang w:val="en-GB"/>
              </w:rPr>
            </w:pPr>
            <w:r w:rsidRPr="00427C14">
              <w:rPr>
                <w:rFonts w:ascii="Calibri" w:hAnsi="Calibri" w:cs="Calibri"/>
                <w:b/>
                <w:bCs/>
                <w:sz w:val="22"/>
                <w:szCs w:val="22"/>
                <w:lang w:val="en-GB"/>
              </w:rPr>
              <w:t>1</w:t>
            </w:r>
          </w:p>
        </w:tc>
        <w:tc>
          <w:tcPr>
            <w:tcW w:w="810" w:type="dxa"/>
            <w:shd w:val="clear" w:color="auto" w:fill="auto"/>
          </w:tcPr>
          <w:p w14:paraId="3229AF5C" w14:textId="77777777" w:rsidR="00C57EE8" w:rsidRPr="00427C14" w:rsidRDefault="00C57EE8" w:rsidP="000C792B">
            <w:pPr>
              <w:pStyle w:val="BodyText"/>
              <w:spacing w:after="120"/>
              <w:jc w:val="both"/>
              <w:rPr>
                <w:rFonts w:ascii="Calibri" w:hAnsi="Calibri" w:cs="Calibri"/>
                <w:b/>
                <w:bCs/>
                <w:sz w:val="22"/>
                <w:szCs w:val="22"/>
                <w:lang w:val="en-GB"/>
              </w:rPr>
            </w:pPr>
          </w:p>
        </w:tc>
        <w:tc>
          <w:tcPr>
            <w:tcW w:w="1980" w:type="dxa"/>
          </w:tcPr>
          <w:p w14:paraId="04391CF0" w14:textId="77777777" w:rsidR="00C57EE8" w:rsidRPr="00427C14" w:rsidRDefault="00C57EE8" w:rsidP="000C792B">
            <w:pPr>
              <w:pStyle w:val="BodyText"/>
              <w:spacing w:after="120"/>
              <w:jc w:val="both"/>
              <w:rPr>
                <w:rFonts w:ascii="Calibri" w:hAnsi="Calibri" w:cs="Calibri"/>
                <w:b/>
                <w:bCs/>
                <w:sz w:val="22"/>
                <w:szCs w:val="22"/>
                <w:lang w:val="en-GB"/>
              </w:rPr>
            </w:pPr>
          </w:p>
        </w:tc>
        <w:tc>
          <w:tcPr>
            <w:tcW w:w="990" w:type="dxa"/>
          </w:tcPr>
          <w:p w14:paraId="1E17E5BA" w14:textId="77777777" w:rsidR="00C57EE8" w:rsidRPr="00427C14" w:rsidRDefault="00C57EE8" w:rsidP="000C792B">
            <w:pPr>
              <w:pStyle w:val="BodyText"/>
              <w:spacing w:after="120"/>
              <w:jc w:val="both"/>
              <w:rPr>
                <w:rFonts w:ascii="Calibri" w:hAnsi="Calibri" w:cs="Calibri"/>
                <w:b/>
                <w:bCs/>
                <w:sz w:val="22"/>
                <w:szCs w:val="22"/>
                <w:lang w:val="en-GB"/>
              </w:rPr>
            </w:pPr>
          </w:p>
        </w:tc>
        <w:tc>
          <w:tcPr>
            <w:tcW w:w="5215" w:type="dxa"/>
          </w:tcPr>
          <w:p w14:paraId="704FB2CC" w14:textId="77777777" w:rsidR="00C57EE8" w:rsidRDefault="00C57EE8" w:rsidP="000C792B">
            <w:pPr>
              <w:pStyle w:val="BodyText"/>
              <w:spacing w:after="120"/>
              <w:jc w:val="both"/>
              <w:rPr>
                <w:rFonts w:ascii="Calibri" w:hAnsi="Calibri" w:cs="Calibri"/>
                <w:b/>
                <w:bCs/>
                <w:sz w:val="22"/>
                <w:szCs w:val="22"/>
                <w:lang w:val="en-GB"/>
              </w:rPr>
            </w:pPr>
          </w:p>
          <w:p w14:paraId="40D58601" w14:textId="77777777" w:rsidR="00460949" w:rsidRDefault="00460949" w:rsidP="000C792B">
            <w:pPr>
              <w:pStyle w:val="BodyText"/>
              <w:spacing w:after="120"/>
              <w:jc w:val="both"/>
              <w:rPr>
                <w:rFonts w:ascii="Calibri" w:hAnsi="Calibri" w:cs="Calibri"/>
                <w:b/>
                <w:bCs/>
                <w:sz w:val="22"/>
                <w:szCs w:val="22"/>
                <w:lang w:val="en-GB"/>
              </w:rPr>
            </w:pPr>
          </w:p>
          <w:p w14:paraId="62A9AF54" w14:textId="77777777" w:rsidR="00460949" w:rsidRDefault="00460949" w:rsidP="000C792B">
            <w:pPr>
              <w:pStyle w:val="BodyText"/>
              <w:spacing w:after="120"/>
              <w:jc w:val="both"/>
              <w:rPr>
                <w:rFonts w:ascii="Calibri" w:hAnsi="Calibri" w:cs="Calibri"/>
                <w:b/>
                <w:bCs/>
                <w:sz w:val="22"/>
                <w:szCs w:val="22"/>
                <w:lang w:val="en-GB"/>
              </w:rPr>
            </w:pPr>
          </w:p>
          <w:p w14:paraId="15D4CF70" w14:textId="77777777" w:rsidR="00460949" w:rsidRPr="00427C14" w:rsidRDefault="00460949" w:rsidP="000C792B">
            <w:pPr>
              <w:pStyle w:val="BodyText"/>
              <w:spacing w:after="120"/>
              <w:jc w:val="both"/>
              <w:rPr>
                <w:rFonts w:ascii="Calibri" w:hAnsi="Calibri" w:cs="Calibri"/>
                <w:b/>
                <w:bCs/>
                <w:sz w:val="22"/>
                <w:szCs w:val="22"/>
                <w:lang w:val="en-GB"/>
              </w:rPr>
            </w:pPr>
          </w:p>
        </w:tc>
      </w:tr>
      <w:tr w:rsidR="00C57EE8" w:rsidRPr="00427C14" w14:paraId="120E1806" w14:textId="77777777" w:rsidTr="00427C14">
        <w:tc>
          <w:tcPr>
            <w:tcW w:w="355" w:type="dxa"/>
            <w:shd w:val="clear" w:color="auto" w:fill="auto"/>
          </w:tcPr>
          <w:p w14:paraId="00959B65" w14:textId="2DE4E972" w:rsidR="00C57EE8" w:rsidRPr="00427C14" w:rsidRDefault="00C57EE8" w:rsidP="000C792B">
            <w:pPr>
              <w:pStyle w:val="BodyText"/>
              <w:spacing w:after="120"/>
              <w:jc w:val="both"/>
              <w:rPr>
                <w:rFonts w:ascii="Calibri" w:hAnsi="Calibri" w:cs="Calibri"/>
                <w:b/>
                <w:bCs/>
                <w:sz w:val="22"/>
                <w:szCs w:val="22"/>
                <w:lang w:val="en-GB"/>
              </w:rPr>
            </w:pPr>
            <w:r w:rsidRPr="00427C14">
              <w:rPr>
                <w:rFonts w:ascii="Calibri" w:hAnsi="Calibri" w:cs="Calibri"/>
                <w:b/>
                <w:bCs/>
                <w:sz w:val="22"/>
                <w:szCs w:val="22"/>
                <w:lang w:val="en-GB"/>
              </w:rPr>
              <w:t>2</w:t>
            </w:r>
          </w:p>
        </w:tc>
        <w:tc>
          <w:tcPr>
            <w:tcW w:w="810" w:type="dxa"/>
            <w:shd w:val="clear" w:color="auto" w:fill="auto"/>
          </w:tcPr>
          <w:p w14:paraId="06772924" w14:textId="77777777" w:rsidR="00C57EE8" w:rsidRPr="00427C14" w:rsidRDefault="00C57EE8" w:rsidP="000C792B">
            <w:pPr>
              <w:pStyle w:val="BodyText"/>
              <w:spacing w:after="120"/>
              <w:jc w:val="both"/>
              <w:rPr>
                <w:rFonts w:ascii="Calibri" w:hAnsi="Calibri" w:cs="Calibri"/>
                <w:b/>
                <w:bCs/>
                <w:sz w:val="22"/>
                <w:szCs w:val="22"/>
                <w:lang w:val="en-GB"/>
              </w:rPr>
            </w:pPr>
          </w:p>
        </w:tc>
        <w:tc>
          <w:tcPr>
            <w:tcW w:w="1980" w:type="dxa"/>
          </w:tcPr>
          <w:p w14:paraId="24720D71" w14:textId="77777777" w:rsidR="00C57EE8" w:rsidRPr="00427C14" w:rsidRDefault="00C57EE8" w:rsidP="000C792B">
            <w:pPr>
              <w:pStyle w:val="BodyText"/>
              <w:spacing w:after="120"/>
              <w:jc w:val="both"/>
              <w:rPr>
                <w:rFonts w:ascii="Calibri" w:hAnsi="Calibri" w:cs="Calibri"/>
                <w:b/>
                <w:bCs/>
                <w:sz w:val="22"/>
                <w:szCs w:val="22"/>
                <w:lang w:val="en-GB"/>
              </w:rPr>
            </w:pPr>
          </w:p>
        </w:tc>
        <w:tc>
          <w:tcPr>
            <w:tcW w:w="990" w:type="dxa"/>
          </w:tcPr>
          <w:p w14:paraId="467A7256" w14:textId="77777777" w:rsidR="00C57EE8" w:rsidRPr="00427C14" w:rsidRDefault="00C57EE8" w:rsidP="000C792B">
            <w:pPr>
              <w:pStyle w:val="BodyText"/>
              <w:spacing w:after="120"/>
              <w:jc w:val="both"/>
              <w:rPr>
                <w:rFonts w:ascii="Calibri" w:hAnsi="Calibri" w:cs="Calibri"/>
                <w:b/>
                <w:bCs/>
                <w:sz w:val="22"/>
                <w:szCs w:val="22"/>
                <w:lang w:val="en-GB"/>
              </w:rPr>
            </w:pPr>
          </w:p>
        </w:tc>
        <w:tc>
          <w:tcPr>
            <w:tcW w:w="5215" w:type="dxa"/>
          </w:tcPr>
          <w:p w14:paraId="62813654" w14:textId="77777777" w:rsidR="00C57EE8" w:rsidRPr="00427C14" w:rsidRDefault="00C57EE8" w:rsidP="000C792B">
            <w:pPr>
              <w:pStyle w:val="BodyText"/>
              <w:spacing w:after="120"/>
              <w:jc w:val="both"/>
              <w:rPr>
                <w:rFonts w:ascii="Calibri" w:hAnsi="Calibri" w:cs="Calibri"/>
                <w:b/>
                <w:bCs/>
                <w:sz w:val="22"/>
                <w:szCs w:val="22"/>
                <w:lang w:val="en-GB"/>
              </w:rPr>
            </w:pPr>
          </w:p>
        </w:tc>
      </w:tr>
      <w:tr w:rsidR="00C57EE8" w:rsidRPr="00427C14" w14:paraId="55ED0853" w14:textId="77777777" w:rsidTr="00427C14">
        <w:tc>
          <w:tcPr>
            <w:tcW w:w="355" w:type="dxa"/>
            <w:shd w:val="clear" w:color="auto" w:fill="auto"/>
          </w:tcPr>
          <w:p w14:paraId="2B9071D1" w14:textId="16FC01E6" w:rsidR="00C57EE8" w:rsidRPr="00427C14" w:rsidRDefault="00C57EE8" w:rsidP="000C792B">
            <w:pPr>
              <w:pStyle w:val="BodyText"/>
              <w:spacing w:after="120"/>
              <w:jc w:val="both"/>
              <w:rPr>
                <w:rFonts w:ascii="Calibri" w:hAnsi="Calibri" w:cs="Calibri"/>
                <w:b/>
                <w:bCs/>
                <w:sz w:val="22"/>
                <w:szCs w:val="22"/>
                <w:lang w:val="en-GB"/>
              </w:rPr>
            </w:pPr>
            <w:r w:rsidRPr="00427C14">
              <w:rPr>
                <w:rFonts w:ascii="Calibri" w:hAnsi="Calibri" w:cs="Calibri"/>
                <w:b/>
                <w:bCs/>
                <w:sz w:val="22"/>
                <w:szCs w:val="22"/>
                <w:lang w:val="en-GB"/>
              </w:rPr>
              <w:t>3</w:t>
            </w:r>
          </w:p>
        </w:tc>
        <w:tc>
          <w:tcPr>
            <w:tcW w:w="810" w:type="dxa"/>
            <w:shd w:val="clear" w:color="auto" w:fill="auto"/>
          </w:tcPr>
          <w:p w14:paraId="5F6B2F8C" w14:textId="77777777" w:rsidR="00C57EE8" w:rsidRPr="00427C14" w:rsidRDefault="00C57EE8" w:rsidP="000C792B">
            <w:pPr>
              <w:pStyle w:val="BodyText"/>
              <w:spacing w:after="120"/>
              <w:jc w:val="both"/>
              <w:rPr>
                <w:rFonts w:ascii="Calibri" w:hAnsi="Calibri" w:cs="Calibri"/>
                <w:b/>
                <w:bCs/>
                <w:sz w:val="22"/>
                <w:szCs w:val="22"/>
                <w:lang w:val="en-GB"/>
              </w:rPr>
            </w:pPr>
          </w:p>
        </w:tc>
        <w:tc>
          <w:tcPr>
            <w:tcW w:w="1980" w:type="dxa"/>
          </w:tcPr>
          <w:p w14:paraId="2E0BF8C9" w14:textId="77777777" w:rsidR="00C57EE8" w:rsidRPr="00427C14" w:rsidRDefault="00C57EE8" w:rsidP="000C792B">
            <w:pPr>
              <w:pStyle w:val="BodyText"/>
              <w:spacing w:after="120"/>
              <w:jc w:val="both"/>
              <w:rPr>
                <w:rFonts w:ascii="Calibri" w:hAnsi="Calibri" w:cs="Calibri"/>
                <w:b/>
                <w:bCs/>
                <w:sz w:val="22"/>
                <w:szCs w:val="22"/>
                <w:lang w:val="en-GB"/>
              </w:rPr>
            </w:pPr>
          </w:p>
        </w:tc>
        <w:tc>
          <w:tcPr>
            <w:tcW w:w="990" w:type="dxa"/>
          </w:tcPr>
          <w:p w14:paraId="1C53F237" w14:textId="77777777" w:rsidR="00C57EE8" w:rsidRPr="00427C14" w:rsidRDefault="00C57EE8" w:rsidP="000C792B">
            <w:pPr>
              <w:pStyle w:val="BodyText"/>
              <w:spacing w:after="120"/>
              <w:jc w:val="both"/>
              <w:rPr>
                <w:rFonts w:ascii="Calibri" w:hAnsi="Calibri" w:cs="Calibri"/>
                <w:b/>
                <w:bCs/>
                <w:sz w:val="22"/>
                <w:szCs w:val="22"/>
                <w:lang w:val="en-GB"/>
              </w:rPr>
            </w:pPr>
          </w:p>
        </w:tc>
        <w:tc>
          <w:tcPr>
            <w:tcW w:w="5215" w:type="dxa"/>
          </w:tcPr>
          <w:p w14:paraId="5B7FEE7D" w14:textId="77777777" w:rsidR="00C57EE8" w:rsidRPr="00427C14" w:rsidRDefault="00C57EE8" w:rsidP="000C792B">
            <w:pPr>
              <w:pStyle w:val="BodyText"/>
              <w:spacing w:after="120"/>
              <w:jc w:val="both"/>
              <w:rPr>
                <w:rFonts w:ascii="Calibri" w:hAnsi="Calibri" w:cs="Calibri"/>
                <w:b/>
                <w:bCs/>
                <w:sz w:val="22"/>
                <w:szCs w:val="22"/>
                <w:lang w:val="en-GB"/>
              </w:rPr>
            </w:pPr>
          </w:p>
        </w:tc>
      </w:tr>
      <w:tr w:rsidR="00C57EE8" w:rsidRPr="00427C14" w14:paraId="606DC99F" w14:textId="77777777" w:rsidTr="00427C14">
        <w:tc>
          <w:tcPr>
            <w:tcW w:w="355" w:type="dxa"/>
            <w:shd w:val="clear" w:color="auto" w:fill="auto"/>
          </w:tcPr>
          <w:p w14:paraId="01654CF8" w14:textId="60D662A0" w:rsidR="00C57EE8" w:rsidRPr="00427C14" w:rsidRDefault="00C57EE8" w:rsidP="000C792B">
            <w:pPr>
              <w:pStyle w:val="BodyText"/>
              <w:spacing w:after="120"/>
              <w:jc w:val="both"/>
              <w:rPr>
                <w:rFonts w:ascii="Calibri" w:hAnsi="Calibri" w:cs="Calibri"/>
                <w:b/>
                <w:bCs/>
                <w:sz w:val="22"/>
                <w:szCs w:val="22"/>
                <w:lang w:val="en-GB"/>
              </w:rPr>
            </w:pPr>
            <w:r w:rsidRPr="00427C14">
              <w:rPr>
                <w:rFonts w:ascii="Calibri" w:hAnsi="Calibri" w:cs="Calibri"/>
                <w:b/>
                <w:bCs/>
                <w:sz w:val="22"/>
                <w:szCs w:val="22"/>
                <w:lang w:val="en-GB"/>
              </w:rPr>
              <w:t>4</w:t>
            </w:r>
          </w:p>
        </w:tc>
        <w:tc>
          <w:tcPr>
            <w:tcW w:w="810" w:type="dxa"/>
            <w:shd w:val="clear" w:color="auto" w:fill="auto"/>
          </w:tcPr>
          <w:p w14:paraId="26468064" w14:textId="77777777" w:rsidR="00C57EE8" w:rsidRPr="00427C14" w:rsidRDefault="00C57EE8" w:rsidP="000C792B">
            <w:pPr>
              <w:pStyle w:val="BodyText"/>
              <w:spacing w:after="120"/>
              <w:jc w:val="both"/>
              <w:rPr>
                <w:rFonts w:ascii="Calibri" w:hAnsi="Calibri" w:cs="Calibri"/>
                <w:b/>
                <w:bCs/>
                <w:sz w:val="22"/>
                <w:szCs w:val="22"/>
                <w:lang w:val="en-GB"/>
              </w:rPr>
            </w:pPr>
          </w:p>
        </w:tc>
        <w:tc>
          <w:tcPr>
            <w:tcW w:w="1980" w:type="dxa"/>
          </w:tcPr>
          <w:p w14:paraId="79B83BF1" w14:textId="77777777" w:rsidR="00C57EE8" w:rsidRPr="00427C14" w:rsidRDefault="00C57EE8" w:rsidP="000C792B">
            <w:pPr>
              <w:pStyle w:val="BodyText"/>
              <w:spacing w:after="120"/>
              <w:jc w:val="both"/>
              <w:rPr>
                <w:rFonts w:ascii="Calibri" w:hAnsi="Calibri" w:cs="Calibri"/>
                <w:b/>
                <w:bCs/>
                <w:sz w:val="22"/>
                <w:szCs w:val="22"/>
                <w:lang w:val="en-GB"/>
              </w:rPr>
            </w:pPr>
          </w:p>
        </w:tc>
        <w:tc>
          <w:tcPr>
            <w:tcW w:w="990" w:type="dxa"/>
          </w:tcPr>
          <w:p w14:paraId="2BE07A0F" w14:textId="77777777" w:rsidR="00C57EE8" w:rsidRPr="00427C14" w:rsidRDefault="00C57EE8" w:rsidP="000C792B">
            <w:pPr>
              <w:pStyle w:val="BodyText"/>
              <w:spacing w:after="120"/>
              <w:jc w:val="both"/>
              <w:rPr>
                <w:rFonts w:ascii="Calibri" w:hAnsi="Calibri" w:cs="Calibri"/>
                <w:b/>
                <w:bCs/>
                <w:sz w:val="22"/>
                <w:szCs w:val="22"/>
                <w:lang w:val="en-GB"/>
              </w:rPr>
            </w:pPr>
          </w:p>
        </w:tc>
        <w:tc>
          <w:tcPr>
            <w:tcW w:w="5215" w:type="dxa"/>
          </w:tcPr>
          <w:p w14:paraId="5DB76A17" w14:textId="77777777" w:rsidR="00C57EE8" w:rsidRPr="00427C14" w:rsidRDefault="00C57EE8" w:rsidP="000C792B">
            <w:pPr>
              <w:pStyle w:val="BodyText"/>
              <w:spacing w:after="120"/>
              <w:jc w:val="both"/>
              <w:rPr>
                <w:rFonts w:ascii="Calibri" w:hAnsi="Calibri" w:cs="Calibri"/>
                <w:b/>
                <w:bCs/>
                <w:sz w:val="22"/>
                <w:szCs w:val="22"/>
                <w:lang w:val="en-GB"/>
              </w:rPr>
            </w:pPr>
          </w:p>
        </w:tc>
      </w:tr>
      <w:tr w:rsidR="00C57EE8" w14:paraId="2FD226EB" w14:textId="77777777" w:rsidTr="00427C14">
        <w:tc>
          <w:tcPr>
            <w:tcW w:w="355" w:type="dxa"/>
            <w:shd w:val="clear" w:color="auto" w:fill="auto"/>
          </w:tcPr>
          <w:p w14:paraId="46DE534C" w14:textId="1FE3D067" w:rsidR="00C57EE8" w:rsidRPr="00427C14" w:rsidRDefault="00C57EE8" w:rsidP="000C792B">
            <w:pPr>
              <w:pStyle w:val="BodyText"/>
              <w:spacing w:after="120"/>
              <w:jc w:val="both"/>
              <w:rPr>
                <w:rFonts w:ascii="Calibri" w:hAnsi="Calibri" w:cs="Calibri"/>
                <w:b/>
                <w:bCs/>
                <w:sz w:val="22"/>
                <w:szCs w:val="22"/>
                <w:lang w:val="en-GB"/>
              </w:rPr>
            </w:pPr>
            <w:r w:rsidRPr="00427C14">
              <w:rPr>
                <w:rFonts w:ascii="Calibri" w:hAnsi="Calibri" w:cs="Calibri"/>
                <w:b/>
                <w:bCs/>
                <w:sz w:val="22"/>
                <w:szCs w:val="22"/>
                <w:lang w:val="en-GB"/>
              </w:rPr>
              <w:t>5</w:t>
            </w:r>
          </w:p>
        </w:tc>
        <w:tc>
          <w:tcPr>
            <w:tcW w:w="810" w:type="dxa"/>
            <w:shd w:val="clear" w:color="auto" w:fill="auto"/>
          </w:tcPr>
          <w:p w14:paraId="5A2E523D" w14:textId="77777777" w:rsidR="00C57EE8" w:rsidRPr="00427C14" w:rsidRDefault="00C57EE8" w:rsidP="000C792B">
            <w:pPr>
              <w:pStyle w:val="BodyText"/>
              <w:spacing w:after="120"/>
              <w:jc w:val="both"/>
              <w:rPr>
                <w:rFonts w:ascii="Calibri" w:hAnsi="Calibri" w:cs="Calibri"/>
                <w:b/>
                <w:bCs/>
                <w:sz w:val="22"/>
                <w:szCs w:val="22"/>
                <w:lang w:val="en-GB"/>
              </w:rPr>
            </w:pPr>
          </w:p>
        </w:tc>
        <w:tc>
          <w:tcPr>
            <w:tcW w:w="1980" w:type="dxa"/>
          </w:tcPr>
          <w:p w14:paraId="3E15E0E0" w14:textId="77777777" w:rsidR="00C57EE8" w:rsidRDefault="00C57EE8" w:rsidP="000C792B">
            <w:pPr>
              <w:pStyle w:val="BodyText"/>
              <w:spacing w:after="120"/>
              <w:jc w:val="both"/>
              <w:rPr>
                <w:rFonts w:ascii="Calibri" w:hAnsi="Calibri" w:cs="Calibri"/>
                <w:b/>
                <w:bCs/>
                <w:sz w:val="22"/>
                <w:szCs w:val="22"/>
                <w:lang w:val="en-GB"/>
              </w:rPr>
            </w:pPr>
          </w:p>
        </w:tc>
        <w:tc>
          <w:tcPr>
            <w:tcW w:w="990" w:type="dxa"/>
          </w:tcPr>
          <w:p w14:paraId="6860CEBC" w14:textId="77777777" w:rsidR="00C57EE8" w:rsidRDefault="00C57EE8" w:rsidP="000C792B">
            <w:pPr>
              <w:pStyle w:val="BodyText"/>
              <w:spacing w:after="120"/>
              <w:jc w:val="both"/>
              <w:rPr>
                <w:rFonts w:ascii="Calibri" w:hAnsi="Calibri" w:cs="Calibri"/>
                <w:b/>
                <w:bCs/>
                <w:sz w:val="22"/>
                <w:szCs w:val="22"/>
                <w:lang w:val="en-GB"/>
              </w:rPr>
            </w:pPr>
          </w:p>
        </w:tc>
        <w:tc>
          <w:tcPr>
            <w:tcW w:w="5215" w:type="dxa"/>
          </w:tcPr>
          <w:p w14:paraId="64E7E892" w14:textId="77777777" w:rsidR="00C57EE8" w:rsidRDefault="00C57EE8" w:rsidP="000C792B">
            <w:pPr>
              <w:pStyle w:val="BodyText"/>
              <w:spacing w:after="120"/>
              <w:jc w:val="both"/>
              <w:rPr>
                <w:rFonts w:ascii="Calibri" w:hAnsi="Calibri" w:cs="Calibri"/>
                <w:b/>
                <w:bCs/>
                <w:sz w:val="22"/>
                <w:szCs w:val="22"/>
                <w:lang w:val="en-GB"/>
              </w:rPr>
            </w:pPr>
          </w:p>
        </w:tc>
      </w:tr>
    </w:tbl>
    <w:p w14:paraId="0B95FC48" w14:textId="77777777" w:rsidR="00CF5E7E" w:rsidRPr="0031463C" w:rsidRDefault="00CF5E7E" w:rsidP="000C792B">
      <w:pPr>
        <w:pStyle w:val="BodyText"/>
        <w:spacing w:after="120"/>
        <w:jc w:val="both"/>
        <w:rPr>
          <w:rFonts w:ascii="Calibri" w:hAnsi="Calibri" w:cs="Calibri"/>
          <w:b/>
          <w:bCs/>
          <w:sz w:val="22"/>
          <w:szCs w:val="22"/>
          <w:lang w:val="en-GB"/>
        </w:rPr>
      </w:pPr>
    </w:p>
    <w:p w14:paraId="720C3AE6" w14:textId="64895222" w:rsidR="0089064E" w:rsidRPr="0031463C" w:rsidRDefault="1651D1AB" w:rsidP="000C792B">
      <w:pPr>
        <w:pStyle w:val="BodyText"/>
        <w:spacing w:after="120"/>
        <w:jc w:val="both"/>
        <w:rPr>
          <w:rFonts w:ascii="Calibri" w:hAnsi="Calibri" w:cs="Calibri"/>
          <w:b/>
          <w:sz w:val="22"/>
          <w:szCs w:val="22"/>
          <w:lang w:val="en-GB"/>
        </w:rPr>
      </w:pPr>
      <w:r w:rsidRPr="005449B1">
        <w:rPr>
          <w:rFonts w:ascii="Calibri" w:hAnsi="Calibri" w:cs="Calibri"/>
          <w:b/>
          <w:bCs/>
          <w:sz w:val="22"/>
          <w:szCs w:val="22"/>
          <w:lang w:val="en-GB"/>
        </w:rPr>
        <w:t xml:space="preserve">Please answer questions below by marking the respective field with X. </w:t>
      </w:r>
      <w:r w:rsidR="000F12FB" w:rsidRPr="005449B1">
        <w:rPr>
          <w:rFonts w:ascii="Calibri" w:hAnsi="Calibri" w:cs="Calibri"/>
          <w:b/>
          <w:bCs/>
          <w:sz w:val="22"/>
          <w:szCs w:val="22"/>
          <w:lang w:val="en-GB"/>
        </w:rPr>
        <w:t xml:space="preserve">If applicable, please provide relevant documentation with your answers. </w:t>
      </w:r>
    </w:p>
    <w:p w14:paraId="6B88A9DB" w14:textId="0874C2BF" w:rsidR="007C44AF" w:rsidRDefault="005934FD" w:rsidP="00B647CF">
      <w:pPr>
        <w:pStyle w:val="Default"/>
        <w:jc w:val="both"/>
        <w:rPr>
          <w:rFonts w:ascii="Calibri" w:hAnsi="Calibri" w:cs="Calibri"/>
          <w:sz w:val="22"/>
          <w:szCs w:val="22"/>
        </w:rPr>
      </w:pPr>
      <w:r w:rsidRPr="0031463C">
        <w:rPr>
          <w:rFonts w:ascii="Calibri" w:hAnsi="Calibri" w:cs="Calibri"/>
          <w:sz w:val="22"/>
          <w:szCs w:val="22"/>
          <w:lang w:val="en-GB"/>
        </w:rPr>
        <w:lastRenderedPageBreak/>
        <w:t>1</w:t>
      </w:r>
      <w:r w:rsidR="00987D8C">
        <w:rPr>
          <w:rFonts w:ascii="Calibri" w:hAnsi="Calibri" w:cs="Calibri"/>
          <w:sz w:val="22"/>
          <w:szCs w:val="22"/>
          <w:lang w:val="en-GB"/>
        </w:rPr>
        <w:t>2</w:t>
      </w:r>
      <w:r w:rsidRPr="0031463C">
        <w:rPr>
          <w:rFonts w:ascii="Calibri" w:hAnsi="Calibri" w:cs="Calibri"/>
          <w:sz w:val="22"/>
          <w:szCs w:val="22"/>
          <w:lang w:val="en-GB"/>
        </w:rPr>
        <w:t>.</w:t>
      </w:r>
      <w:r w:rsidR="007C44AF" w:rsidRPr="0031463C">
        <w:rPr>
          <w:rFonts w:ascii="Calibri" w:hAnsi="Calibri" w:cs="Calibri"/>
          <w:sz w:val="22"/>
          <w:szCs w:val="22"/>
          <w:lang w:val="en-GB"/>
        </w:rPr>
        <w:t xml:space="preserve"> </w:t>
      </w:r>
      <w:r w:rsidR="00B647CF">
        <w:rPr>
          <w:rFonts w:ascii="Calibri" w:hAnsi="Calibri" w:cs="Calibri"/>
          <w:sz w:val="22"/>
          <w:szCs w:val="22"/>
        </w:rPr>
        <w:t xml:space="preserve">Experience of working in </w:t>
      </w:r>
      <w:r w:rsidR="00B647CF" w:rsidRPr="2F33C70D">
        <w:rPr>
          <w:rFonts w:ascii="Calibri" w:hAnsi="Calibri" w:cs="Calibri"/>
          <w:sz w:val="22"/>
          <w:szCs w:val="22"/>
        </w:rPr>
        <w:t xml:space="preserve">international development </w:t>
      </w:r>
      <w:r w:rsidR="00B647CF">
        <w:rPr>
          <w:rFonts w:ascii="Calibri" w:hAnsi="Calibri" w:cs="Calibri"/>
          <w:sz w:val="22"/>
          <w:szCs w:val="22"/>
        </w:rPr>
        <w:t>projects:</w:t>
      </w:r>
    </w:p>
    <w:p w14:paraId="4FA8BEEC" w14:textId="77777777" w:rsidR="00D40343" w:rsidRPr="0031463C" w:rsidRDefault="00D40343" w:rsidP="005934FD">
      <w:pPr>
        <w:pStyle w:val="BodyText"/>
        <w:jc w:val="both"/>
        <w:rPr>
          <w:rFonts w:ascii="Calibri" w:hAnsi="Calibri" w:cs="Calibri"/>
          <w:sz w:val="22"/>
          <w:szCs w:val="22"/>
        </w:rPr>
      </w:pPr>
    </w:p>
    <w:p w14:paraId="05DBDED8" w14:textId="493B1020" w:rsidR="00D40343" w:rsidRPr="0031463C" w:rsidRDefault="00D40343" w:rsidP="3E1D8A52">
      <w:pPr>
        <w:pStyle w:val="BodyText"/>
        <w:spacing w:after="120"/>
        <w:jc w:val="both"/>
        <w:rPr>
          <w:rFonts w:ascii="Calibri" w:hAnsi="Calibri" w:cs="Calibri"/>
          <w:i/>
          <w:iCs/>
          <w:color w:val="FF0000"/>
          <w:sz w:val="22"/>
          <w:szCs w:val="22"/>
        </w:rPr>
      </w:pPr>
      <w:r w:rsidRPr="3E1D8A52">
        <w:rPr>
          <w:rFonts w:ascii="Calibri" w:hAnsi="Calibri" w:cs="Calibri"/>
          <w:i/>
          <w:iCs/>
          <w:color w:val="FF0000"/>
          <w:sz w:val="22"/>
          <w:szCs w:val="22"/>
        </w:rPr>
        <w:t>The information provided will be validated</w:t>
      </w:r>
      <w:r w:rsidR="006D11D9" w:rsidRPr="3E1D8A52">
        <w:rPr>
          <w:rFonts w:ascii="Calibri" w:hAnsi="Calibri" w:cs="Calibri"/>
          <w:i/>
          <w:iCs/>
          <w:color w:val="FF0000"/>
          <w:sz w:val="22"/>
          <w:szCs w:val="22"/>
        </w:rPr>
        <w:t xml:space="preserve"> against the CVs and supplementary docu</w:t>
      </w:r>
      <w:r w:rsidR="329EDF71" w:rsidRPr="3E1D8A52">
        <w:rPr>
          <w:rFonts w:ascii="Calibri" w:hAnsi="Calibri" w:cs="Calibri"/>
          <w:i/>
          <w:iCs/>
          <w:color w:val="FF0000"/>
          <w:sz w:val="22"/>
          <w:szCs w:val="22"/>
        </w:rPr>
        <w:t>me</w:t>
      </w:r>
      <w:r w:rsidR="006D11D9" w:rsidRPr="3E1D8A52">
        <w:rPr>
          <w:rFonts w:ascii="Calibri" w:hAnsi="Calibri" w:cs="Calibri"/>
          <w:i/>
          <w:iCs/>
          <w:color w:val="FF0000"/>
          <w:sz w:val="22"/>
          <w:szCs w:val="22"/>
        </w:rPr>
        <w:t xml:space="preserve">nts provided. </w:t>
      </w:r>
    </w:p>
    <w:tbl>
      <w:tblPr>
        <w:tblStyle w:val="TableGrid"/>
        <w:tblW w:w="0" w:type="auto"/>
        <w:tblLook w:val="04A0" w:firstRow="1" w:lastRow="0" w:firstColumn="1" w:lastColumn="0" w:noHBand="0" w:noVBand="1"/>
      </w:tblPr>
      <w:tblGrid>
        <w:gridCol w:w="4675"/>
        <w:gridCol w:w="4675"/>
      </w:tblGrid>
      <w:tr w:rsidR="00665996" w:rsidRPr="005449B1" w14:paraId="7FD52C40" w14:textId="77777777" w:rsidTr="00665996">
        <w:tc>
          <w:tcPr>
            <w:tcW w:w="4675" w:type="dxa"/>
          </w:tcPr>
          <w:p w14:paraId="5B592300" w14:textId="35B8AB04" w:rsidR="00665996" w:rsidRPr="005449B1" w:rsidRDefault="0077540B" w:rsidP="5152C449">
            <w:pPr>
              <w:pStyle w:val="BodyText"/>
              <w:rPr>
                <w:rFonts w:ascii="Calibri" w:hAnsi="Calibri" w:cs="Calibri"/>
                <w:sz w:val="22"/>
                <w:szCs w:val="22"/>
                <w:lang w:val="en-GB"/>
              </w:rPr>
            </w:pPr>
            <w:r>
              <w:rPr>
                <w:rFonts w:ascii="Calibri" w:hAnsi="Calibri" w:cs="Calibri"/>
                <w:sz w:val="22"/>
                <w:szCs w:val="22"/>
                <w:lang w:val="en-GB"/>
              </w:rPr>
              <w:t xml:space="preserve">Over </w:t>
            </w:r>
            <w:r w:rsidR="00754DC2">
              <w:rPr>
                <w:rFonts w:ascii="Calibri" w:hAnsi="Calibri" w:cs="Calibri"/>
                <w:sz w:val="22"/>
                <w:szCs w:val="22"/>
                <w:lang w:val="en-GB"/>
              </w:rPr>
              <w:t>5 years of experience</w:t>
            </w:r>
          </w:p>
        </w:tc>
        <w:tc>
          <w:tcPr>
            <w:tcW w:w="4675" w:type="dxa"/>
          </w:tcPr>
          <w:p w14:paraId="05A0AB38" w14:textId="77777777" w:rsidR="00665996" w:rsidRPr="005449B1" w:rsidRDefault="00665996" w:rsidP="5152C449">
            <w:pPr>
              <w:pStyle w:val="BodyText"/>
              <w:rPr>
                <w:rFonts w:ascii="Calibri" w:hAnsi="Calibri" w:cs="Calibri"/>
                <w:b/>
                <w:bCs/>
                <w:sz w:val="22"/>
                <w:szCs w:val="22"/>
                <w:lang w:val="en-GB"/>
              </w:rPr>
            </w:pPr>
          </w:p>
        </w:tc>
      </w:tr>
      <w:tr w:rsidR="00665996" w:rsidRPr="005449B1" w14:paraId="1E3C10FC" w14:textId="77777777" w:rsidTr="00665996">
        <w:tc>
          <w:tcPr>
            <w:tcW w:w="4675" w:type="dxa"/>
          </w:tcPr>
          <w:p w14:paraId="300F9A32" w14:textId="42DB5389" w:rsidR="00665996" w:rsidRPr="005449B1" w:rsidRDefault="00B95BB6" w:rsidP="5152C449">
            <w:pPr>
              <w:pStyle w:val="BodyText"/>
              <w:rPr>
                <w:rFonts w:ascii="Calibri" w:hAnsi="Calibri" w:cs="Calibri"/>
                <w:sz w:val="22"/>
                <w:szCs w:val="22"/>
                <w:lang w:val="en-GB"/>
              </w:rPr>
            </w:pPr>
            <w:r>
              <w:rPr>
                <w:rFonts w:ascii="Calibri" w:hAnsi="Calibri" w:cs="Calibri"/>
                <w:sz w:val="22"/>
                <w:szCs w:val="22"/>
                <w:lang w:val="en-GB"/>
              </w:rPr>
              <w:t>1 to 5 years of experience</w:t>
            </w:r>
          </w:p>
        </w:tc>
        <w:tc>
          <w:tcPr>
            <w:tcW w:w="4675" w:type="dxa"/>
          </w:tcPr>
          <w:p w14:paraId="619B4F3F" w14:textId="77777777" w:rsidR="00665996" w:rsidRPr="005449B1" w:rsidRDefault="00665996" w:rsidP="5152C449">
            <w:pPr>
              <w:pStyle w:val="BodyText"/>
              <w:rPr>
                <w:rFonts w:ascii="Calibri" w:hAnsi="Calibri" w:cs="Calibri"/>
                <w:b/>
                <w:bCs/>
                <w:sz w:val="22"/>
                <w:szCs w:val="22"/>
                <w:lang w:val="en-GB"/>
              </w:rPr>
            </w:pPr>
          </w:p>
        </w:tc>
      </w:tr>
      <w:tr w:rsidR="00665996" w:rsidRPr="005449B1" w14:paraId="737D0458" w14:textId="77777777" w:rsidTr="00665996">
        <w:tc>
          <w:tcPr>
            <w:tcW w:w="4675" w:type="dxa"/>
          </w:tcPr>
          <w:p w14:paraId="01645902" w14:textId="2C6000DC" w:rsidR="00665996" w:rsidRPr="005449B1" w:rsidRDefault="006C4F14" w:rsidP="5152C449">
            <w:pPr>
              <w:pStyle w:val="BodyText"/>
              <w:rPr>
                <w:rFonts w:ascii="Calibri" w:hAnsi="Calibri" w:cs="Calibri"/>
                <w:sz w:val="22"/>
                <w:szCs w:val="22"/>
                <w:lang w:val="en-GB"/>
              </w:rPr>
            </w:pPr>
            <w:r w:rsidRPr="00BC49C3">
              <w:rPr>
                <w:rFonts w:ascii="Calibri" w:hAnsi="Calibri" w:cs="Calibri"/>
                <w:sz w:val="22"/>
                <w:szCs w:val="22"/>
              </w:rPr>
              <w:t>below 1 year of experience</w:t>
            </w:r>
          </w:p>
        </w:tc>
        <w:tc>
          <w:tcPr>
            <w:tcW w:w="4675" w:type="dxa"/>
          </w:tcPr>
          <w:p w14:paraId="01B763D1" w14:textId="77777777" w:rsidR="00665996" w:rsidRPr="005449B1" w:rsidRDefault="00665996" w:rsidP="5152C449">
            <w:pPr>
              <w:pStyle w:val="BodyText"/>
              <w:rPr>
                <w:rFonts w:ascii="Calibri" w:hAnsi="Calibri" w:cs="Calibri"/>
                <w:b/>
                <w:bCs/>
                <w:sz w:val="22"/>
                <w:szCs w:val="22"/>
                <w:lang w:val="en-GB"/>
              </w:rPr>
            </w:pPr>
          </w:p>
        </w:tc>
      </w:tr>
    </w:tbl>
    <w:p w14:paraId="240A7F11" w14:textId="77777777" w:rsidR="0077503E" w:rsidRPr="0031463C" w:rsidRDefault="0077503E" w:rsidP="006C4F14">
      <w:pPr>
        <w:pStyle w:val="BodyText"/>
        <w:rPr>
          <w:rFonts w:ascii="Calibri" w:hAnsi="Calibri" w:cs="Calibri"/>
          <w:b/>
          <w:bCs/>
          <w:sz w:val="22"/>
          <w:szCs w:val="22"/>
          <w:lang w:val="en-GB"/>
        </w:rPr>
      </w:pPr>
    </w:p>
    <w:p w14:paraId="37B728F3" w14:textId="16651A72" w:rsidR="006D11D9" w:rsidRDefault="00486514" w:rsidP="00105D66">
      <w:pPr>
        <w:pStyle w:val="Default"/>
        <w:jc w:val="both"/>
        <w:rPr>
          <w:rFonts w:ascii="Calibri" w:hAnsi="Calibri" w:cs="Calibri"/>
          <w:sz w:val="22"/>
          <w:szCs w:val="22"/>
        </w:rPr>
      </w:pPr>
      <w:r w:rsidRPr="0031463C">
        <w:rPr>
          <w:rFonts w:ascii="Calibri" w:hAnsi="Calibri" w:cs="Calibri"/>
          <w:bCs/>
          <w:sz w:val="22"/>
          <w:szCs w:val="22"/>
          <w:lang w:val="en-GB"/>
        </w:rPr>
        <w:t>1</w:t>
      </w:r>
      <w:r w:rsidR="0030131F">
        <w:rPr>
          <w:rFonts w:ascii="Calibri" w:hAnsi="Calibri" w:cs="Calibri"/>
          <w:bCs/>
          <w:sz w:val="22"/>
          <w:szCs w:val="22"/>
          <w:lang w:val="en-GB"/>
        </w:rPr>
        <w:t>3</w:t>
      </w:r>
      <w:r w:rsidRPr="0031463C">
        <w:rPr>
          <w:rFonts w:ascii="Calibri" w:hAnsi="Calibri" w:cs="Calibri"/>
          <w:bCs/>
          <w:sz w:val="22"/>
          <w:szCs w:val="22"/>
          <w:lang w:val="en-GB"/>
        </w:rPr>
        <w:t>.</w:t>
      </w:r>
      <w:r w:rsidR="005D2F8D" w:rsidRPr="0031463C">
        <w:rPr>
          <w:rFonts w:ascii="Calibri" w:hAnsi="Calibri" w:cs="Calibri"/>
          <w:bCs/>
          <w:sz w:val="22"/>
          <w:szCs w:val="22"/>
          <w:lang w:val="en-GB"/>
        </w:rPr>
        <w:t xml:space="preserve"> </w:t>
      </w:r>
      <w:r w:rsidR="002223DA">
        <w:rPr>
          <w:rFonts w:ascii="Calibri" w:hAnsi="Calibri" w:cs="Calibri"/>
          <w:sz w:val="22"/>
          <w:szCs w:val="22"/>
        </w:rPr>
        <w:t>Experience of working in the business administration and/or marketing fields:</w:t>
      </w:r>
    </w:p>
    <w:p w14:paraId="2F6895C9" w14:textId="77777777" w:rsidR="00B647CF" w:rsidRDefault="00B647CF" w:rsidP="00105D66">
      <w:pPr>
        <w:pStyle w:val="Default"/>
        <w:jc w:val="both"/>
      </w:pPr>
    </w:p>
    <w:p w14:paraId="3FDAACDD" w14:textId="3D963ED3" w:rsidR="003F1558" w:rsidRPr="0031463C" w:rsidRDefault="003F1558" w:rsidP="003F1558">
      <w:pPr>
        <w:pStyle w:val="BodyText"/>
        <w:spacing w:after="120"/>
        <w:jc w:val="both"/>
        <w:rPr>
          <w:rFonts w:ascii="Calibri" w:hAnsi="Calibri" w:cs="Calibri"/>
          <w:i/>
          <w:iCs/>
          <w:color w:val="FF0000"/>
          <w:sz w:val="22"/>
          <w:szCs w:val="22"/>
        </w:rPr>
      </w:pPr>
      <w:r w:rsidRPr="3E1D8A52">
        <w:rPr>
          <w:rFonts w:ascii="Calibri" w:hAnsi="Calibri" w:cs="Calibri"/>
          <w:i/>
          <w:iCs/>
          <w:color w:val="FF0000"/>
          <w:sz w:val="22"/>
          <w:szCs w:val="22"/>
        </w:rPr>
        <w:t xml:space="preserve">The information provided will be validated against the CVs and supplementary documents provided. </w:t>
      </w:r>
    </w:p>
    <w:tbl>
      <w:tblPr>
        <w:tblStyle w:val="TableGrid"/>
        <w:tblW w:w="0" w:type="auto"/>
        <w:tblLook w:val="04A0" w:firstRow="1" w:lastRow="0" w:firstColumn="1" w:lastColumn="0" w:noHBand="0" w:noVBand="1"/>
      </w:tblPr>
      <w:tblGrid>
        <w:gridCol w:w="4675"/>
        <w:gridCol w:w="4675"/>
      </w:tblGrid>
      <w:tr w:rsidR="003F1558" w:rsidRPr="005449B1" w14:paraId="6F1A8AFE" w14:textId="77777777" w:rsidTr="00820537">
        <w:tc>
          <w:tcPr>
            <w:tcW w:w="4675" w:type="dxa"/>
          </w:tcPr>
          <w:p w14:paraId="70D5C108" w14:textId="77777777" w:rsidR="003F1558" w:rsidRPr="005449B1" w:rsidRDefault="003F1558" w:rsidP="00820537">
            <w:pPr>
              <w:pStyle w:val="BodyText"/>
              <w:rPr>
                <w:rFonts w:ascii="Calibri" w:hAnsi="Calibri" w:cs="Calibri"/>
                <w:sz w:val="22"/>
                <w:szCs w:val="22"/>
                <w:lang w:val="en-GB"/>
              </w:rPr>
            </w:pPr>
            <w:r>
              <w:rPr>
                <w:rFonts w:ascii="Calibri" w:hAnsi="Calibri" w:cs="Calibri"/>
                <w:sz w:val="22"/>
                <w:szCs w:val="22"/>
                <w:lang w:val="en-GB"/>
              </w:rPr>
              <w:t>Over 5 years of experience</w:t>
            </w:r>
          </w:p>
        </w:tc>
        <w:tc>
          <w:tcPr>
            <w:tcW w:w="4675" w:type="dxa"/>
          </w:tcPr>
          <w:p w14:paraId="535B42B2" w14:textId="77777777" w:rsidR="003F1558" w:rsidRPr="005449B1" w:rsidRDefault="003F1558" w:rsidP="00820537">
            <w:pPr>
              <w:pStyle w:val="BodyText"/>
              <w:rPr>
                <w:rFonts w:ascii="Calibri" w:hAnsi="Calibri" w:cs="Calibri"/>
                <w:b/>
                <w:bCs/>
                <w:sz w:val="22"/>
                <w:szCs w:val="22"/>
                <w:lang w:val="en-GB"/>
              </w:rPr>
            </w:pPr>
          </w:p>
        </w:tc>
      </w:tr>
      <w:tr w:rsidR="003F1558" w:rsidRPr="005449B1" w14:paraId="7A2B223F" w14:textId="77777777" w:rsidTr="00820537">
        <w:tc>
          <w:tcPr>
            <w:tcW w:w="4675" w:type="dxa"/>
          </w:tcPr>
          <w:p w14:paraId="6853146D" w14:textId="77777777" w:rsidR="003F1558" w:rsidRPr="005449B1" w:rsidRDefault="003F1558" w:rsidP="00820537">
            <w:pPr>
              <w:pStyle w:val="BodyText"/>
              <w:rPr>
                <w:rFonts w:ascii="Calibri" w:hAnsi="Calibri" w:cs="Calibri"/>
                <w:sz w:val="22"/>
                <w:szCs w:val="22"/>
                <w:lang w:val="en-GB"/>
              </w:rPr>
            </w:pPr>
            <w:r>
              <w:rPr>
                <w:rFonts w:ascii="Calibri" w:hAnsi="Calibri" w:cs="Calibri"/>
                <w:sz w:val="22"/>
                <w:szCs w:val="22"/>
                <w:lang w:val="en-GB"/>
              </w:rPr>
              <w:t>1 to 5 years of experience</w:t>
            </w:r>
          </w:p>
        </w:tc>
        <w:tc>
          <w:tcPr>
            <w:tcW w:w="4675" w:type="dxa"/>
          </w:tcPr>
          <w:p w14:paraId="56439800" w14:textId="77777777" w:rsidR="003F1558" w:rsidRPr="005449B1" w:rsidRDefault="003F1558" w:rsidP="00820537">
            <w:pPr>
              <w:pStyle w:val="BodyText"/>
              <w:rPr>
                <w:rFonts w:ascii="Calibri" w:hAnsi="Calibri" w:cs="Calibri"/>
                <w:b/>
                <w:bCs/>
                <w:sz w:val="22"/>
                <w:szCs w:val="22"/>
                <w:lang w:val="en-GB"/>
              </w:rPr>
            </w:pPr>
          </w:p>
        </w:tc>
      </w:tr>
      <w:tr w:rsidR="003F1558" w:rsidRPr="005449B1" w14:paraId="79750913" w14:textId="77777777" w:rsidTr="00820537">
        <w:tc>
          <w:tcPr>
            <w:tcW w:w="4675" w:type="dxa"/>
          </w:tcPr>
          <w:p w14:paraId="63CDBA74" w14:textId="77777777" w:rsidR="003F1558" w:rsidRPr="005449B1" w:rsidRDefault="003F1558" w:rsidP="00820537">
            <w:pPr>
              <w:pStyle w:val="BodyText"/>
              <w:rPr>
                <w:rFonts w:ascii="Calibri" w:hAnsi="Calibri" w:cs="Calibri"/>
                <w:sz w:val="22"/>
                <w:szCs w:val="22"/>
                <w:lang w:val="en-GB"/>
              </w:rPr>
            </w:pPr>
            <w:r w:rsidRPr="00BC49C3">
              <w:rPr>
                <w:rFonts w:ascii="Calibri" w:hAnsi="Calibri" w:cs="Calibri"/>
                <w:sz w:val="22"/>
                <w:szCs w:val="22"/>
              </w:rPr>
              <w:t>below 1 year of experience</w:t>
            </w:r>
          </w:p>
        </w:tc>
        <w:tc>
          <w:tcPr>
            <w:tcW w:w="4675" w:type="dxa"/>
          </w:tcPr>
          <w:p w14:paraId="6676DFD0" w14:textId="77777777" w:rsidR="003F1558" w:rsidRPr="005449B1" w:rsidRDefault="003F1558" w:rsidP="00820537">
            <w:pPr>
              <w:pStyle w:val="BodyText"/>
              <w:rPr>
                <w:rFonts w:ascii="Calibri" w:hAnsi="Calibri" w:cs="Calibri"/>
                <w:b/>
                <w:bCs/>
                <w:sz w:val="22"/>
                <w:szCs w:val="22"/>
                <w:lang w:val="en-GB"/>
              </w:rPr>
            </w:pPr>
          </w:p>
        </w:tc>
      </w:tr>
    </w:tbl>
    <w:p w14:paraId="19EA07EE" w14:textId="77777777" w:rsidR="003F1558" w:rsidRPr="0031463C" w:rsidRDefault="003F1558" w:rsidP="003F1558">
      <w:pPr>
        <w:pStyle w:val="BodyText"/>
        <w:rPr>
          <w:rFonts w:ascii="Calibri" w:hAnsi="Calibri" w:cs="Calibri"/>
          <w:b/>
          <w:bCs/>
          <w:sz w:val="22"/>
          <w:szCs w:val="22"/>
          <w:lang w:val="en-GB"/>
        </w:rPr>
      </w:pPr>
    </w:p>
    <w:p w14:paraId="264BFC49" w14:textId="7FE812A3" w:rsidR="00EF2F29" w:rsidRDefault="00EF2F29" w:rsidP="00EF2F29">
      <w:pPr>
        <w:pStyle w:val="Default"/>
        <w:jc w:val="both"/>
        <w:rPr>
          <w:rFonts w:ascii="Calibri" w:hAnsi="Calibri" w:cs="Calibri"/>
          <w:sz w:val="22"/>
          <w:szCs w:val="22"/>
        </w:rPr>
      </w:pPr>
      <w:r w:rsidRPr="0031463C">
        <w:rPr>
          <w:rFonts w:ascii="Calibri" w:hAnsi="Calibri" w:cs="Calibri"/>
          <w:bCs/>
          <w:sz w:val="22"/>
          <w:szCs w:val="22"/>
          <w:lang w:val="en-GB"/>
        </w:rPr>
        <w:t>1</w:t>
      </w:r>
      <w:r>
        <w:rPr>
          <w:rFonts w:ascii="Calibri" w:hAnsi="Calibri" w:cs="Calibri"/>
          <w:bCs/>
          <w:sz w:val="22"/>
          <w:szCs w:val="22"/>
          <w:lang w:val="en-GB"/>
        </w:rPr>
        <w:t>4</w:t>
      </w:r>
      <w:r w:rsidRPr="0031463C">
        <w:rPr>
          <w:rFonts w:ascii="Calibri" w:hAnsi="Calibri" w:cs="Calibri"/>
          <w:bCs/>
          <w:sz w:val="22"/>
          <w:szCs w:val="22"/>
          <w:lang w:val="en-GB"/>
        </w:rPr>
        <w:t xml:space="preserve">. </w:t>
      </w:r>
      <w:r w:rsidR="007F3FE6">
        <w:rPr>
          <w:rFonts w:ascii="Calibri" w:hAnsi="Calibri" w:cs="Calibri"/>
          <w:sz w:val="22"/>
          <w:szCs w:val="22"/>
        </w:rPr>
        <w:t>Experience of working</w:t>
      </w:r>
      <w:r w:rsidR="007F3FE6" w:rsidRPr="00072710">
        <w:rPr>
          <w:rFonts w:ascii="Calibri" w:hAnsi="Calibri" w:cs="Calibri"/>
          <w:sz w:val="22"/>
          <w:szCs w:val="22"/>
        </w:rPr>
        <w:t xml:space="preserve"> with international best practices in </w:t>
      </w:r>
      <w:r w:rsidR="007F3FE6">
        <w:rPr>
          <w:rFonts w:ascii="Calibri" w:hAnsi="Calibri" w:cs="Calibri"/>
          <w:sz w:val="22"/>
          <w:szCs w:val="22"/>
        </w:rPr>
        <w:t>ICT, telecommunications</w:t>
      </w:r>
      <w:r w:rsidR="007F3FE6" w:rsidRPr="00072710">
        <w:rPr>
          <w:rFonts w:ascii="Calibri" w:hAnsi="Calibri" w:cs="Calibri"/>
          <w:sz w:val="22"/>
          <w:szCs w:val="22"/>
        </w:rPr>
        <w:t xml:space="preserve"> and</w:t>
      </w:r>
      <w:r w:rsidR="007F3FE6">
        <w:rPr>
          <w:rFonts w:ascii="Calibri" w:hAnsi="Calibri" w:cs="Calibri"/>
          <w:sz w:val="22"/>
          <w:szCs w:val="22"/>
        </w:rPr>
        <w:t>/or infrastructure fields</w:t>
      </w:r>
      <w:r w:rsidR="002223DA">
        <w:rPr>
          <w:rFonts w:ascii="Calibri" w:hAnsi="Calibri" w:cs="Calibri"/>
          <w:sz w:val="22"/>
          <w:szCs w:val="22"/>
        </w:rPr>
        <w:t>:</w:t>
      </w:r>
    </w:p>
    <w:p w14:paraId="75982B82" w14:textId="77777777" w:rsidR="00B647CF" w:rsidRDefault="00B647CF" w:rsidP="00EF2F29">
      <w:pPr>
        <w:pStyle w:val="Default"/>
        <w:jc w:val="both"/>
      </w:pPr>
    </w:p>
    <w:p w14:paraId="4C1A4307" w14:textId="77777777" w:rsidR="00EF2F29" w:rsidRPr="0031463C" w:rsidRDefault="00EF2F29" w:rsidP="00EF2F29">
      <w:pPr>
        <w:pStyle w:val="BodyText"/>
        <w:spacing w:after="120"/>
        <w:jc w:val="both"/>
        <w:rPr>
          <w:rFonts w:ascii="Calibri" w:hAnsi="Calibri" w:cs="Calibri"/>
          <w:i/>
          <w:iCs/>
          <w:color w:val="FF0000"/>
          <w:sz w:val="22"/>
          <w:szCs w:val="22"/>
        </w:rPr>
      </w:pPr>
      <w:r w:rsidRPr="3E1D8A52">
        <w:rPr>
          <w:rFonts w:ascii="Calibri" w:hAnsi="Calibri" w:cs="Calibri"/>
          <w:i/>
          <w:iCs/>
          <w:color w:val="FF0000"/>
          <w:sz w:val="22"/>
          <w:szCs w:val="22"/>
        </w:rPr>
        <w:t xml:space="preserve">The information provided will be validated against the CVs and supplementary documents provided. </w:t>
      </w:r>
    </w:p>
    <w:tbl>
      <w:tblPr>
        <w:tblStyle w:val="TableGrid"/>
        <w:tblW w:w="0" w:type="auto"/>
        <w:tblLook w:val="04A0" w:firstRow="1" w:lastRow="0" w:firstColumn="1" w:lastColumn="0" w:noHBand="0" w:noVBand="1"/>
      </w:tblPr>
      <w:tblGrid>
        <w:gridCol w:w="4675"/>
        <w:gridCol w:w="4675"/>
      </w:tblGrid>
      <w:tr w:rsidR="00EF2F29" w:rsidRPr="005449B1" w14:paraId="1113F716" w14:textId="77777777" w:rsidTr="00820537">
        <w:tc>
          <w:tcPr>
            <w:tcW w:w="4675" w:type="dxa"/>
          </w:tcPr>
          <w:p w14:paraId="268A3A76" w14:textId="77777777" w:rsidR="00EF2F29" w:rsidRPr="005449B1" w:rsidRDefault="00EF2F29" w:rsidP="00820537">
            <w:pPr>
              <w:pStyle w:val="BodyText"/>
              <w:rPr>
                <w:rFonts w:ascii="Calibri" w:hAnsi="Calibri" w:cs="Calibri"/>
                <w:sz w:val="22"/>
                <w:szCs w:val="22"/>
                <w:lang w:val="en-GB"/>
              </w:rPr>
            </w:pPr>
            <w:r>
              <w:rPr>
                <w:rFonts w:ascii="Calibri" w:hAnsi="Calibri" w:cs="Calibri"/>
                <w:sz w:val="22"/>
                <w:szCs w:val="22"/>
                <w:lang w:val="en-GB"/>
              </w:rPr>
              <w:t>Over 5 years of experience</w:t>
            </w:r>
          </w:p>
        </w:tc>
        <w:tc>
          <w:tcPr>
            <w:tcW w:w="4675" w:type="dxa"/>
          </w:tcPr>
          <w:p w14:paraId="1FF18F52" w14:textId="77777777" w:rsidR="00EF2F29" w:rsidRPr="005449B1" w:rsidRDefault="00EF2F29" w:rsidP="00820537">
            <w:pPr>
              <w:pStyle w:val="BodyText"/>
              <w:rPr>
                <w:rFonts w:ascii="Calibri" w:hAnsi="Calibri" w:cs="Calibri"/>
                <w:b/>
                <w:bCs/>
                <w:sz w:val="22"/>
                <w:szCs w:val="22"/>
                <w:lang w:val="en-GB"/>
              </w:rPr>
            </w:pPr>
          </w:p>
        </w:tc>
      </w:tr>
      <w:tr w:rsidR="00EF2F29" w:rsidRPr="005449B1" w14:paraId="23728F62" w14:textId="77777777" w:rsidTr="00820537">
        <w:tc>
          <w:tcPr>
            <w:tcW w:w="4675" w:type="dxa"/>
          </w:tcPr>
          <w:p w14:paraId="45FAC69B" w14:textId="77777777" w:rsidR="00EF2F29" w:rsidRPr="005449B1" w:rsidRDefault="00EF2F29" w:rsidP="00820537">
            <w:pPr>
              <w:pStyle w:val="BodyText"/>
              <w:rPr>
                <w:rFonts w:ascii="Calibri" w:hAnsi="Calibri" w:cs="Calibri"/>
                <w:sz w:val="22"/>
                <w:szCs w:val="22"/>
                <w:lang w:val="en-GB"/>
              </w:rPr>
            </w:pPr>
            <w:r>
              <w:rPr>
                <w:rFonts w:ascii="Calibri" w:hAnsi="Calibri" w:cs="Calibri"/>
                <w:sz w:val="22"/>
                <w:szCs w:val="22"/>
                <w:lang w:val="en-GB"/>
              </w:rPr>
              <w:t>1 to 5 years of experience</w:t>
            </w:r>
          </w:p>
        </w:tc>
        <w:tc>
          <w:tcPr>
            <w:tcW w:w="4675" w:type="dxa"/>
          </w:tcPr>
          <w:p w14:paraId="40A20A51" w14:textId="77777777" w:rsidR="00EF2F29" w:rsidRPr="005449B1" w:rsidRDefault="00EF2F29" w:rsidP="00820537">
            <w:pPr>
              <w:pStyle w:val="BodyText"/>
              <w:rPr>
                <w:rFonts w:ascii="Calibri" w:hAnsi="Calibri" w:cs="Calibri"/>
                <w:b/>
                <w:bCs/>
                <w:sz w:val="22"/>
                <w:szCs w:val="22"/>
                <w:lang w:val="en-GB"/>
              </w:rPr>
            </w:pPr>
          </w:p>
        </w:tc>
      </w:tr>
      <w:tr w:rsidR="00EF2F29" w:rsidRPr="005449B1" w14:paraId="4DB10D04" w14:textId="77777777" w:rsidTr="00820537">
        <w:tc>
          <w:tcPr>
            <w:tcW w:w="4675" w:type="dxa"/>
          </w:tcPr>
          <w:p w14:paraId="7CF360CA" w14:textId="77777777" w:rsidR="00EF2F29" w:rsidRPr="005449B1" w:rsidRDefault="00EF2F29" w:rsidP="00820537">
            <w:pPr>
              <w:pStyle w:val="BodyText"/>
              <w:rPr>
                <w:rFonts w:ascii="Calibri" w:hAnsi="Calibri" w:cs="Calibri"/>
                <w:sz w:val="22"/>
                <w:szCs w:val="22"/>
                <w:lang w:val="en-GB"/>
              </w:rPr>
            </w:pPr>
            <w:r w:rsidRPr="00BC49C3">
              <w:rPr>
                <w:rFonts w:ascii="Calibri" w:hAnsi="Calibri" w:cs="Calibri"/>
                <w:sz w:val="22"/>
                <w:szCs w:val="22"/>
              </w:rPr>
              <w:t>below 1 year of experience</w:t>
            </w:r>
          </w:p>
        </w:tc>
        <w:tc>
          <w:tcPr>
            <w:tcW w:w="4675" w:type="dxa"/>
          </w:tcPr>
          <w:p w14:paraId="1FD51C72" w14:textId="77777777" w:rsidR="00EF2F29" w:rsidRPr="005449B1" w:rsidRDefault="00EF2F29" w:rsidP="00820537">
            <w:pPr>
              <w:pStyle w:val="BodyText"/>
              <w:rPr>
                <w:rFonts w:ascii="Calibri" w:hAnsi="Calibri" w:cs="Calibri"/>
                <w:b/>
                <w:bCs/>
                <w:sz w:val="22"/>
                <w:szCs w:val="22"/>
                <w:lang w:val="en-GB"/>
              </w:rPr>
            </w:pPr>
          </w:p>
        </w:tc>
      </w:tr>
    </w:tbl>
    <w:p w14:paraId="1C4D36DC" w14:textId="77777777" w:rsidR="00EF2F29" w:rsidRPr="0031463C" w:rsidRDefault="00EF2F29" w:rsidP="00EF2F29">
      <w:pPr>
        <w:pStyle w:val="BodyText"/>
        <w:rPr>
          <w:rFonts w:ascii="Calibri" w:hAnsi="Calibri" w:cs="Calibri"/>
          <w:b/>
          <w:bCs/>
          <w:sz w:val="22"/>
          <w:szCs w:val="22"/>
          <w:lang w:val="en-GB"/>
        </w:rPr>
      </w:pPr>
    </w:p>
    <w:p w14:paraId="4081C4B8" w14:textId="54018725" w:rsidR="00EB0541" w:rsidRPr="00505BB8" w:rsidRDefault="00EB0541" w:rsidP="5152C449">
      <w:pPr>
        <w:pStyle w:val="BodyText"/>
        <w:rPr>
          <w:rFonts w:ascii="Calibri" w:hAnsi="Calibri" w:cs="Calibri"/>
          <w:sz w:val="22"/>
          <w:szCs w:val="22"/>
          <w:u w:val="single"/>
          <w:lang w:val="en-GB"/>
        </w:rPr>
      </w:pPr>
      <w:r>
        <w:rPr>
          <w:rFonts w:ascii="Calibri" w:hAnsi="Calibri" w:cs="Calibri"/>
          <w:sz w:val="22"/>
          <w:szCs w:val="22"/>
          <w:lang w:val="en-GB"/>
        </w:rPr>
        <w:t xml:space="preserve">15. </w:t>
      </w:r>
      <w:r w:rsidR="00505BB8">
        <w:rPr>
          <w:rFonts w:ascii="Calibri" w:hAnsi="Calibri" w:cs="Calibri"/>
          <w:sz w:val="22"/>
          <w:szCs w:val="22"/>
          <w:lang w:val="en-GB"/>
        </w:rPr>
        <w:t>Please add links to the a</w:t>
      </w:r>
      <w:r w:rsidR="00CA5420" w:rsidRPr="00CA5420">
        <w:rPr>
          <w:rFonts w:ascii="Calibri" w:hAnsi="Calibri" w:cs="Calibri"/>
          <w:sz w:val="22"/>
          <w:szCs w:val="22"/>
          <w:lang w:val="en-GB"/>
        </w:rPr>
        <w:t>vailab</w:t>
      </w:r>
      <w:r w:rsidR="00505BB8">
        <w:rPr>
          <w:rFonts w:ascii="Calibri" w:hAnsi="Calibri" w:cs="Calibri"/>
          <w:sz w:val="22"/>
          <w:szCs w:val="22"/>
          <w:lang w:val="en-GB"/>
        </w:rPr>
        <w:t>le</w:t>
      </w:r>
      <w:r w:rsidR="00CA5420" w:rsidRPr="00CA5420">
        <w:rPr>
          <w:rFonts w:ascii="Calibri" w:hAnsi="Calibri" w:cs="Calibri"/>
          <w:sz w:val="22"/>
          <w:szCs w:val="22"/>
          <w:lang w:val="en-GB"/>
        </w:rPr>
        <w:t xml:space="preserve"> research papers and/or articles, on connectivity business models and/or solutions published or commisioned from reputable academic sources</w:t>
      </w:r>
      <w:r w:rsidR="00CA5420">
        <w:rPr>
          <w:rFonts w:ascii="Calibri" w:hAnsi="Calibri" w:cs="Calibri"/>
          <w:sz w:val="22"/>
          <w:szCs w:val="22"/>
          <w:lang w:val="en-GB"/>
        </w:rPr>
        <w:t xml:space="preserve">. </w:t>
      </w:r>
      <w:r w:rsidR="00505BB8" w:rsidRPr="00505BB8">
        <w:rPr>
          <w:rFonts w:ascii="Calibri" w:hAnsi="Calibri" w:cs="Calibri"/>
          <w:sz w:val="22"/>
          <w:szCs w:val="22"/>
          <w:u w:val="single"/>
          <w:lang w:val="en-GB"/>
        </w:rPr>
        <w:t xml:space="preserve">Instead of adding links, applicant can also </w:t>
      </w:r>
      <w:r w:rsidR="00505BB8">
        <w:rPr>
          <w:rFonts w:ascii="Calibri" w:hAnsi="Calibri" w:cs="Calibri"/>
          <w:sz w:val="22"/>
          <w:szCs w:val="22"/>
          <w:u w:val="single"/>
          <w:lang w:val="en-GB"/>
        </w:rPr>
        <w:t xml:space="preserve">send the documents as attachments to the application form. </w:t>
      </w:r>
      <w:r w:rsidR="00505BB8" w:rsidRPr="00505BB8">
        <w:rPr>
          <w:rFonts w:ascii="Calibri" w:hAnsi="Calibri" w:cs="Calibri"/>
          <w:sz w:val="22"/>
          <w:szCs w:val="22"/>
          <w:u w:val="single"/>
          <w:lang w:val="en-GB"/>
        </w:rPr>
        <w:t xml:space="preserve"> </w:t>
      </w:r>
    </w:p>
    <w:p w14:paraId="79245668" w14:textId="77777777" w:rsidR="00CA5420" w:rsidRDefault="00CA5420" w:rsidP="5152C449">
      <w:pPr>
        <w:pStyle w:val="BodyText"/>
        <w:rPr>
          <w:rFonts w:ascii="Calibri" w:hAnsi="Calibri" w:cs="Calibri"/>
          <w:sz w:val="22"/>
          <w:szCs w:val="22"/>
          <w:lang w:val="en-GB"/>
        </w:rPr>
      </w:pPr>
    </w:p>
    <w:tbl>
      <w:tblPr>
        <w:tblStyle w:val="TableGrid"/>
        <w:tblW w:w="0" w:type="auto"/>
        <w:tblLook w:val="04A0" w:firstRow="1" w:lastRow="0" w:firstColumn="1" w:lastColumn="0" w:noHBand="0" w:noVBand="1"/>
      </w:tblPr>
      <w:tblGrid>
        <w:gridCol w:w="4675"/>
        <w:gridCol w:w="4675"/>
      </w:tblGrid>
      <w:tr w:rsidR="00505BB8" w14:paraId="6ACB0044" w14:textId="77777777" w:rsidTr="00505BB8">
        <w:tc>
          <w:tcPr>
            <w:tcW w:w="4675" w:type="dxa"/>
          </w:tcPr>
          <w:p w14:paraId="60BCAFD3" w14:textId="2BDFC062" w:rsidR="00505BB8" w:rsidRDefault="00505BB8" w:rsidP="5152C449">
            <w:pPr>
              <w:pStyle w:val="BodyText"/>
              <w:rPr>
                <w:rFonts w:ascii="Calibri" w:hAnsi="Calibri" w:cs="Calibri"/>
                <w:sz w:val="22"/>
                <w:szCs w:val="22"/>
                <w:lang w:val="en-GB"/>
              </w:rPr>
            </w:pPr>
            <w:r>
              <w:rPr>
                <w:rFonts w:ascii="Calibri" w:hAnsi="Calibri" w:cs="Calibri"/>
                <w:sz w:val="22"/>
                <w:szCs w:val="22"/>
                <w:lang w:val="en-GB"/>
              </w:rPr>
              <w:t>Research paper / Article</w:t>
            </w:r>
          </w:p>
        </w:tc>
        <w:tc>
          <w:tcPr>
            <w:tcW w:w="4675" w:type="dxa"/>
          </w:tcPr>
          <w:p w14:paraId="41B22890" w14:textId="4803A2CD" w:rsidR="00505BB8" w:rsidRDefault="00505BB8" w:rsidP="5152C449">
            <w:pPr>
              <w:pStyle w:val="BodyText"/>
              <w:rPr>
                <w:rFonts w:ascii="Calibri" w:hAnsi="Calibri" w:cs="Calibri"/>
                <w:sz w:val="22"/>
                <w:szCs w:val="22"/>
                <w:lang w:val="en-GB"/>
              </w:rPr>
            </w:pPr>
            <w:r>
              <w:rPr>
                <w:rFonts w:ascii="Calibri" w:hAnsi="Calibri" w:cs="Calibri"/>
                <w:sz w:val="22"/>
                <w:szCs w:val="22"/>
                <w:lang w:val="en-GB"/>
              </w:rPr>
              <w:t xml:space="preserve">Link </w:t>
            </w:r>
          </w:p>
        </w:tc>
      </w:tr>
      <w:tr w:rsidR="00505BB8" w14:paraId="6FD8AD9A" w14:textId="77777777" w:rsidTr="00505BB8">
        <w:tc>
          <w:tcPr>
            <w:tcW w:w="4675" w:type="dxa"/>
          </w:tcPr>
          <w:p w14:paraId="08D61662" w14:textId="77777777" w:rsidR="00505BB8" w:rsidRDefault="00505BB8" w:rsidP="5152C449">
            <w:pPr>
              <w:pStyle w:val="BodyText"/>
              <w:rPr>
                <w:rFonts w:ascii="Calibri" w:hAnsi="Calibri" w:cs="Calibri"/>
                <w:sz w:val="22"/>
                <w:szCs w:val="22"/>
                <w:lang w:val="en-GB"/>
              </w:rPr>
            </w:pPr>
          </w:p>
        </w:tc>
        <w:tc>
          <w:tcPr>
            <w:tcW w:w="4675" w:type="dxa"/>
          </w:tcPr>
          <w:p w14:paraId="182573D0" w14:textId="77777777" w:rsidR="00505BB8" w:rsidRDefault="00505BB8" w:rsidP="5152C449">
            <w:pPr>
              <w:pStyle w:val="BodyText"/>
              <w:rPr>
                <w:rFonts w:ascii="Calibri" w:hAnsi="Calibri" w:cs="Calibri"/>
                <w:sz w:val="22"/>
                <w:szCs w:val="22"/>
                <w:lang w:val="en-GB"/>
              </w:rPr>
            </w:pPr>
          </w:p>
        </w:tc>
      </w:tr>
      <w:tr w:rsidR="00505BB8" w14:paraId="667CCE25" w14:textId="77777777" w:rsidTr="00505BB8">
        <w:tc>
          <w:tcPr>
            <w:tcW w:w="4675" w:type="dxa"/>
          </w:tcPr>
          <w:p w14:paraId="6688F23E" w14:textId="77777777" w:rsidR="00505BB8" w:rsidRDefault="00505BB8" w:rsidP="5152C449">
            <w:pPr>
              <w:pStyle w:val="BodyText"/>
              <w:rPr>
                <w:rFonts w:ascii="Calibri" w:hAnsi="Calibri" w:cs="Calibri"/>
                <w:sz w:val="22"/>
                <w:szCs w:val="22"/>
                <w:lang w:val="en-GB"/>
              </w:rPr>
            </w:pPr>
          </w:p>
        </w:tc>
        <w:tc>
          <w:tcPr>
            <w:tcW w:w="4675" w:type="dxa"/>
          </w:tcPr>
          <w:p w14:paraId="2EC213C2" w14:textId="77777777" w:rsidR="00505BB8" w:rsidRDefault="00505BB8" w:rsidP="5152C449">
            <w:pPr>
              <w:pStyle w:val="BodyText"/>
              <w:rPr>
                <w:rFonts w:ascii="Calibri" w:hAnsi="Calibri" w:cs="Calibri"/>
                <w:sz w:val="22"/>
                <w:szCs w:val="22"/>
                <w:lang w:val="en-GB"/>
              </w:rPr>
            </w:pPr>
          </w:p>
        </w:tc>
      </w:tr>
      <w:tr w:rsidR="00505BB8" w14:paraId="6FE60630" w14:textId="77777777" w:rsidTr="00505BB8">
        <w:tc>
          <w:tcPr>
            <w:tcW w:w="4675" w:type="dxa"/>
          </w:tcPr>
          <w:p w14:paraId="5CFD4505" w14:textId="77777777" w:rsidR="00505BB8" w:rsidRDefault="00505BB8" w:rsidP="5152C449">
            <w:pPr>
              <w:pStyle w:val="BodyText"/>
              <w:rPr>
                <w:rFonts w:ascii="Calibri" w:hAnsi="Calibri" w:cs="Calibri"/>
                <w:sz w:val="22"/>
                <w:szCs w:val="22"/>
                <w:lang w:val="en-GB"/>
              </w:rPr>
            </w:pPr>
          </w:p>
        </w:tc>
        <w:tc>
          <w:tcPr>
            <w:tcW w:w="4675" w:type="dxa"/>
          </w:tcPr>
          <w:p w14:paraId="7B4DBA03" w14:textId="77777777" w:rsidR="00505BB8" w:rsidRDefault="00505BB8" w:rsidP="5152C449">
            <w:pPr>
              <w:pStyle w:val="BodyText"/>
              <w:rPr>
                <w:rFonts w:ascii="Calibri" w:hAnsi="Calibri" w:cs="Calibri"/>
                <w:sz w:val="22"/>
                <w:szCs w:val="22"/>
                <w:lang w:val="en-GB"/>
              </w:rPr>
            </w:pPr>
          </w:p>
        </w:tc>
      </w:tr>
    </w:tbl>
    <w:p w14:paraId="4DFD3930" w14:textId="77777777" w:rsidR="00CA5420" w:rsidRDefault="00CA5420" w:rsidP="5152C449">
      <w:pPr>
        <w:pStyle w:val="BodyText"/>
        <w:rPr>
          <w:rFonts w:ascii="Calibri" w:hAnsi="Calibri" w:cs="Calibri"/>
          <w:sz w:val="22"/>
          <w:szCs w:val="22"/>
          <w:lang w:val="en-GB"/>
        </w:rPr>
      </w:pPr>
    </w:p>
    <w:p w14:paraId="298EDE93" w14:textId="77777777" w:rsidR="00EB0541" w:rsidRDefault="00EB0541" w:rsidP="5152C449">
      <w:pPr>
        <w:pStyle w:val="BodyText"/>
        <w:rPr>
          <w:rFonts w:ascii="Calibri" w:hAnsi="Calibri" w:cs="Calibri"/>
          <w:sz w:val="22"/>
          <w:szCs w:val="22"/>
          <w:lang w:val="en-GB"/>
        </w:rPr>
      </w:pPr>
    </w:p>
    <w:p w14:paraId="74765252" w14:textId="7EFC6DAA" w:rsidR="007334ED" w:rsidRDefault="31550CC4" w:rsidP="5152C449">
      <w:pPr>
        <w:pStyle w:val="BodyText"/>
        <w:rPr>
          <w:rFonts w:ascii="Calibri" w:hAnsi="Calibri" w:cs="Calibri"/>
          <w:sz w:val="22"/>
          <w:szCs w:val="22"/>
          <w:lang w:val="en-GB"/>
        </w:rPr>
      </w:pPr>
      <w:r w:rsidRPr="0031463C">
        <w:rPr>
          <w:rFonts w:ascii="Calibri" w:hAnsi="Calibri" w:cs="Calibri"/>
          <w:sz w:val="22"/>
          <w:szCs w:val="22"/>
          <w:lang w:val="en-GB"/>
        </w:rPr>
        <w:t>1</w:t>
      </w:r>
      <w:r w:rsidR="00BB0E5D">
        <w:rPr>
          <w:rFonts w:ascii="Calibri" w:hAnsi="Calibri" w:cs="Calibri"/>
          <w:sz w:val="22"/>
          <w:szCs w:val="22"/>
          <w:lang w:val="en-GB"/>
        </w:rPr>
        <w:t>6</w:t>
      </w:r>
      <w:r w:rsidRPr="00CA357B">
        <w:rPr>
          <w:rFonts w:ascii="Calibri" w:hAnsi="Calibri" w:cs="Calibri"/>
          <w:sz w:val="22"/>
          <w:szCs w:val="22"/>
          <w:lang w:val="en-GB"/>
        </w:rPr>
        <w:t xml:space="preserve">. </w:t>
      </w:r>
      <w:r w:rsidR="00470F1B">
        <w:rPr>
          <w:rFonts w:ascii="Calibri" w:hAnsi="Calibri" w:cs="Calibri"/>
          <w:sz w:val="22"/>
          <w:szCs w:val="22"/>
          <w:lang w:val="en-GB"/>
        </w:rPr>
        <w:t>Please complete the p</w:t>
      </w:r>
      <w:r w:rsidR="00E95262">
        <w:rPr>
          <w:rFonts w:ascii="Calibri" w:hAnsi="Calibri" w:cs="Calibri"/>
          <w:sz w:val="22"/>
          <w:szCs w:val="22"/>
          <w:lang w:val="en-GB"/>
        </w:rPr>
        <w:t>ractical task</w:t>
      </w:r>
      <w:r w:rsidR="006E0F21">
        <w:rPr>
          <w:rFonts w:ascii="Calibri" w:hAnsi="Calibri" w:cs="Calibri"/>
          <w:sz w:val="22"/>
          <w:szCs w:val="22"/>
          <w:lang w:val="en-GB"/>
        </w:rPr>
        <w:t>.</w:t>
      </w:r>
    </w:p>
    <w:p w14:paraId="66CF2D7C" w14:textId="77777777" w:rsidR="00295886" w:rsidRDefault="00295886" w:rsidP="5152C449">
      <w:pPr>
        <w:pStyle w:val="BodyText"/>
        <w:rPr>
          <w:rFonts w:ascii="Calibri" w:hAnsi="Calibri" w:cs="Calibri"/>
          <w:sz w:val="22"/>
          <w:szCs w:val="22"/>
          <w:lang w:val="en-GB"/>
        </w:rPr>
      </w:pPr>
    </w:p>
    <w:p w14:paraId="5BB05BB2" w14:textId="77777777" w:rsidR="000F106F" w:rsidRPr="000F106F" w:rsidRDefault="000F106F" w:rsidP="000F106F">
      <w:pPr>
        <w:jc w:val="both"/>
        <w:rPr>
          <w:rFonts w:ascii="Calibri" w:hAnsi="Calibri" w:cs="Calibri"/>
          <w:lang w:val="en-US"/>
        </w:rPr>
      </w:pPr>
      <w:r w:rsidRPr="000F106F">
        <w:rPr>
          <w:rFonts w:ascii="Calibri" w:hAnsi="Calibri" w:cs="Calibri"/>
          <w:lang w:val="en-US"/>
        </w:rPr>
        <w:t xml:space="preserve">One of the deliverables of the project Internet Access Flagship: Rural Empowerment through Digital Inclusion (REDI) is to deploy and install connectivity infrastructure (Wi-Fi arrays and transmission equipment) into the selected 250 villages of Georgia. While the project will be paying the subscription fees for 3 months, there will be a need to pass the responsibility of maintaining the Wi-Fi zones to regional Internet Service Providers (ISPs), local municipalities, community organizations, or other relevant actors in order to ensure the sustainability of the project. </w:t>
      </w:r>
    </w:p>
    <w:p w14:paraId="17BAA2D8" w14:textId="77777777" w:rsidR="000F106F" w:rsidRPr="000F106F" w:rsidRDefault="000F106F" w:rsidP="000F106F">
      <w:pPr>
        <w:jc w:val="both"/>
        <w:rPr>
          <w:rFonts w:ascii="Calibri" w:hAnsi="Calibri" w:cs="Calibri"/>
          <w:lang w:val="en-US"/>
        </w:rPr>
      </w:pPr>
      <w:r w:rsidRPr="000F106F">
        <w:rPr>
          <w:rFonts w:ascii="Calibri" w:hAnsi="Calibri" w:cs="Calibri"/>
          <w:lang w:val="en-US"/>
        </w:rPr>
        <w:t xml:space="preserve">For the purpose of this task and within your professional capacity, please suggest mutually beneficial optimal business model of transition of Wi-Fi hotspots to either of the above-mentioned stakeholders. (Ideas of mutual value deriving from nature and resources available either to REDI and/or one of the above </w:t>
      </w:r>
      <w:r w:rsidRPr="000F106F">
        <w:rPr>
          <w:rFonts w:ascii="Calibri" w:hAnsi="Calibri" w:cs="Calibri"/>
          <w:lang w:val="en-US"/>
        </w:rPr>
        <w:lastRenderedPageBreak/>
        <w:t>stakeholders, ready-made cooperation modes and/or relevant consultation will be considered as fulfilled task).</w:t>
      </w:r>
    </w:p>
    <w:p w14:paraId="6E05F083" w14:textId="77777777" w:rsidR="000F106F" w:rsidRPr="000F106F" w:rsidRDefault="000F106F" w:rsidP="000F106F">
      <w:pPr>
        <w:jc w:val="both"/>
        <w:rPr>
          <w:rFonts w:ascii="Calibri" w:hAnsi="Calibri" w:cs="Calibri"/>
          <w:lang w:val="en-US"/>
        </w:rPr>
      </w:pPr>
      <w:r w:rsidRPr="000F106F">
        <w:rPr>
          <w:rFonts w:ascii="Calibri" w:hAnsi="Calibri" w:cs="Calibri"/>
          <w:lang w:val="en-US"/>
        </w:rPr>
        <w:t xml:space="preserve">Please use up space below (no more than 500 words) to describe your proposition. </w:t>
      </w:r>
    </w:p>
    <w:p w14:paraId="40A2BE94" w14:textId="7586EB50" w:rsidR="00A67C45" w:rsidRPr="004B1E13" w:rsidRDefault="004B1E13" w:rsidP="00DE7E64">
      <w:pPr>
        <w:jc w:val="both"/>
        <w:rPr>
          <w:rFonts w:ascii="Calibri" w:hAnsi="Calibri" w:cs="Calibri"/>
          <w:lang w:val="en-US"/>
        </w:rPr>
      </w:pPr>
      <w:r w:rsidRPr="004B1E13">
        <w:rPr>
          <w:rFonts w:ascii="Calibri" w:hAnsi="Calibri" w:cs="Calibri"/>
          <w:lang w:val="en-US"/>
        </w:rPr>
        <w:t xml:space="preserve"> </w:t>
      </w:r>
    </w:p>
    <w:tbl>
      <w:tblPr>
        <w:tblStyle w:val="TableGrid"/>
        <w:tblW w:w="0" w:type="auto"/>
        <w:tblLook w:val="04A0" w:firstRow="1" w:lastRow="0" w:firstColumn="1" w:lastColumn="0" w:noHBand="0" w:noVBand="1"/>
      </w:tblPr>
      <w:tblGrid>
        <w:gridCol w:w="9350"/>
      </w:tblGrid>
      <w:tr w:rsidR="00470F1B" w:rsidRPr="00EB0541" w14:paraId="7B2AEE2D" w14:textId="77777777" w:rsidTr="00470F1B">
        <w:trPr>
          <w:trHeight w:val="5849"/>
        </w:trPr>
        <w:tc>
          <w:tcPr>
            <w:tcW w:w="9350" w:type="dxa"/>
          </w:tcPr>
          <w:p w14:paraId="2A9F124E" w14:textId="77777777" w:rsidR="00470F1B" w:rsidRPr="0031463C" w:rsidRDefault="00470F1B" w:rsidP="5152C449">
            <w:pPr>
              <w:pStyle w:val="BodyText"/>
              <w:rPr>
                <w:rFonts w:ascii="Calibri" w:hAnsi="Calibri" w:cs="Calibri"/>
                <w:b/>
                <w:bCs/>
                <w:sz w:val="22"/>
                <w:szCs w:val="22"/>
                <w:lang w:val="en-GB"/>
              </w:rPr>
            </w:pPr>
          </w:p>
          <w:p w14:paraId="692DBC1C" w14:textId="77777777" w:rsidR="00DE7E64" w:rsidRPr="0031463C" w:rsidRDefault="00DE7E64" w:rsidP="5152C449">
            <w:pPr>
              <w:pStyle w:val="BodyText"/>
              <w:rPr>
                <w:rFonts w:ascii="Calibri" w:hAnsi="Calibri" w:cs="Calibri"/>
                <w:b/>
                <w:bCs/>
                <w:sz w:val="22"/>
                <w:szCs w:val="22"/>
                <w:lang w:val="en-GB"/>
              </w:rPr>
            </w:pPr>
          </w:p>
          <w:p w14:paraId="1664A9A0" w14:textId="77777777" w:rsidR="00DE7E64" w:rsidRPr="0031463C" w:rsidRDefault="00DE7E64" w:rsidP="5152C449">
            <w:pPr>
              <w:pStyle w:val="BodyText"/>
              <w:rPr>
                <w:rFonts w:ascii="Calibri" w:hAnsi="Calibri" w:cs="Calibri"/>
                <w:b/>
                <w:bCs/>
                <w:sz w:val="22"/>
                <w:szCs w:val="22"/>
                <w:lang w:val="en-GB"/>
              </w:rPr>
            </w:pPr>
          </w:p>
          <w:p w14:paraId="6676A9AB" w14:textId="77777777" w:rsidR="00DE7E64" w:rsidRPr="0031463C" w:rsidRDefault="00DE7E64" w:rsidP="5152C449">
            <w:pPr>
              <w:pStyle w:val="BodyText"/>
              <w:rPr>
                <w:rFonts w:ascii="Calibri" w:hAnsi="Calibri" w:cs="Calibri"/>
                <w:b/>
                <w:bCs/>
                <w:sz w:val="22"/>
                <w:szCs w:val="22"/>
                <w:lang w:val="en-GB"/>
              </w:rPr>
            </w:pPr>
          </w:p>
          <w:p w14:paraId="535651EF" w14:textId="77777777" w:rsidR="00DE7E64" w:rsidRPr="0031463C" w:rsidRDefault="00DE7E64" w:rsidP="5152C449">
            <w:pPr>
              <w:pStyle w:val="BodyText"/>
              <w:rPr>
                <w:rFonts w:ascii="Calibri" w:hAnsi="Calibri" w:cs="Calibri"/>
                <w:b/>
                <w:bCs/>
                <w:sz w:val="22"/>
                <w:szCs w:val="22"/>
                <w:lang w:val="en-GB"/>
              </w:rPr>
            </w:pPr>
          </w:p>
          <w:p w14:paraId="4F040B03" w14:textId="77777777" w:rsidR="00DE7E64" w:rsidRPr="0031463C" w:rsidRDefault="00DE7E64" w:rsidP="5152C449">
            <w:pPr>
              <w:pStyle w:val="BodyText"/>
              <w:rPr>
                <w:rFonts w:ascii="Calibri" w:hAnsi="Calibri" w:cs="Calibri"/>
                <w:b/>
                <w:bCs/>
                <w:sz w:val="22"/>
                <w:szCs w:val="22"/>
                <w:lang w:val="en-GB"/>
              </w:rPr>
            </w:pPr>
          </w:p>
          <w:p w14:paraId="24D4ECE9" w14:textId="77777777" w:rsidR="00DE7E64" w:rsidRPr="0031463C" w:rsidRDefault="00DE7E64" w:rsidP="5152C449">
            <w:pPr>
              <w:pStyle w:val="BodyText"/>
              <w:rPr>
                <w:rFonts w:ascii="Calibri" w:hAnsi="Calibri" w:cs="Calibri"/>
                <w:b/>
                <w:bCs/>
                <w:sz w:val="22"/>
                <w:szCs w:val="22"/>
                <w:lang w:val="en-GB"/>
              </w:rPr>
            </w:pPr>
          </w:p>
          <w:p w14:paraId="3F381D8E" w14:textId="77777777" w:rsidR="00DE7E64" w:rsidRPr="0031463C" w:rsidRDefault="00DE7E64" w:rsidP="5152C449">
            <w:pPr>
              <w:pStyle w:val="BodyText"/>
              <w:rPr>
                <w:rFonts w:ascii="Calibri" w:hAnsi="Calibri" w:cs="Calibri"/>
                <w:b/>
                <w:bCs/>
                <w:sz w:val="22"/>
                <w:szCs w:val="22"/>
                <w:lang w:val="en-GB"/>
              </w:rPr>
            </w:pPr>
          </w:p>
          <w:p w14:paraId="3834C80D" w14:textId="77777777" w:rsidR="00DE7E64" w:rsidRPr="0031463C" w:rsidRDefault="00DE7E64" w:rsidP="5152C449">
            <w:pPr>
              <w:pStyle w:val="BodyText"/>
              <w:rPr>
                <w:rFonts w:ascii="Calibri" w:hAnsi="Calibri" w:cs="Calibri"/>
                <w:b/>
                <w:bCs/>
                <w:sz w:val="22"/>
                <w:szCs w:val="22"/>
                <w:lang w:val="en-GB"/>
              </w:rPr>
            </w:pPr>
          </w:p>
          <w:p w14:paraId="70542778" w14:textId="77777777" w:rsidR="00DE7E64" w:rsidRPr="0031463C" w:rsidRDefault="00DE7E64" w:rsidP="5152C449">
            <w:pPr>
              <w:pStyle w:val="BodyText"/>
              <w:rPr>
                <w:rFonts w:ascii="Calibri" w:hAnsi="Calibri" w:cs="Calibri"/>
                <w:b/>
                <w:bCs/>
                <w:sz w:val="22"/>
                <w:szCs w:val="22"/>
                <w:lang w:val="en-GB"/>
              </w:rPr>
            </w:pPr>
          </w:p>
          <w:p w14:paraId="778F9441" w14:textId="77777777" w:rsidR="00DE7E64" w:rsidRPr="0031463C" w:rsidRDefault="00DE7E64" w:rsidP="5152C449">
            <w:pPr>
              <w:pStyle w:val="BodyText"/>
              <w:rPr>
                <w:rFonts w:ascii="Calibri" w:hAnsi="Calibri" w:cs="Calibri"/>
                <w:b/>
                <w:bCs/>
                <w:sz w:val="22"/>
                <w:szCs w:val="22"/>
                <w:lang w:val="en-GB"/>
              </w:rPr>
            </w:pPr>
          </w:p>
          <w:p w14:paraId="1D03718B" w14:textId="77777777" w:rsidR="00DE7E64" w:rsidRPr="0031463C" w:rsidRDefault="00DE7E64" w:rsidP="5152C449">
            <w:pPr>
              <w:pStyle w:val="BodyText"/>
              <w:rPr>
                <w:rFonts w:ascii="Calibri" w:hAnsi="Calibri" w:cs="Calibri"/>
                <w:b/>
                <w:bCs/>
                <w:sz w:val="22"/>
                <w:szCs w:val="22"/>
                <w:lang w:val="en-GB"/>
              </w:rPr>
            </w:pPr>
          </w:p>
          <w:p w14:paraId="11E4021F" w14:textId="77777777" w:rsidR="00DE7E64" w:rsidRPr="0031463C" w:rsidRDefault="00DE7E64" w:rsidP="5152C449">
            <w:pPr>
              <w:pStyle w:val="BodyText"/>
              <w:rPr>
                <w:rFonts w:ascii="Calibri" w:hAnsi="Calibri" w:cs="Calibri"/>
                <w:b/>
                <w:bCs/>
                <w:sz w:val="22"/>
                <w:szCs w:val="22"/>
                <w:lang w:val="en-GB"/>
              </w:rPr>
            </w:pPr>
          </w:p>
          <w:p w14:paraId="66CE62BF" w14:textId="77777777" w:rsidR="00DE7E64" w:rsidRPr="0031463C" w:rsidRDefault="00DE7E64" w:rsidP="5152C449">
            <w:pPr>
              <w:pStyle w:val="BodyText"/>
              <w:rPr>
                <w:rFonts w:ascii="Calibri" w:hAnsi="Calibri" w:cs="Calibri"/>
                <w:b/>
                <w:bCs/>
                <w:sz w:val="22"/>
                <w:szCs w:val="22"/>
                <w:lang w:val="en-GB"/>
              </w:rPr>
            </w:pPr>
          </w:p>
          <w:p w14:paraId="5A0AB57E" w14:textId="77777777" w:rsidR="00DE7E64" w:rsidRPr="0031463C" w:rsidRDefault="00DE7E64" w:rsidP="5152C449">
            <w:pPr>
              <w:pStyle w:val="BodyText"/>
              <w:rPr>
                <w:rFonts w:ascii="Calibri" w:hAnsi="Calibri" w:cs="Calibri"/>
                <w:b/>
                <w:bCs/>
                <w:sz w:val="22"/>
                <w:szCs w:val="22"/>
                <w:lang w:val="en-GB"/>
              </w:rPr>
            </w:pPr>
          </w:p>
          <w:p w14:paraId="53DA7DA6" w14:textId="77777777" w:rsidR="00DE7E64" w:rsidRPr="0031463C" w:rsidRDefault="00DE7E64" w:rsidP="5152C449">
            <w:pPr>
              <w:pStyle w:val="BodyText"/>
              <w:rPr>
                <w:rFonts w:ascii="Calibri" w:hAnsi="Calibri" w:cs="Calibri"/>
                <w:b/>
                <w:bCs/>
                <w:sz w:val="22"/>
                <w:szCs w:val="22"/>
                <w:lang w:val="en-GB"/>
              </w:rPr>
            </w:pPr>
          </w:p>
          <w:p w14:paraId="7C5CEFE6" w14:textId="77777777" w:rsidR="00DE7E64" w:rsidRPr="0031463C" w:rsidRDefault="00DE7E64" w:rsidP="5152C449">
            <w:pPr>
              <w:pStyle w:val="BodyText"/>
              <w:rPr>
                <w:rFonts w:ascii="Calibri" w:hAnsi="Calibri" w:cs="Calibri"/>
                <w:b/>
                <w:bCs/>
                <w:sz w:val="22"/>
                <w:szCs w:val="22"/>
                <w:lang w:val="en-GB"/>
              </w:rPr>
            </w:pPr>
          </w:p>
          <w:p w14:paraId="18F899D0" w14:textId="77777777" w:rsidR="00DE7E64" w:rsidRPr="0031463C" w:rsidRDefault="00DE7E64" w:rsidP="5152C449">
            <w:pPr>
              <w:pStyle w:val="BodyText"/>
              <w:rPr>
                <w:rFonts w:ascii="Calibri" w:hAnsi="Calibri" w:cs="Calibri"/>
                <w:b/>
                <w:bCs/>
                <w:sz w:val="22"/>
                <w:szCs w:val="22"/>
                <w:lang w:val="en-GB"/>
              </w:rPr>
            </w:pPr>
          </w:p>
          <w:p w14:paraId="49378A0E" w14:textId="77777777" w:rsidR="00DE7E64" w:rsidRPr="0031463C" w:rsidRDefault="00DE7E64" w:rsidP="5152C449">
            <w:pPr>
              <w:pStyle w:val="BodyText"/>
              <w:rPr>
                <w:rFonts w:ascii="Calibri" w:hAnsi="Calibri" w:cs="Calibri"/>
                <w:b/>
                <w:bCs/>
                <w:sz w:val="22"/>
                <w:szCs w:val="22"/>
                <w:lang w:val="en-GB"/>
              </w:rPr>
            </w:pPr>
          </w:p>
          <w:p w14:paraId="18F99170" w14:textId="77777777" w:rsidR="00DE7E64" w:rsidRPr="0031463C" w:rsidRDefault="00DE7E64" w:rsidP="5152C449">
            <w:pPr>
              <w:pStyle w:val="BodyText"/>
              <w:rPr>
                <w:rFonts w:ascii="Calibri" w:hAnsi="Calibri" w:cs="Calibri"/>
                <w:b/>
                <w:bCs/>
                <w:sz w:val="22"/>
                <w:szCs w:val="22"/>
                <w:lang w:val="en-GB"/>
              </w:rPr>
            </w:pPr>
          </w:p>
          <w:p w14:paraId="63EB56FE" w14:textId="77777777" w:rsidR="00DE7E64" w:rsidRPr="0031463C" w:rsidRDefault="00DE7E64" w:rsidP="5152C449">
            <w:pPr>
              <w:pStyle w:val="BodyText"/>
              <w:rPr>
                <w:rFonts w:ascii="Calibri" w:hAnsi="Calibri" w:cs="Calibri"/>
                <w:b/>
                <w:bCs/>
                <w:sz w:val="22"/>
                <w:szCs w:val="22"/>
                <w:lang w:val="en-GB"/>
              </w:rPr>
            </w:pPr>
          </w:p>
          <w:p w14:paraId="696DDCBD" w14:textId="77777777" w:rsidR="00DE7E64" w:rsidRPr="0031463C" w:rsidRDefault="00DE7E64" w:rsidP="5152C449">
            <w:pPr>
              <w:pStyle w:val="BodyText"/>
              <w:rPr>
                <w:rFonts w:ascii="Calibri" w:hAnsi="Calibri" w:cs="Calibri"/>
                <w:b/>
                <w:bCs/>
                <w:sz w:val="22"/>
                <w:szCs w:val="22"/>
                <w:lang w:val="en-GB"/>
              </w:rPr>
            </w:pPr>
          </w:p>
          <w:p w14:paraId="1D30ADD4" w14:textId="77777777" w:rsidR="00DE7E64" w:rsidRPr="0031463C" w:rsidRDefault="00DE7E64" w:rsidP="5152C449">
            <w:pPr>
              <w:pStyle w:val="BodyText"/>
              <w:rPr>
                <w:rFonts w:ascii="Calibri" w:hAnsi="Calibri" w:cs="Calibri"/>
                <w:b/>
                <w:bCs/>
                <w:sz w:val="22"/>
                <w:szCs w:val="22"/>
                <w:lang w:val="en-GB"/>
              </w:rPr>
            </w:pPr>
          </w:p>
          <w:p w14:paraId="044CC653" w14:textId="77777777" w:rsidR="00DE7E64" w:rsidRPr="0031463C" w:rsidRDefault="00DE7E64" w:rsidP="5152C449">
            <w:pPr>
              <w:pStyle w:val="BodyText"/>
              <w:rPr>
                <w:rFonts w:ascii="Calibri" w:hAnsi="Calibri" w:cs="Calibri"/>
                <w:b/>
                <w:bCs/>
                <w:sz w:val="22"/>
                <w:szCs w:val="22"/>
                <w:lang w:val="en-GB"/>
              </w:rPr>
            </w:pPr>
          </w:p>
          <w:p w14:paraId="78978C04" w14:textId="77777777" w:rsidR="00DE7E64" w:rsidRPr="0031463C" w:rsidRDefault="00DE7E64" w:rsidP="5152C449">
            <w:pPr>
              <w:pStyle w:val="BodyText"/>
              <w:rPr>
                <w:rFonts w:ascii="Calibri" w:hAnsi="Calibri" w:cs="Calibri"/>
                <w:b/>
                <w:bCs/>
                <w:sz w:val="22"/>
                <w:szCs w:val="22"/>
                <w:lang w:val="en-GB"/>
              </w:rPr>
            </w:pPr>
          </w:p>
          <w:p w14:paraId="79A9B9D3" w14:textId="77777777" w:rsidR="00DE7E64" w:rsidRPr="0031463C" w:rsidRDefault="00DE7E64" w:rsidP="5152C449">
            <w:pPr>
              <w:pStyle w:val="BodyText"/>
              <w:rPr>
                <w:rFonts w:ascii="Calibri" w:hAnsi="Calibri" w:cs="Calibri"/>
                <w:b/>
                <w:bCs/>
                <w:sz w:val="22"/>
                <w:szCs w:val="22"/>
                <w:lang w:val="en-GB"/>
              </w:rPr>
            </w:pPr>
          </w:p>
          <w:p w14:paraId="75FE9B19" w14:textId="77777777" w:rsidR="00DE7E64" w:rsidRPr="0031463C" w:rsidRDefault="00DE7E64" w:rsidP="5152C449">
            <w:pPr>
              <w:pStyle w:val="BodyText"/>
              <w:rPr>
                <w:rFonts w:ascii="Calibri" w:hAnsi="Calibri" w:cs="Calibri"/>
                <w:b/>
                <w:bCs/>
                <w:sz w:val="22"/>
                <w:szCs w:val="22"/>
                <w:lang w:val="en-GB"/>
              </w:rPr>
            </w:pPr>
          </w:p>
          <w:p w14:paraId="2B8AFE8C" w14:textId="77777777" w:rsidR="00DE7E64" w:rsidRPr="0031463C" w:rsidRDefault="00DE7E64" w:rsidP="5152C449">
            <w:pPr>
              <w:pStyle w:val="BodyText"/>
              <w:rPr>
                <w:rFonts w:ascii="Calibri" w:hAnsi="Calibri" w:cs="Calibri"/>
                <w:b/>
                <w:bCs/>
                <w:sz w:val="22"/>
                <w:szCs w:val="22"/>
                <w:lang w:val="en-GB"/>
              </w:rPr>
            </w:pPr>
          </w:p>
          <w:p w14:paraId="05A73863" w14:textId="77777777" w:rsidR="00470F1B" w:rsidRDefault="00470F1B" w:rsidP="5152C449">
            <w:pPr>
              <w:pStyle w:val="BodyText"/>
              <w:rPr>
                <w:rFonts w:ascii="Calibri" w:hAnsi="Calibri" w:cs="Calibri"/>
                <w:b/>
                <w:bCs/>
                <w:sz w:val="22"/>
                <w:szCs w:val="22"/>
                <w:lang w:val="en-GB"/>
              </w:rPr>
            </w:pPr>
          </w:p>
        </w:tc>
      </w:tr>
    </w:tbl>
    <w:p w14:paraId="5383822F" w14:textId="57474DDF" w:rsidR="00113791" w:rsidRPr="005449B1" w:rsidRDefault="00113791" w:rsidP="5152C449">
      <w:pPr>
        <w:pStyle w:val="BodyText"/>
        <w:rPr>
          <w:rFonts w:ascii="Calibri" w:hAnsi="Calibri" w:cs="Calibri"/>
          <w:b/>
          <w:bCs/>
          <w:sz w:val="22"/>
          <w:szCs w:val="22"/>
          <w:lang w:val="en-GB"/>
        </w:rPr>
      </w:pPr>
    </w:p>
    <w:p w14:paraId="0684D63B" w14:textId="0E5F80A3" w:rsidR="00D57723" w:rsidRPr="0031463C" w:rsidRDefault="00D57723" w:rsidP="00D61BD2">
      <w:pPr>
        <w:pStyle w:val="Default"/>
        <w:jc w:val="both"/>
        <w:rPr>
          <w:rFonts w:ascii="Calibri" w:hAnsi="Calibri" w:cs="Calibri"/>
          <w:color w:val="000000" w:themeColor="text1"/>
          <w:sz w:val="22"/>
          <w:szCs w:val="22"/>
          <w:lang w:val="en-GB"/>
        </w:rPr>
      </w:pPr>
      <w:r w:rsidRPr="0031463C">
        <w:rPr>
          <w:rFonts w:ascii="Calibri" w:hAnsi="Calibri" w:cs="Calibri"/>
          <w:color w:val="000000" w:themeColor="text1"/>
          <w:sz w:val="22"/>
          <w:szCs w:val="22"/>
          <w:lang w:val="en-GB"/>
        </w:rPr>
        <w:t>1</w:t>
      </w:r>
      <w:r w:rsidR="00BB0E5D">
        <w:rPr>
          <w:rFonts w:ascii="Calibri" w:hAnsi="Calibri" w:cs="Calibri"/>
          <w:color w:val="000000" w:themeColor="text1"/>
          <w:sz w:val="22"/>
          <w:szCs w:val="22"/>
          <w:lang w:val="en-GB"/>
        </w:rPr>
        <w:t>7</w:t>
      </w:r>
      <w:r w:rsidRPr="0031463C">
        <w:rPr>
          <w:rFonts w:ascii="Calibri" w:hAnsi="Calibri" w:cs="Calibri"/>
          <w:color w:val="000000" w:themeColor="text1"/>
          <w:sz w:val="22"/>
          <w:szCs w:val="22"/>
          <w:lang w:val="en-GB"/>
        </w:rPr>
        <w:t>. Cost of service</w:t>
      </w:r>
    </w:p>
    <w:p w14:paraId="1C7D50C0" w14:textId="77777777" w:rsidR="00D57723" w:rsidRPr="0031463C" w:rsidRDefault="00D57723" w:rsidP="00D61BD2">
      <w:pPr>
        <w:pStyle w:val="Default"/>
        <w:jc w:val="both"/>
        <w:rPr>
          <w:rFonts w:ascii="Calibri" w:hAnsi="Calibri" w:cs="Calibri"/>
          <w:color w:val="000000" w:themeColor="text1"/>
          <w:sz w:val="22"/>
          <w:szCs w:val="22"/>
          <w:lang w:val="en-GB"/>
        </w:rPr>
      </w:pPr>
    </w:p>
    <w:tbl>
      <w:tblPr>
        <w:tblStyle w:val="TableGrid"/>
        <w:tblW w:w="0" w:type="auto"/>
        <w:tblLook w:val="04A0" w:firstRow="1" w:lastRow="0" w:firstColumn="1" w:lastColumn="0" w:noHBand="0" w:noVBand="1"/>
      </w:tblPr>
      <w:tblGrid>
        <w:gridCol w:w="4675"/>
        <w:gridCol w:w="4675"/>
      </w:tblGrid>
      <w:tr w:rsidR="00D57723" w:rsidRPr="00EB0541" w14:paraId="213BCCDA" w14:textId="77777777" w:rsidTr="00D57723">
        <w:tc>
          <w:tcPr>
            <w:tcW w:w="4675" w:type="dxa"/>
          </w:tcPr>
          <w:p w14:paraId="1FC902B0" w14:textId="4CDCA0EA" w:rsidR="00D57723" w:rsidRPr="0031463C" w:rsidRDefault="00D57723" w:rsidP="00D61BD2">
            <w:pPr>
              <w:pStyle w:val="Default"/>
              <w:jc w:val="both"/>
              <w:rPr>
                <w:rFonts w:ascii="Calibri" w:hAnsi="Calibri" w:cs="Calibri"/>
                <w:color w:val="000000" w:themeColor="text1"/>
                <w:sz w:val="22"/>
                <w:szCs w:val="22"/>
                <w:lang w:val="en-GB"/>
              </w:rPr>
            </w:pPr>
            <w:r w:rsidRPr="0031463C">
              <w:rPr>
                <w:rFonts w:ascii="Calibri" w:hAnsi="Calibri" w:cs="Calibri"/>
                <w:color w:val="000000" w:themeColor="text1"/>
                <w:sz w:val="22"/>
                <w:szCs w:val="22"/>
                <w:lang w:val="en-GB"/>
              </w:rPr>
              <w:t xml:space="preserve">Cost of service per 1 </w:t>
            </w:r>
            <w:r w:rsidR="00112FA9" w:rsidRPr="0031463C">
              <w:rPr>
                <w:rFonts w:ascii="Calibri" w:hAnsi="Calibri" w:cs="Calibri"/>
                <w:color w:val="000000" w:themeColor="text1"/>
                <w:sz w:val="22"/>
                <w:szCs w:val="22"/>
                <w:lang w:val="en-GB"/>
              </w:rPr>
              <w:t>consultation</w:t>
            </w:r>
            <w:r w:rsidRPr="0031463C">
              <w:rPr>
                <w:rFonts w:ascii="Calibri" w:hAnsi="Calibri" w:cs="Calibri"/>
                <w:color w:val="000000" w:themeColor="text1"/>
                <w:sz w:val="22"/>
                <w:szCs w:val="22"/>
                <w:lang w:val="en-GB"/>
              </w:rPr>
              <w:t xml:space="preserve"> (8 hours) in EUR,</w:t>
            </w:r>
            <w:r w:rsidR="00112FA9" w:rsidRPr="0031463C">
              <w:rPr>
                <w:rFonts w:ascii="Calibri" w:hAnsi="Calibri" w:cs="Calibri"/>
                <w:color w:val="000000" w:themeColor="text1"/>
                <w:sz w:val="22"/>
                <w:szCs w:val="22"/>
                <w:lang w:val="en-GB"/>
              </w:rPr>
              <w:t xml:space="preserve"> in GROSS and</w:t>
            </w:r>
            <w:r w:rsidRPr="0031463C">
              <w:rPr>
                <w:rFonts w:ascii="Calibri" w:hAnsi="Calibri" w:cs="Calibri"/>
                <w:color w:val="000000" w:themeColor="text1"/>
                <w:sz w:val="22"/>
                <w:szCs w:val="22"/>
                <w:lang w:val="en-GB"/>
              </w:rPr>
              <w:t xml:space="preserve"> excluding VAT</w:t>
            </w:r>
          </w:p>
        </w:tc>
        <w:tc>
          <w:tcPr>
            <w:tcW w:w="4675" w:type="dxa"/>
          </w:tcPr>
          <w:p w14:paraId="7D78E024" w14:textId="77777777" w:rsidR="00D57723" w:rsidRPr="0031463C" w:rsidRDefault="00D57723" w:rsidP="00D61BD2">
            <w:pPr>
              <w:pStyle w:val="Default"/>
              <w:jc w:val="both"/>
              <w:rPr>
                <w:rFonts w:ascii="Calibri" w:hAnsi="Calibri" w:cs="Calibri"/>
                <w:color w:val="000000" w:themeColor="text1"/>
                <w:sz w:val="22"/>
                <w:szCs w:val="22"/>
                <w:lang w:val="en-GB"/>
              </w:rPr>
            </w:pPr>
          </w:p>
        </w:tc>
      </w:tr>
    </w:tbl>
    <w:p w14:paraId="7CEBB9C8" w14:textId="77777777" w:rsidR="00D57723" w:rsidRPr="0031463C" w:rsidRDefault="00D57723" w:rsidP="00D61BD2">
      <w:pPr>
        <w:pStyle w:val="Default"/>
        <w:jc w:val="both"/>
        <w:rPr>
          <w:rFonts w:ascii="Calibri" w:hAnsi="Calibri" w:cs="Calibri"/>
          <w:color w:val="000000" w:themeColor="text1"/>
          <w:sz w:val="22"/>
          <w:szCs w:val="22"/>
          <w:lang w:val="en-GB"/>
        </w:rPr>
      </w:pPr>
    </w:p>
    <w:p w14:paraId="341C171E" w14:textId="45891058" w:rsidR="00043DE7" w:rsidRDefault="006B7204" w:rsidP="00D61BD2">
      <w:pPr>
        <w:pStyle w:val="Default"/>
        <w:jc w:val="both"/>
        <w:rPr>
          <w:rFonts w:ascii="Calibri" w:hAnsi="Calibri" w:cs="Calibri"/>
          <w:sz w:val="22"/>
          <w:szCs w:val="22"/>
        </w:rPr>
      </w:pPr>
      <w:r w:rsidRPr="0031463C">
        <w:rPr>
          <w:rFonts w:ascii="Calibri" w:hAnsi="Calibri" w:cs="Calibri"/>
          <w:color w:val="000000" w:themeColor="text1"/>
          <w:sz w:val="22"/>
          <w:szCs w:val="22"/>
          <w:lang w:val="en-GB"/>
        </w:rPr>
        <w:t>1</w:t>
      </w:r>
      <w:r w:rsidR="00BB0E5D">
        <w:rPr>
          <w:rFonts w:ascii="Calibri" w:hAnsi="Calibri" w:cs="Calibri"/>
          <w:color w:val="000000" w:themeColor="text1"/>
          <w:sz w:val="22"/>
          <w:szCs w:val="22"/>
          <w:lang w:val="en-GB"/>
        </w:rPr>
        <w:t>8</w:t>
      </w:r>
      <w:r w:rsidR="00295886" w:rsidRPr="0031463C">
        <w:rPr>
          <w:rFonts w:ascii="Calibri" w:hAnsi="Calibri" w:cs="Calibri"/>
          <w:color w:val="000000" w:themeColor="text1"/>
          <w:sz w:val="22"/>
          <w:szCs w:val="22"/>
          <w:lang w:val="en-GB"/>
        </w:rPr>
        <w:t xml:space="preserve">. </w:t>
      </w:r>
      <w:r w:rsidR="00C33515" w:rsidRPr="0031463C">
        <w:rPr>
          <w:rFonts w:ascii="Calibri" w:hAnsi="Calibri" w:cs="Calibri"/>
          <w:color w:val="000000" w:themeColor="text1"/>
          <w:sz w:val="22"/>
          <w:szCs w:val="22"/>
          <w:lang w:val="en-GB"/>
        </w:rPr>
        <w:t xml:space="preserve">Please provide </w:t>
      </w:r>
      <w:r w:rsidR="00043DE7" w:rsidRPr="00D61BD2">
        <w:rPr>
          <w:rFonts w:ascii="Calibri" w:hAnsi="Calibri" w:cs="Calibri"/>
          <w:sz w:val="22"/>
          <w:szCs w:val="22"/>
        </w:rPr>
        <w:t xml:space="preserve">two reference contacts (work emails) of former supervisors and/or colleagues </w:t>
      </w:r>
      <w:r w:rsidR="00EF1BCF" w:rsidRPr="0031463C">
        <w:rPr>
          <w:rFonts w:ascii="Calibri" w:hAnsi="Calibri" w:cs="Calibri"/>
          <w:sz w:val="22"/>
          <w:szCs w:val="22"/>
        </w:rPr>
        <w:t>who can confirm your knowledge and competencies</w:t>
      </w:r>
      <w:r w:rsidR="00200A8B">
        <w:rPr>
          <w:rFonts w:ascii="Calibri" w:hAnsi="Calibri" w:cs="Calibri"/>
          <w:sz w:val="22"/>
          <w:szCs w:val="22"/>
        </w:rPr>
        <w:t xml:space="preserve">. </w:t>
      </w:r>
    </w:p>
    <w:p w14:paraId="793B7843" w14:textId="77777777" w:rsidR="00CB4805" w:rsidRDefault="00CB4805" w:rsidP="00D61BD2">
      <w:pPr>
        <w:pStyle w:val="Default"/>
        <w:jc w:val="both"/>
        <w:rPr>
          <w:rFonts w:ascii="Calibri" w:hAnsi="Calibri" w:cs="Calibri"/>
          <w:sz w:val="22"/>
          <w:szCs w:val="22"/>
        </w:rPr>
      </w:pPr>
    </w:p>
    <w:tbl>
      <w:tblPr>
        <w:tblStyle w:val="TableGrid"/>
        <w:tblW w:w="0" w:type="auto"/>
        <w:tblLook w:val="04A0" w:firstRow="1" w:lastRow="0" w:firstColumn="1" w:lastColumn="0" w:noHBand="0" w:noVBand="1"/>
      </w:tblPr>
      <w:tblGrid>
        <w:gridCol w:w="384"/>
        <w:gridCol w:w="3960"/>
        <w:gridCol w:w="3690"/>
      </w:tblGrid>
      <w:tr w:rsidR="00E252A8" w14:paraId="7E1C5BB5" w14:textId="77777777" w:rsidTr="3E1D8A52">
        <w:tc>
          <w:tcPr>
            <w:tcW w:w="355" w:type="dxa"/>
          </w:tcPr>
          <w:p w14:paraId="369EA574" w14:textId="77777777" w:rsidR="00E252A8" w:rsidRPr="001B55FF" w:rsidRDefault="00E252A8" w:rsidP="00D61BD2">
            <w:pPr>
              <w:pStyle w:val="Default"/>
              <w:jc w:val="both"/>
              <w:rPr>
                <w:rFonts w:ascii="Calibri" w:hAnsi="Calibri" w:cs="Calibri"/>
                <w:sz w:val="22"/>
                <w:szCs w:val="22"/>
                <w:lang w:val="en-US"/>
              </w:rPr>
            </w:pPr>
          </w:p>
        </w:tc>
        <w:tc>
          <w:tcPr>
            <w:tcW w:w="3960" w:type="dxa"/>
          </w:tcPr>
          <w:p w14:paraId="7F3E17FF" w14:textId="3B0C74BC" w:rsidR="00E252A8" w:rsidRDefault="00E252A8" w:rsidP="3E1D8A52">
            <w:pPr>
              <w:pStyle w:val="Default"/>
              <w:jc w:val="both"/>
              <w:rPr>
                <w:rFonts w:ascii="Calibri" w:hAnsi="Calibri" w:cs="Calibri"/>
                <w:sz w:val="22"/>
                <w:szCs w:val="22"/>
              </w:rPr>
            </w:pPr>
            <w:r w:rsidRPr="3E1D8A52">
              <w:rPr>
                <w:rFonts w:ascii="Calibri" w:hAnsi="Calibri" w:cs="Calibri"/>
                <w:sz w:val="22"/>
                <w:szCs w:val="22"/>
              </w:rPr>
              <w:t>Name and surname</w:t>
            </w:r>
          </w:p>
        </w:tc>
        <w:tc>
          <w:tcPr>
            <w:tcW w:w="3690" w:type="dxa"/>
          </w:tcPr>
          <w:p w14:paraId="0C2B8F12" w14:textId="3480D858" w:rsidR="00E252A8" w:rsidRDefault="00E252A8" w:rsidP="3E1D8A52">
            <w:pPr>
              <w:pStyle w:val="Default"/>
              <w:jc w:val="both"/>
              <w:rPr>
                <w:rFonts w:ascii="Calibri" w:hAnsi="Calibri" w:cs="Calibri"/>
                <w:sz w:val="22"/>
                <w:szCs w:val="22"/>
              </w:rPr>
            </w:pPr>
            <w:r w:rsidRPr="3E1D8A52">
              <w:rPr>
                <w:rFonts w:ascii="Calibri" w:hAnsi="Calibri" w:cs="Calibri"/>
                <w:sz w:val="22"/>
                <w:szCs w:val="22"/>
              </w:rPr>
              <w:t>Work email</w:t>
            </w:r>
          </w:p>
        </w:tc>
      </w:tr>
      <w:tr w:rsidR="00E252A8" w14:paraId="4AF4B407" w14:textId="77777777" w:rsidTr="3E1D8A52">
        <w:tc>
          <w:tcPr>
            <w:tcW w:w="355" w:type="dxa"/>
          </w:tcPr>
          <w:p w14:paraId="20F73B79" w14:textId="044C2DE9" w:rsidR="00E252A8" w:rsidRDefault="00E252A8" w:rsidP="00D61BD2">
            <w:pPr>
              <w:pStyle w:val="Default"/>
              <w:jc w:val="both"/>
              <w:rPr>
                <w:rFonts w:ascii="Calibri" w:hAnsi="Calibri" w:cs="Calibri"/>
                <w:sz w:val="22"/>
                <w:szCs w:val="22"/>
              </w:rPr>
            </w:pPr>
            <w:r>
              <w:rPr>
                <w:rFonts w:ascii="Calibri" w:hAnsi="Calibri" w:cs="Calibri"/>
                <w:sz w:val="22"/>
                <w:szCs w:val="22"/>
              </w:rPr>
              <w:t>1.</w:t>
            </w:r>
          </w:p>
        </w:tc>
        <w:tc>
          <w:tcPr>
            <w:tcW w:w="3960" w:type="dxa"/>
          </w:tcPr>
          <w:p w14:paraId="47B1493A" w14:textId="77777777" w:rsidR="00E252A8" w:rsidRDefault="00E252A8" w:rsidP="00D61BD2">
            <w:pPr>
              <w:pStyle w:val="Default"/>
              <w:jc w:val="both"/>
              <w:rPr>
                <w:rFonts w:ascii="Calibri" w:hAnsi="Calibri" w:cs="Calibri"/>
                <w:sz w:val="22"/>
                <w:szCs w:val="22"/>
              </w:rPr>
            </w:pPr>
          </w:p>
        </w:tc>
        <w:tc>
          <w:tcPr>
            <w:tcW w:w="3690" w:type="dxa"/>
          </w:tcPr>
          <w:p w14:paraId="77531FB7" w14:textId="77777777" w:rsidR="00E252A8" w:rsidRDefault="00E252A8" w:rsidP="00D61BD2">
            <w:pPr>
              <w:pStyle w:val="Default"/>
              <w:jc w:val="both"/>
              <w:rPr>
                <w:rFonts w:ascii="Calibri" w:hAnsi="Calibri" w:cs="Calibri"/>
                <w:sz w:val="22"/>
                <w:szCs w:val="22"/>
              </w:rPr>
            </w:pPr>
          </w:p>
        </w:tc>
      </w:tr>
      <w:tr w:rsidR="00E252A8" w14:paraId="7DE4412C" w14:textId="77777777" w:rsidTr="3E1D8A52">
        <w:tc>
          <w:tcPr>
            <w:tcW w:w="355" w:type="dxa"/>
          </w:tcPr>
          <w:p w14:paraId="28AB56D2" w14:textId="3D69EB78" w:rsidR="00E252A8" w:rsidRDefault="00E252A8" w:rsidP="00D61BD2">
            <w:pPr>
              <w:pStyle w:val="Default"/>
              <w:jc w:val="both"/>
              <w:rPr>
                <w:rFonts w:ascii="Calibri" w:hAnsi="Calibri" w:cs="Calibri"/>
                <w:sz w:val="22"/>
                <w:szCs w:val="22"/>
              </w:rPr>
            </w:pPr>
            <w:r>
              <w:rPr>
                <w:rFonts w:ascii="Calibri" w:hAnsi="Calibri" w:cs="Calibri"/>
                <w:sz w:val="22"/>
                <w:szCs w:val="22"/>
              </w:rPr>
              <w:t>2.</w:t>
            </w:r>
          </w:p>
        </w:tc>
        <w:tc>
          <w:tcPr>
            <w:tcW w:w="3960" w:type="dxa"/>
          </w:tcPr>
          <w:p w14:paraId="502E8DCE" w14:textId="77777777" w:rsidR="00E252A8" w:rsidRDefault="00E252A8" w:rsidP="00D61BD2">
            <w:pPr>
              <w:pStyle w:val="Default"/>
              <w:jc w:val="both"/>
              <w:rPr>
                <w:rFonts w:ascii="Calibri" w:hAnsi="Calibri" w:cs="Calibri"/>
                <w:sz w:val="22"/>
                <w:szCs w:val="22"/>
              </w:rPr>
            </w:pPr>
          </w:p>
        </w:tc>
        <w:tc>
          <w:tcPr>
            <w:tcW w:w="3690" w:type="dxa"/>
          </w:tcPr>
          <w:p w14:paraId="2502F7AC" w14:textId="77777777" w:rsidR="00E252A8" w:rsidRDefault="00E252A8" w:rsidP="00D61BD2">
            <w:pPr>
              <w:pStyle w:val="Default"/>
              <w:jc w:val="both"/>
              <w:rPr>
                <w:rFonts w:ascii="Calibri" w:hAnsi="Calibri" w:cs="Calibri"/>
                <w:sz w:val="22"/>
                <w:szCs w:val="22"/>
              </w:rPr>
            </w:pPr>
          </w:p>
        </w:tc>
      </w:tr>
    </w:tbl>
    <w:p w14:paraId="27BFE698" w14:textId="77777777" w:rsidR="00295886" w:rsidRDefault="00295886" w:rsidP="00A34A94">
      <w:pPr>
        <w:spacing w:after="0" w:line="240" w:lineRule="auto"/>
        <w:jc w:val="both"/>
        <w:rPr>
          <w:rFonts w:ascii="Calibri" w:hAnsi="Calibri" w:cs="Calibri"/>
          <w:color w:val="000000" w:themeColor="text1"/>
          <w:lang w:val="en-GB"/>
        </w:rPr>
      </w:pPr>
    </w:p>
    <w:p w14:paraId="446E2663" w14:textId="08622E7D" w:rsidR="0089064E" w:rsidRPr="00A34A94" w:rsidRDefault="006B7204" w:rsidP="00A34A94">
      <w:pPr>
        <w:spacing w:after="0" w:line="240" w:lineRule="auto"/>
        <w:jc w:val="both"/>
        <w:rPr>
          <w:rFonts w:ascii="Calibri" w:hAnsi="Calibri" w:cs="Calibri"/>
          <w:color w:val="000000" w:themeColor="text1"/>
          <w:lang w:val="en-GB"/>
        </w:rPr>
      </w:pPr>
      <w:r w:rsidRPr="0031463C">
        <w:rPr>
          <w:rFonts w:ascii="Calibri" w:hAnsi="Calibri" w:cs="Calibri"/>
          <w:color w:val="000000" w:themeColor="text1"/>
          <w:lang w:val="en-GB"/>
        </w:rPr>
        <w:t>1</w:t>
      </w:r>
      <w:r w:rsidR="00BB0E5D">
        <w:rPr>
          <w:rFonts w:ascii="Calibri" w:hAnsi="Calibri" w:cs="Calibri"/>
          <w:color w:val="000000" w:themeColor="text1"/>
          <w:lang w:val="en-GB"/>
        </w:rPr>
        <w:t>9</w:t>
      </w:r>
      <w:r w:rsidR="69257669" w:rsidRPr="00A34A94">
        <w:rPr>
          <w:rFonts w:ascii="Calibri" w:hAnsi="Calibri" w:cs="Calibri"/>
          <w:color w:val="000000" w:themeColor="text1"/>
          <w:lang w:val="en-GB"/>
        </w:rPr>
        <w:t>.</w:t>
      </w:r>
      <w:r w:rsidR="00A34A94">
        <w:rPr>
          <w:rFonts w:ascii="Calibri" w:hAnsi="Calibri" w:cs="Calibri"/>
          <w:color w:val="000000" w:themeColor="text1"/>
          <w:lang w:val="en-GB"/>
        </w:rPr>
        <w:t xml:space="preserve"> </w:t>
      </w:r>
      <w:r w:rsidR="0089064E" w:rsidRPr="00A34A94">
        <w:rPr>
          <w:rFonts w:ascii="Calibri" w:hAnsi="Calibri" w:cs="Calibri"/>
          <w:color w:val="000000" w:themeColor="text1"/>
          <w:lang w:val="en-GB"/>
        </w:rPr>
        <w:t>I declare that all information and statements given in the above offer are up-to-date and truthful and have been presented with full awareness of the consequences of misleading the ordering party in presenting the information.</w:t>
      </w:r>
    </w:p>
    <w:p w14:paraId="50C39003" w14:textId="77777777" w:rsidR="0089064E" w:rsidRPr="00A34A94" w:rsidRDefault="0089064E" w:rsidP="00A34A94">
      <w:pPr>
        <w:spacing w:after="0" w:line="240" w:lineRule="auto"/>
        <w:ind w:left="567"/>
        <w:jc w:val="both"/>
        <w:rPr>
          <w:rFonts w:ascii="Calibri" w:hAnsi="Calibri" w:cs="Calibri"/>
          <w:color w:val="000000" w:themeColor="text1"/>
          <w:lang w:val="en-GB"/>
        </w:rPr>
      </w:pPr>
    </w:p>
    <w:p w14:paraId="79789A14" w14:textId="1B5F8CDA" w:rsidR="0089064E" w:rsidRPr="005449B1" w:rsidRDefault="00BB0E5D" w:rsidP="00A34A94">
      <w:pPr>
        <w:spacing w:after="0" w:line="240" w:lineRule="auto"/>
        <w:jc w:val="both"/>
        <w:rPr>
          <w:rFonts w:ascii="Calibri" w:hAnsi="Calibri" w:cs="Calibri"/>
          <w:color w:val="000000" w:themeColor="text1"/>
          <w:lang w:val="en-GB"/>
        </w:rPr>
      </w:pPr>
      <w:r>
        <w:rPr>
          <w:rFonts w:ascii="Calibri" w:hAnsi="Calibri" w:cs="Calibri"/>
          <w:spacing w:val="4"/>
          <w:lang w:val="en-GB"/>
        </w:rPr>
        <w:t>20</w:t>
      </w:r>
      <w:r w:rsidR="64EB8CA7" w:rsidRPr="00A34A94">
        <w:rPr>
          <w:rFonts w:ascii="Calibri" w:hAnsi="Calibri" w:cs="Calibri"/>
          <w:spacing w:val="4"/>
          <w:lang w:val="en-GB"/>
        </w:rPr>
        <w:t>.</w:t>
      </w:r>
      <w:r w:rsidR="00A34A94">
        <w:rPr>
          <w:rFonts w:ascii="Calibri" w:hAnsi="Calibri" w:cs="Calibri"/>
          <w:spacing w:val="4"/>
          <w:lang w:val="en-GB"/>
        </w:rPr>
        <w:t xml:space="preserve"> </w:t>
      </w:r>
      <w:r w:rsidR="0089064E" w:rsidRPr="00A34A94">
        <w:rPr>
          <w:rFonts w:ascii="Calibri" w:hAnsi="Calibri" w:cs="Calibri"/>
          <w:color w:val="000000" w:themeColor="text1"/>
          <w:lang w:val="en-GB"/>
        </w:rPr>
        <w:t>The attachments</w:t>
      </w:r>
      <w:r w:rsidR="0089064E" w:rsidRPr="005449B1">
        <w:rPr>
          <w:rFonts w:ascii="Calibri" w:hAnsi="Calibri" w:cs="Calibri"/>
          <w:color w:val="000000" w:themeColor="text1"/>
          <w:lang w:val="en-GB"/>
        </w:rPr>
        <w:t xml:space="preserve"> to this form, which form an integral part of the offer, are:</w:t>
      </w:r>
    </w:p>
    <w:p w14:paraId="22BBED0D" w14:textId="17695C75" w:rsidR="0089064E" w:rsidRDefault="0089064E" w:rsidP="00A34A94">
      <w:pPr>
        <w:spacing w:after="0" w:line="240" w:lineRule="auto"/>
        <w:jc w:val="both"/>
        <w:rPr>
          <w:rFonts w:ascii="Calibri" w:hAnsi="Calibri" w:cs="Calibri"/>
          <w:color w:val="000000" w:themeColor="text1"/>
          <w:lang w:val="en-GB"/>
        </w:rPr>
      </w:pPr>
      <w:r w:rsidRPr="005449B1">
        <w:rPr>
          <w:rFonts w:ascii="Calibri" w:hAnsi="Calibri" w:cs="Calibri"/>
          <w:color w:val="000000" w:themeColor="text1"/>
          <w:lang w:val="en-GB"/>
        </w:rPr>
        <w:t xml:space="preserve">1) Service Provider Fiscal </w:t>
      </w:r>
      <w:r w:rsidR="0031463C" w:rsidRPr="0031463C">
        <w:rPr>
          <w:rFonts w:ascii="Calibri" w:hAnsi="Calibri" w:cs="Calibri"/>
          <w:color w:val="000000" w:themeColor="text1"/>
          <w:lang w:val="en-GB"/>
        </w:rPr>
        <w:t>Statement</w:t>
      </w:r>
      <w:r w:rsidR="00953E06">
        <w:rPr>
          <w:rFonts w:ascii="Calibri" w:hAnsi="Calibri" w:cs="Calibri"/>
          <w:color w:val="000000" w:themeColor="text1"/>
          <w:lang w:val="en-GB"/>
        </w:rPr>
        <w:t>;</w:t>
      </w:r>
    </w:p>
    <w:p w14:paraId="42FF5DC2" w14:textId="37E06D06" w:rsidR="00953E06" w:rsidRPr="005449B1" w:rsidRDefault="00953E06" w:rsidP="00A34A94">
      <w:pPr>
        <w:spacing w:after="0" w:line="240" w:lineRule="auto"/>
        <w:jc w:val="both"/>
        <w:rPr>
          <w:rFonts w:ascii="Calibri" w:hAnsi="Calibri" w:cs="Calibri"/>
          <w:color w:val="000000" w:themeColor="text1"/>
          <w:lang w:val="en-GB"/>
        </w:rPr>
      </w:pPr>
      <w:r>
        <w:rPr>
          <w:rFonts w:ascii="Calibri" w:hAnsi="Calibri" w:cs="Calibri"/>
          <w:color w:val="000000" w:themeColor="text1"/>
          <w:lang w:val="en-GB"/>
        </w:rPr>
        <w:t>2) CV.</w:t>
      </w:r>
    </w:p>
    <w:p w14:paraId="1BD2F8A0" w14:textId="77777777" w:rsidR="003E348B" w:rsidRPr="005449B1" w:rsidRDefault="003E348B" w:rsidP="0089064E">
      <w:pPr>
        <w:spacing w:after="0" w:line="240" w:lineRule="auto"/>
        <w:rPr>
          <w:rFonts w:ascii="Calibri" w:hAnsi="Calibri" w:cs="Calibri"/>
          <w:color w:val="000000" w:themeColor="text1"/>
          <w:lang w:val="en-GB"/>
        </w:rPr>
      </w:pPr>
    </w:p>
    <w:p w14:paraId="72F8548A" w14:textId="77777777" w:rsidR="0089064E" w:rsidRPr="005449B1" w:rsidRDefault="0089064E" w:rsidP="0089064E">
      <w:pPr>
        <w:spacing w:after="0" w:line="240" w:lineRule="auto"/>
        <w:ind w:left="567"/>
        <w:rPr>
          <w:rFonts w:ascii="Calibri" w:hAnsi="Calibri" w:cs="Calibri"/>
          <w:lang w:val="en-GB"/>
        </w:rPr>
      </w:pPr>
    </w:p>
    <w:p w14:paraId="72B0157C" w14:textId="77777777" w:rsidR="0089064E" w:rsidRPr="005449B1" w:rsidRDefault="0089064E" w:rsidP="00550487">
      <w:pPr>
        <w:spacing w:after="0" w:line="240" w:lineRule="auto"/>
        <w:rPr>
          <w:rFonts w:ascii="Calibri" w:hAnsi="Calibri" w:cs="Calibri"/>
          <w:lang w:val="en-GB"/>
        </w:rPr>
      </w:pPr>
    </w:p>
    <w:tbl>
      <w:tblPr>
        <w:tblW w:w="9427" w:type="dxa"/>
        <w:tblLayout w:type="fixed"/>
        <w:tblCellMar>
          <w:left w:w="71" w:type="dxa"/>
          <w:right w:w="71" w:type="dxa"/>
        </w:tblCellMar>
        <w:tblLook w:val="0000" w:firstRow="0" w:lastRow="0" w:firstColumn="0" w:lastColumn="0" w:noHBand="0" w:noVBand="0"/>
      </w:tblPr>
      <w:tblGrid>
        <w:gridCol w:w="3757"/>
        <w:gridCol w:w="1701"/>
        <w:gridCol w:w="3969"/>
      </w:tblGrid>
      <w:tr w:rsidR="0089064E" w:rsidRPr="005449B1" w14:paraId="1EB9CA0D" w14:textId="77777777">
        <w:trPr>
          <w:trHeight w:val="509"/>
        </w:trPr>
        <w:tc>
          <w:tcPr>
            <w:tcW w:w="3757" w:type="dxa"/>
            <w:tcBorders>
              <w:top w:val="dotted" w:sz="4" w:space="0" w:color="auto"/>
            </w:tcBorders>
          </w:tcPr>
          <w:p w14:paraId="68353DBD"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(place, date)</w:t>
            </w:r>
          </w:p>
        </w:tc>
        <w:tc>
          <w:tcPr>
            <w:tcW w:w="1701" w:type="dxa"/>
          </w:tcPr>
          <w:p w14:paraId="5D8E7A10" w14:textId="77777777" w:rsidR="0089064E" w:rsidRPr="005449B1" w:rsidRDefault="0089064E">
            <w:pPr>
              <w:spacing w:after="0" w:line="240" w:lineRule="auto"/>
              <w:jc w:val="center"/>
              <w:rPr>
                <w:rFonts w:ascii="Calibri" w:hAnsi="Calibri" w:cs="Calibri"/>
                <w:lang w:val="en-GB"/>
              </w:rPr>
            </w:pPr>
          </w:p>
        </w:tc>
        <w:tc>
          <w:tcPr>
            <w:tcW w:w="3969" w:type="dxa"/>
            <w:tcBorders>
              <w:top w:val="dotted" w:sz="4" w:space="0" w:color="auto"/>
            </w:tcBorders>
          </w:tcPr>
          <w:p w14:paraId="3DEDA210" w14:textId="77777777" w:rsidR="0089064E" w:rsidRPr="005449B1" w:rsidRDefault="0089064E">
            <w:pPr>
              <w:spacing w:after="0" w:line="240" w:lineRule="auto"/>
              <w:jc w:val="center"/>
              <w:rPr>
                <w:rFonts w:ascii="Calibri" w:hAnsi="Calibri" w:cs="Calibri"/>
                <w:i/>
                <w:iCs/>
                <w:lang w:val="en-GB"/>
              </w:rPr>
            </w:pPr>
            <w:r w:rsidRPr="005449B1">
              <w:rPr>
                <w:rFonts w:ascii="Calibri" w:hAnsi="Calibri" w:cs="Calibri"/>
                <w:i/>
                <w:iCs/>
                <w:lang w:val="en-GB"/>
              </w:rPr>
              <w:t>(signature of an applicant, or authorized representative</w:t>
            </w:r>
          </w:p>
          <w:p w14:paraId="606F0904" w14:textId="77777777" w:rsidR="0089064E" w:rsidRPr="005449B1" w:rsidRDefault="0089064E">
            <w:pPr>
              <w:spacing w:after="0" w:line="240" w:lineRule="auto"/>
              <w:jc w:val="center"/>
              <w:rPr>
                <w:rFonts w:ascii="Calibri" w:hAnsi="Calibri" w:cs="Calibri"/>
                <w:lang w:val="en-GB"/>
              </w:rPr>
            </w:pPr>
            <w:r w:rsidRPr="005449B1">
              <w:rPr>
                <w:rFonts w:ascii="Calibri" w:hAnsi="Calibri" w:cs="Calibri"/>
                <w:i/>
                <w:iCs/>
                <w:lang w:val="en-GB"/>
              </w:rPr>
              <w:t>to represent the applicant)</w:t>
            </w:r>
          </w:p>
        </w:tc>
      </w:tr>
    </w:tbl>
    <w:p w14:paraId="3931C762" w14:textId="77777777" w:rsidR="00890E40" w:rsidRPr="005449B1" w:rsidRDefault="00890E40">
      <w:pPr>
        <w:rPr>
          <w:rFonts w:ascii="Calibri" w:hAnsi="Calibri" w:cs="Calibri"/>
        </w:rPr>
      </w:pPr>
    </w:p>
    <w:sectPr w:rsidR="00890E40" w:rsidRPr="005449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FAA2C" w14:textId="77777777" w:rsidR="004C64DA" w:rsidRDefault="004C64DA" w:rsidP="0089064E">
      <w:pPr>
        <w:spacing w:after="0" w:line="240" w:lineRule="auto"/>
      </w:pPr>
      <w:r>
        <w:separator/>
      </w:r>
    </w:p>
  </w:endnote>
  <w:endnote w:type="continuationSeparator" w:id="0">
    <w:p w14:paraId="595C0F3B" w14:textId="77777777" w:rsidR="004C64DA" w:rsidRDefault="004C64DA" w:rsidP="0089064E">
      <w:pPr>
        <w:spacing w:after="0" w:line="240" w:lineRule="auto"/>
      </w:pPr>
      <w:r>
        <w:continuationSeparator/>
      </w:r>
    </w:p>
  </w:endnote>
  <w:endnote w:type="continuationNotice" w:id="1">
    <w:p w14:paraId="7F8D3593" w14:textId="77777777" w:rsidR="004C64DA" w:rsidRDefault="004C6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42AFB" w14:textId="77777777" w:rsidR="004C64DA" w:rsidRDefault="004C64DA" w:rsidP="0089064E">
      <w:pPr>
        <w:spacing w:after="0" w:line="240" w:lineRule="auto"/>
      </w:pPr>
      <w:r>
        <w:separator/>
      </w:r>
    </w:p>
  </w:footnote>
  <w:footnote w:type="continuationSeparator" w:id="0">
    <w:p w14:paraId="2FC2FE7F" w14:textId="77777777" w:rsidR="004C64DA" w:rsidRDefault="004C64DA" w:rsidP="0089064E">
      <w:pPr>
        <w:spacing w:after="0" w:line="240" w:lineRule="auto"/>
      </w:pPr>
      <w:r>
        <w:continuationSeparator/>
      </w:r>
    </w:p>
  </w:footnote>
  <w:footnote w:type="continuationNotice" w:id="1">
    <w:p w14:paraId="292B4F3A" w14:textId="77777777" w:rsidR="004C64DA" w:rsidRDefault="004C64DA">
      <w:pPr>
        <w:spacing w:after="0" w:line="240" w:lineRule="auto"/>
      </w:pPr>
    </w:p>
  </w:footnote>
  <w:footnote w:id="2">
    <w:p w14:paraId="58892844" w14:textId="4D3C3369" w:rsidR="0089064E" w:rsidRPr="001C4D24" w:rsidRDefault="0089064E" w:rsidP="0089064E">
      <w:pPr>
        <w:pStyle w:val="FootnoteText"/>
        <w:rPr>
          <w:lang w:val="en-GB"/>
        </w:rPr>
      </w:pPr>
      <w:r>
        <w:rPr>
          <w:rStyle w:val="FootnoteReference"/>
        </w:rPr>
        <w:footnoteRef/>
      </w:r>
      <w:r w:rsidRPr="001C4D24">
        <w:rPr>
          <w:lang w:val="en-GB"/>
        </w:rPr>
        <w:t xml:space="preserve"> </w:t>
      </w:r>
      <w:r w:rsidRPr="009F02F0">
        <w:rPr>
          <w:sz w:val="22"/>
          <w:szCs w:val="22"/>
          <w:lang w:val="en-US"/>
        </w:rPr>
        <w:t xml:space="preserve">Failure to provide the information requested on this application, or late submission,  may result </w:t>
      </w:r>
      <w:r w:rsidR="00627A5B" w:rsidRPr="009F02F0">
        <w:rPr>
          <w:sz w:val="22"/>
          <w:szCs w:val="22"/>
          <w:lang w:val="en-US"/>
        </w:rPr>
        <w:t xml:space="preserve">in </w:t>
      </w:r>
      <w:r w:rsidRPr="009F02F0">
        <w:rPr>
          <w:sz w:val="22"/>
          <w:szCs w:val="22"/>
          <w:lang w:val="en-US"/>
        </w:rPr>
        <w:t>not considering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3CC9"/>
    <w:multiLevelType w:val="hybridMultilevel"/>
    <w:tmpl w:val="1ED42948"/>
    <w:lvl w:ilvl="0" w:tplc="A5A8A06E">
      <w:start w:val="20"/>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A161"/>
    <w:multiLevelType w:val="hybridMultilevel"/>
    <w:tmpl w:val="FFFFFFFF"/>
    <w:lvl w:ilvl="0" w:tplc="856E32BE">
      <w:start w:val="1"/>
      <w:numFmt w:val="upperLetter"/>
      <w:lvlText w:val="%1)"/>
      <w:lvlJc w:val="left"/>
      <w:pPr>
        <w:ind w:left="720" w:hanging="360"/>
      </w:pPr>
    </w:lvl>
    <w:lvl w:ilvl="1" w:tplc="14EAD93C">
      <w:start w:val="1"/>
      <w:numFmt w:val="lowerLetter"/>
      <w:lvlText w:val="%2."/>
      <w:lvlJc w:val="left"/>
      <w:pPr>
        <w:ind w:left="1440" w:hanging="360"/>
      </w:pPr>
    </w:lvl>
    <w:lvl w:ilvl="2" w:tplc="50DEEDC2">
      <w:start w:val="1"/>
      <w:numFmt w:val="lowerRoman"/>
      <w:lvlText w:val="%3."/>
      <w:lvlJc w:val="right"/>
      <w:pPr>
        <w:ind w:left="2160" w:hanging="180"/>
      </w:pPr>
    </w:lvl>
    <w:lvl w:ilvl="3" w:tplc="CC56B5A6">
      <w:start w:val="1"/>
      <w:numFmt w:val="decimal"/>
      <w:lvlText w:val="%4."/>
      <w:lvlJc w:val="left"/>
      <w:pPr>
        <w:ind w:left="2880" w:hanging="360"/>
      </w:pPr>
    </w:lvl>
    <w:lvl w:ilvl="4" w:tplc="5426CE86">
      <w:start w:val="1"/>
      <w:numFmt w:val="lowerLetter"/>
      <w:lvlText w:val="%5."/>
      <w:lvlJc w:val="left"/>
      <w:pPr>
        <w:ind w:left="3600" w:hanging="360"/>
      </w:pPr>
    </w:lvl>
    <w:lvl w:ilvl="5" w:tplc="97DA04D2">
      <w:start w:val="1"/>
      <w:numFmt w:val="lowerRoman"/>
      <w:lvlText w:val="%6."/>
      <w:lvlJc w:val="right"/>
      <w:pPr>
        <w:ind w:left="4320" w:hanging="180"/>
      </w:pPr>
    </w:lvl>
    <w:lvl w:ilvl="6" w:tplc="6C2C3366">
      <w:start w:val="1"/>
      <w:numFmt w:val="decimal"/>
      <w:lvlText w:val="%7."/>
      <w:lvlJc w:val="left"/>
      <w:pPr>
        <w:ind w:left="5040" w:hanging="360"/>
      </w:pPr>
    </w:lvl>
    <w:lvl w:ilvl="7" w:tplc="538A3D00">
      <w:start w:val="1"/>
      <w:numFmt w:val="lowerLetter"/>
      <w:lvlText w:val="%8."/>
      <w:lvlJc w:val="left"/>
      <w:pPr>
        <w:ind w:left="5760" w:hanging="360"/>
      </w:pPr>
    </w:lvl>
    <w:lvl w:ilvl="8" w:tplc="8634E9E8">
      <w:start w:val="1"/>
      <w:numFmt w:val="lowerRoman"/>
      <w:lvlText w:val="%9."/>
      <w:lvlJc w:val="right"/>
      <w:pPr>
        <w:ind w:left="6480" w:hanging="180"/>
      </w:pPr>
    </w:lvl>
  </w:abstractNum>
  <w:abstractNum w:abstractNumId="2" w15:restartNumberingAfterBreak="0">
    <w:nsid w:val="1F2C0CF5"/>
    <w:multiLevelType w:val="hybridMultilevel"/>
    <w:tmpl w:val="F9B4FB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904E0"/>
    <w:multiLevelType w:val="multilevel"/>
    <w:tmpl w:val="8DE2A506"/>
    <w:lvl w:ilvl="0">
      <w:start w:val="1"/>
      <w:numFmt w:val="decimal"/>
      <w:lvlText w:val="%1."/>
      <w:lvlJc w:val="left"/>
      <w:pPr>
        <w:ind w:left="755" w:hanging="360"/>
      </w:pPr>
      <w:rPr>
        <w:rFonts w:hint="default"/>
      </w:rPr>
    </w:lvl>
    <w:lvl w:ilvl="1">
      <w:start w:val="2"/>
      <w:numFmt w:val="decimal"/>
      <w:isLgl/>
      <w:lvlText w:val="%1.%2."/>
      <w:lvlJc w:val="left"/>
      <w:pPr>
        <w:ind w:left="755" w:hanging="360"/>
      </w:pPr>
      <w:rPr>
        <w:rFonts w:hint="default"/>
      </w:rPr>
    </w:lvl>
    <w:lvl w:ilvl="2">
      <w:start w:val="1"/>
      <w:numFmt w:val="lowerLetter"/>
      <w:isLgl/>
      <w:lvlText w:val="%1.%2.%3."/>
      <w:lvlJc w:val="left"/>
      <w:pPr>
        <w:ind w:left="1115" w:hanging="720"/>
      </w:pPr>
      <w:rPr>
        <w:rFonts w:hint="default"/>
      </w:rPr>
    </w:lvl>
    <w:lvl w:ilvl="3">
      <w:start w:val="1"/>
      <w:numFmt w:val="decimal"/>
      <w:isLgl/>
      <w:lvlText w:val="%1.%2.%3.%4."/>
      <w:lvlJc w:val="left"/>
      <w:pPr>
        <w:ind w:left="1115" w:hanging="720"/>
      </w:pPr>
      <w:rPr>
        <w:rFonts w:hint="default"/>
      </w:rPr>
    </w:lvl>
    <w:lvl w:ilvl="4">
      <w:start w:val="1"/>
      <w:numFmt w:val="decimal"/>
      <w:isLgl/>
      <w:lvlText w:val="%1.%2.%3.%4.%5."/>
      <w:lvlJc w:val="left"/>
      <w:pPr>
        <w:ind w:left="1475" w:hanging="1080"/>
      </w:pPr>
      <w:rPr>
        <w:rFonts w:hint="default"/>
      </w:rPr>
    </w:lvl>
    <w:lvl w:ilvl="5">
      <w:start w:val="1"/>
      <w:numFmt w:val="decimal"/>
      <w:isLgl/>
      <w:lvlText w:val="%1.%2.%3.%4.%5.%6."/>
      <w:lvlJc w:val="left"/>
      <w:pPr>
        <w:ind w:left="1475" w:hanging="1080"/>
      </w:pPr>
      <w:rPr>
        <w:rFonts w:hint="default"/>
      </w:rPr>
    </w:lvl>
    <w:lvl w:ilvl="6">
      <w:start w:val="1"/>
      <w:numFmt w:val="decimal"/>
      <w:isLgl/>
      <w:lvlText w:val="%1.%2.%3.%4.%5.%6.%7."/>
      <w:lvlJc w:val="left"/>
      <w:pPr>
        <w:ind w:left="1835" w:hanging="1440"/>
      </w:pPr>
      <w:rPr>
        <w:rFonts w:hint="default"/>
      </w:rPr>
    </w:lvl>
    <w:lvl w:ilvl="7">
      <w:start w:val="1"/>
      <w:numFmt w:val="decimal"/>
      <w:isLgl/>
      <w:lvlText w:val="%1.%2.%3.%4.%5.%6.%7.%8."/>
      <w:lvlJc w:val="left"/>
      <w:pPr>
        <w:ind w:left="1835" w:hanging="1440"/>
      </w:pPr>
      <w:rPr>
        <w:rFonts w:hint="default"/>
      </w:rPr>
    </w:lvl>
    <w:lvl w:ilvl="8">
      <w:start w:val="1"/>
      <w:numFmt w:val="decimal"/>
      <w:isLgl/>
      <w:lvlText w:val="%1.%2.%3.%4.%5.%6.%7.%8.%9."/>
      <w:lvlJc w:val="left"/>
      <w:pPr>
        <w:ind w:left="2195" w:hanging="1800"/>
      </w:pPr>
      <w:rPr>
        <w:rFonts w:hint="default"/>
      </w:rPr>
    </w:lvl>
  </w:abstractNum>
  <w:abstractNum w:abstractNumId="4" w15:restartNumberingAfterBreak="0">
    <w:nsid w:val="274361D3"/>
    <w:multiLevelType w:val="hybridMultilevel"/>
    <w:tmpl w:val="2F400A02"/>
    <w:lvl w:ilvl="0" w:tplc="6CBC0710">
      <w:start w:val="1"/>
      <w:numFmt w:val="decimal"/>
      <w:lvlText w:val="3.%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BA227E1"/>
    <w:multiLevelType w:val="hybridMultilevel"/>
    <w:tmpl w:val="DA163BB4"/>
    <w:lvl w:ilvl="0" w:tplc="AD7046C8">
      <w:start w:val="1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B0C61"/>
    <w:multiLevelType w:val="hybridMultilevel"/>
    <w:tmpl w:val="DF463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30E93C"/>
    <w:multiLevelType w:val="hybridMultilevel"/>
    <w:tmpl w:val="FFFFFFFF"/>
    <w:lvl w:ilvl="0" w:tplc="03E480EC">
      <w:start w:val="1"/>
      <w:numFmt w:val="bullet"/>
      <w:lvlText w:val=""/>
      <w:lvlJc w:val="left"/>
      <w:pPr>
        <w:ind w:left="720" w:hanging="360"/>
      </w:pPr>
      <w:rPr>
        <w:rFonts w:ascii="Symbol" w:hAnsi="Symbol" w:hint="default"/>
      </w:rPr>
    </w:lvl>
    <w:lvl w:ilvl="1" w:tplc="5296D714">
      <w:start w:val="1"/>
      <w:numFmt w:val="bullet"/>
      <w:lvlText w:val="o"/>
      <w:lvlJc w:val="left"/>
      <w:pPr>
        <w:ind w:left="1440" w:hanging="360"/>
      </w:pPr>
      <w:rPr>
        <w:rFonts w:ascii="Courier New" w:hAnsi="Courier New" w:hint="default"/>
      </w:rPr>
    </w:lvl>
    <w:lvl w:ilvl="2" w:tplc="AAB8EAAA">
      <w:start w:val="1"/>
      <w:numFmt w:val="bullet"/>
      <w:lvlText w:val=""/>
      <w:lvlJc w:val="left"/>
      <w:pPr>
        <w:ind w:left="2160" w:hanging="360"/>
      </w:pPr>
      <w:rPr>
        <w:rFonts w:ascii="Wingdings" w:hAnsi="Wingdings" w:hint="default"/>
      </w:rPr>
    </w:lvl>
    <w:lvl w:ilvl="3" w:tplc="FAAE9486">
      <w:start w:val="1"/>
      <w:numFmt w:val="bullet"/>
      <w:lvlText w:val=""/>
      <w:lvlJc w:val="left"/>
      <w:pPr>
        <w:ind w:left="2880" w:hanging="360"/>
      </w:pPr>
      <w:rPr>
        <w:rFonts w:ascii="Symbol" w:hAnsi="Symbol" w:hint="default"/>
      </w:rPr>
    </w:lvl>
    <w:lvl w:ilvl="4" w:tplc="5C360A92">
      <w:start w:val="1"/>
      <w:numFmt w:val="bullet"/>
      <w:lvlText w:val="o"/>
      <w:lvlJc w:val="left"/>
      <w:pPr>
        <w:ind w:left="3600" w:hanging="360"/>
      </w:pPr>
      <w:rPr>
        <w:rFonts w:ascii="Courier New" w:hAnsi="Courier New" w:hint="default"/>
      </w:rPr>
    </w:lvl>
    <w:lvl w:ilvl="5" w:tplc="025CF438">
      <w:start w:val="1"/>
      <w:numFmt w:val="bullet"/>
      <w:lvlText w:val=""/>
      <w:lvlJc w:val="left"/>
      <w:pPr>
        <w:ind w:left="4320" w:hanging="360"/>
      </w:pPr>
      <w:rPr>
        <w:rFonts w:ascii="Wingdings" w:hAnsi="Wingdings" w:hint="default"/>
      </w:rPr>
    </w:lvl>
    <w:lvl w:ilvl="6" w:tplc="B29CB1AE">
      <w:start w:val="1"/>
      <w:numFmt w:val="bullet"/>
      <w:lvlText w:val=""/>
      <w:lvlJc w:val="left"/>
      <w:pPr>
        <w:ind w:left="5040" w:hanging="360"/>
      </w:pPr>
      <w:rPr>
        <w:rFonts w:ascii="Symbol" w:hAnsi="Symbol" w:hint="default"/>
      </w:rPr>
    </w:lvl>
    <w:lvl w:ilvl="7" w:tplc="F99202B8">
      <w:start w:val="1"/>
      <w:numFmt w:val="bullet"/>
      <w:lvlText w:val="o"/>
      <w:lvlJc w:val="left"/>
      <w:pPr>
        <w:ind w:left="5760" w:hanging="360"/>
      </w:pPr>
      <w:rPr>
        <w:rFonts w:ascii="Courier New" w:hAnsi="Courier New" w:hint="default"/>
      </w:rPr>
    </w:lvl>
    <w:lvl w:ilvl="8" w:tplc="86C4AC6C">
      <w:start w:val="1"/>
      <w:numFmt w:val="bullet"/>
      <w:lvlText w:val=""/>
      <w:lvlJc w:val="left"/>
      <w:pPr>
        <w:ind w:left="6480" w:hanging="360"/>
      </w:pPr>
      <w:rPr>
        <w:rFonts w:ascii="Wingdings" w:hAnsi="Wingdings" w:hint="default"/>
      </w:rPr>
    </w:lvl>
  </w:abstractNum>
  <w:num w:numId="1" w16cid:durableId="1102607316">
    <w:abstractNumId w:val="7"/>
  </w:num>
  <w:num w:numId="2" w16cid:durableId="551190334">
    <w:abstractNumId w:val="3"/>
  </w:num>
  <w:num w:numId="3" w16cid:durableId="1222641480">
    <w:abstractNumId w:val="2"/>
  </w:num>
  <w:num w:numId="4" w16cid:durableId="398096861">
    <w:abstractNumId w:val="1"/>
  </w:num>
  <w:num w:numId="5" w16cid:durableId="31808600">
    <w:abstractNumId w:val="0"/>
  </w:num>
  <w:num w:numId="6" w16cid:durableId="1625039092">
    <w:abstractNumId w:val="6"/>
  </w:num>
  <w:num w:numId="7" w16cid:durableId="1197889887">
    <w:abstractNumId w:val="5"/>
  </w:num>
  <w:num w:numId="8" w16cid:durableId="851912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3MzY2NDKwMLI0MzFS0lEKTi0uzszPAykwqgUAJ6OhISwAAAA="/>
  </w:docVars>
  <w:rsids>
    <w:rsidRoot w:val="00BA2C29"/>
    <w:rsid w:val="00003392"/>
    <w:rsid w:val="000159E7"/>
    <w:rsid w:val="000204A7"/>
    <w:rsid w:val="000300AA"/>
    <w:rsid w:val="00043DE7"/>
    <w:rsid w:val="00056B5D"/>
    <w:rsid w:val="00061AF4"/>
    <w:rsid w:val="000635AE"/>
    <w:rsid w:val="00063E77"/>
    <w:rsid w:val="000673B9"/>
    <w:rsid w:val="000743AE"/>
    <w:rsid w:val="0007558D"/>
    <w:rsid w:val="00076B11"/>
    <w:rsid w:val="00081EE7"/>
    <w:rsid w:val="00082542"/>
    <w:rsid w:val="00083F34"/>
    <w:rsid w:val="0009211F"/>
    <w:rsid w:val="00093853"/>
    <w:rsid w:val="000B024D"/>
    <w:rsid w:val="000B0755"/>
    <w:rsid w:val="000B1887"/>
    <w:rsid w:val="000B3163"/>
    <w:rsid w:val="000C792B"/>
    <w:rsid w:val="000D4B30"/>
    <w:rsid w:val="000E18B7"/>
    <w:rsid w:val="000E4FD8"/>
    <w:rsid w:val="000F106F"/>
    <w:rsid w:val="000F12FB"/>
    <w:rsid w:val="000F24AA"/>
    <w:rsid w:val="000F4F17"/>
    <w:rsid w:val="000F5152"/>
    <w:rsid w:val="000F593A"/>
    <w:rsid w:val="00100CB8"/>
    <w:rsid w:val="00103237"/>
    <w:rsid w:val="001049A9"/>
    <w:rsid w:val="00105301"/>
    <w:rsid w:val="00105D66"/>
    <w:rsid w:val="001069BB"/>
    <w:rsid w:val="00112FA9"/>
    <w:rsid w:val="00113791"/>
    <w:rsid w:val="00132339"/>
    <w:rsid w:val="00152B79"/>
    <w:rsid w:val="00153AF1"/>
    <w:rsid w:val="001567D7"/>
    <w:rsid w:val="00172016"/>
    <w:rsid w:val="001802FE"/>
    <w:rsid w:val="001A0092"/>
    <w:rsid w:val="001A3BE2"/>
    <w:rsid w:val="001B15E9"/>
    <w:rsid w:val="001B55FF"/>
    <w:rsid w:val="001B70B9"/>
    <w:rsid w:val="001C4542"/>
    <w:rsid w:val="001D15FE"/>
    <w:rsid w:val="001D28FA"/>
    <w:rsid w:val="001D3660"/>
    <w:rsid w:val="001F3B6E"/>
    <w:rsid w:val="00200743"/>
    <w:rsid w:val="00200A8B"/>
    <w:rsid w:val="002044D0"/>
    <w:rsid w:val="00211048"/>
    <w:rsid w:val="002223DA"/>
    <w:rsid w:val="00222B79"/>
    <w:rsid w:val="002311C0"/>
    <w:rsid w:val="00231350"/>
    <w:rsid w:val="002415E6"/>
    <w:rsid w:val="00243AAB"/>
    <w:rsid w:val="00246F2A"/>
    <w:rsid w:val="002753EF"/>
    <w:rsid w:val="00283C06"/>
    <w:rsid w:val="00286F70"/>
    <w:rsid w:val="002924F7"/>
    <w:rsid w:val="00295886"/>
    <w:rsid w:val="002A3E42"/>
    <w:rsid w:val="002B1EEF"/>
    <w:rsid w:val="002B5CB6"/>
    <w:rsid w:val="002C0AC3"/>
    <w:rsid w:val="002C1F7D"/>
    <w:rsid w:val="002C41A7"/>
    <w:rsid w:val="002C668F"/>
    <w:rsid w:val="002F0686"/>
    <w:rsid w:val="002F344A"/>
    <w:rsid w:val="0030131F"/>
    <w:rsid w:val="00303F85"/>
    <w:rsid w:val="00310543"/>
    <w:rsid w:val="0031195D"/>
    <w:rsid w:val="003139F6"/>
    <w:rsid w:val="0031463C"/>
    <w:rsid w:val="00325425"/>
    <w:rsid w:val="00327E81"/>
    <w:rsid w:val="0033461C"/>
    <w:rsid w:val="00340CA1"/>
    <w:rsid w:val="00343FF7"/>
    <w:rsid w:val="00352057"/>
    <w:rsid w:val="00352FB7"/>
    <w:rsid w:val="003536FD"/>
    <w:rsid w:val="00354F69"/>
    <w:rsid w:val="003704CA"/>
    <w:rsid w:val="00375BE2"/>
    <w:rsid w:val="003872D5"/>
    <w:rsid w:val="00390CFD"/>
    <w:rsid w:val="003A4A28"/>
    <w:rsid w:val="003B2D26"/>
    <w:rsid w:val="003C4873"/>
    <w:rsid w:val="003D6A6D"/>
    <w:rsid w:val="003E1682"/>
    <w:rsid w:val="003E348B"/>
    <w:rsid w:val="003E4645"/>
    <w:rsid w:val="003E58C1"/>
    <w:rsid w:val="003E7777"/>
    <w:rsid w:val="003F1558"/>
    <w:rsid w:val="00400B17"/>
    <w:rsid w:val="00402573"/>
    <w:rsid w:val="004069E4"/>
    <w:rsid w:val="00412252"/>
    <w:rsid w:val="00427C14"/>
    <w:rsid w:val="004343F8"/>
    <w:rsid w:val="004346F3"/>
    <w:rsid w:val="004378DA"/>
    <w:rsid w:val="00437B0F"/>
    <w:rsid w:val="004436FA"/>
    <w:rsid w:val="00443CCC"/>
    <w:rsid w:val="00452B45"/>
    <w:rsid w:val="00460939"/>
    <w:rsid w:val="00460949"/>
    <w:rsid w:val="00463370"/>
    <w:rsid w:val="00467442"/>
    <w:rsid w:val="00470CBE"/>
    <w:rsid w:val="00470F1B"/>
    <w:rsid w:val="00484059"/>
    <w:rsid w:val="00486514"/>
    <w:rsid w:val="00492E8E"/>
    <w:rsid w:val="004963BA"/>
    <w:rsid w:val="00496923"/>
    <w:rsid w:val="004B1E13"/>
    <w:rsid w:val="004C64DA"/>
    <w:rsid w:val="004D3C50"/>
    <w:rsid w:val="004D3E3E"/>
    <w:rsid w:val="00500349"/>
    <w:rsid w:val="005028CD"/>
    <w:rsid w:val="00505BB8"/>
    <w:rsid w:val="00506491"/>
    <w:rsid w:val="0050776C"/>
    <w:rsid w:val="00512B2A"/>
    <w:rsid w:val="00516154"/>
    <w:rsid w:val="0051770F"/>
    <w:rsid w:val="00523987"/>
    <w:rsid w:val="00523A09"/>
    <w:rsid w:val="005449B1"/>
    <w:rsid w:val="00550487"/>
    <w:rsid w:val="00561B53"/>
    <w:rsid w:val="005649C4"/>
    <w:rsid w:val="00564B9F"/>
    <w:rsid w:val="005712A4"/>
    <w:rsid w:val="00575285"/>
    <w:rsid w:val="0057572E"/>
    <w:rsid w:val="00577F7C"/>
    <w:rsid w:val="005934FD"/>
    <w:rsid w:val="00595836"/>
    <w:rsid w:val="005A0617"/>
    <w:rsid w:val="005A46A1"/>
    <w:rsid w:val="005B3556"/>
    <w:rsid w:val="005B57A4"/>
    <w:rsid w:val="005C6475"/>
    <w:rsid w:val="005C70AB"/>
    <w:rsid w:val="005D2F8D"/>
    <w:rsid w:val="005D41F2"/>
    <w:rsid w:val="005D5166"/>
    <w:rsid w:val="005F0BA5"/>
    <w:rsid w:val="005F7195"/>
    <w:rsid w:val="0060273E"/>
    <w:rsid w:val="00606E1A"/>
    <w:rsid w:val="006120C5"/>
    <w:rsid w:val="00623CA4"/>
    <w:rsid w:val="00623D1C"/>
    <w:rsid w:val="00627A5B"/>
    <w:rsid w:val="00630F6D"/>
    <w:rsid w:val="00631301"/>
    <w:rsid w:val="00632F0E"/>
    <w:rsid w:val="006357DA"/>
    <w:rsid w:val="00642E2D"/>
    <w:rsid w:val="006550C7"/>
    <w:rsid w:val="0066350F"/>
    <w:rsid w:val="00663F8F"/>
    <w:rsid w:val="00665996"/>
    <w:rsid w:val="00666E80"/>
    <w:rsid w:val="00677828"/>
    <w:rsid w:val="00691159"/>
    <w:rsid w:val="00695AB2"/>
    <w:rsid w:val="006A1117"/>
    <w:rsid w:val="006A40C1"/>
    <w:rsid w:val="006B2F6C"/>
    <w:rsid w:val="006B3D62"/>
    <w:rsid w:val="006B5BAA"/>
    <w:rsid w:val="006B7204"/>
    <w:rsid w:val="006C204B"/>
    <w:rsid w:val="006C301F"/>
    <w:rsid w:val="006C4F14"/>
    <w:rsid w:val="006D1120"/>
    <w:rsid w:val="006D11D9"/>
    <w:rsid w:val="006D1755"/>
    <w:rsid w:val="006D1CF8"/>
    <w:rsid w:val="006D3EAE"/>
    <w:rsid w:val="006D5F99"/>
    <w:rsid w:val="006E0F21"/>
    <w:rsid w:val="006E6241"/>
    <w:rsid w:val="006E6583"/>
    <w:rsid w:val="006E73C1"/>
    <w:rsid w:val="006E79FA"/>
    <w:rsid w:val="006F18E8"/>
    <w:rsid w:val="006F1E6D"/>
    <w:rsid w:val="006F46F3"/>
    <w:rsid w:val="006F65CA"/>
    <w:rsid w:val="006F6BD3"/>
    <w:rsid w:val="007050F5"/>
    <w:rsid w:val="0071149A"/>
    <w:rsid w:val="00724DC8"/>
    <w:rsid w:val="00731651"/>
    <w:rsid w:val="007334ED"/>
    <w:rsid w:val="00733DB8"/>
    <w:rsid w:val="00754838"/>
    <w:rsid w:val="00754DC2"/>
    <w:rsid w:val="007578C1"/>
    <w:rsid w:val="007653A8"/>
    <w:rsid w:val="0077503E"/>
    <w:rsid w:val="0077540B"/>
    <w:rsid w:val="00777795"/>
    <w:rsid w:val="00782DC3"/>
    <w:rsid w:val="00783D98"/>
    <w:rsid w:val="007879C3"/>
    <w:rsid w:val="007927FC"/>
    <w:rsid w:val="00798EFB"/>
    <w:rsid w:val="007A1875"/>
    <w:rsid w:val="007B2EA7"/>
    <w:rsid w:val="007B6AE0"/>
    <w:rsid w:val="007C3EB5"/>
    <w:rsid w:val="007C44AF"/>
    <w:rsid w:val="007D3119"/>
    <w:rsid w:val="007E5EDC"/>
    <w:rsid w:val="007F3FE6"/>
    <w:rsid w:val="007F52A9"/>
    <w:rsid w:val="008157A8"/>
    <w:rsid w:val="0081779D"/>
    <w:rsid w:val="008377ED"/>
    <w:rsid w:val="008407D3"/>
    <w:rsid w:val="00842F15"/>
    <w:rsid w:val="00860E97"/>
    <w:rsid w:val="00864ACB"/>
    <w:rsid w:val="00864B75"/>
    <w:rsid w:val="00871BF2"/>
    <w:rsid w:val="00877CF1"/>
    <w:rsid w:val="008824DD"/>
    <w:rsid w:val="00885693"/>
    <w:rsid w:val="0089064E"/>
    <w:rsid w:val="0089098B"/>
    <w:rsid w:val="00890E40"/>
    <w:rsid w:val="00893D6E"/>
    <w:rsid w:val="00894FCB"/>
    <w:rsid w:val="008A068F"/>
    <w:rsid w:val="008A3C3A"/>
    <w:rsid w:val="008A724D"/>
    <w:rsid w:val="008A7A66"/>
    <w:rsid w:val="008B0FF9"/>
    <w:rsid w:val="008B17F4"/>
    <w:rsid w:val="008B2C53"/>
    <w:rsid w:val="008C0184"/>
    <w:rsid w:val="008C3B11"/>
    <w:rsid w:val="008C63B5"/>
    <w:rsid w:val="008C65C0"/>
    <w:rsid w:val="008D356E"/>
    <w:rsid w:val="008D58A7"/>
    <w:rsid w:val="008E5762"/>
    <w:rsid w:val="008F3A6B"/>
    <w:rsid w:val="008F4410"/>
    <w:rsid w:val="00904150"/>
    <w:rsid w:val="009052BB"/>
    <w:rsid w:val="00916555"/>
    <w:rsid w:val="009279A3"/>
    <w:rsid w:val="00936256"/>
    <w:rsid w:val="00937BB8"/>
    <w:rsid w:val="00943067"/>
    <w:rsid w:val="0094311A"/>
    <w:rsid w:val="00950829"/>
    <w:rsid w:val="00953E06"/>
    <w:rsid w:val="0095516B"/>
    <w:rsid w:val="00957A10"/>
    <w:rsid w:val="009612CC"/>
    <w:rsid w:val="0096674E"/>
    <w:rsid w:val="00975515"/>
    <w:rsid w:val="00977E5A"/>
    <w:rsid w:val="00986AA3"/>
    <w:rsid w:val="00987D8C"/>
    <w:rsid w:val="009952B6"/>
    <w:rsid w:val="00995DC0"/>
    <w:rsid w:val="009B7BDB"/>
    <w:rsid w:val="009C2FF8"/>
    <w:rsid w:val="009D61DD"/>
    <w:rsid w:val="009E21FD"/>
    <w:rsid w:val="009F02F0"/>
    <w:rsid w:val="00A00CB2"/>
    <w:rsid w:val="00A02D25"/>
    <w:rsid w:val="00A11398"/>
    <w:rsid w:val="00A24F50"/>
    <w:rsid w:val="00A34A94"/>
    <w:rsid w:val="00A36BB6"/>
    <w:rsid w:val="00A4757F"/>
    <w:rsid w:val="00A5277D"/>
    <w:rsid w:val="00A53821"/>
    <w:rsid w:val="00A67C45"/>
    <w:rsid w:val="00A762E9"/>
    <w:rsid w:val="00A92C9A"/>
    <w:rsid w:val="00A96B7B"/>
    <w:rsid w:val="00AA15B6"/>
    <w:rsid w:val="00AA5CC0"/>
    <w:rsid w:val="00AA7674"/>
    <w:rsid w:val="00AB7C20"/>
    <w:rsid w:val="00AC0BE9"/>
    <w:rsid w:val="00AC4C2C"/>
    <w:rsid w:val="00AC4DD5"/>
    <w:rsid w:val="00AC68D4"/>
    <w:rsid w:val="00AD0AA1"/>
    <w:rsid w:val="00AE210F"/>
    <w:rsid w:val="00B1220D"/>
    <w:rsid w:val="00B145E2"/>
    <w:rsid w:val="00B17373"/>
    <w:rsid w:val="00B41F83"/>
    <w:rsid w:val="00B46E96"/>
    <w:rsid w:val="00B50760"/>
    <w:rsid w:val="00B565A2"/>
    <w:rsid w:val="00B647CF"/>
    <w:rsid w:val="00B80006"/>
    <w:rsid w:val="00B8216A"/>
    <w:rsid w:val="00B85018"/>
    <w:rsid w:val="00B908DA"/>
    <w:rsid w:val="00B92808"/>
    <w:rsid w:val="00B95BB6"/>
    <w:rsid w:val="00B96BEF"/>
    <w:rsid w:val="00BA1B31"/>
    <w:rsid w:val="00BA2C29"/>
    <w:rsid w:val="00BA6DE7"/>
    <w:rsid w:val="00BB0E5D"/>
    <w:rsid w:val="00BB4FDD"/>
    <w:rsid w:val="00BC32BD"/>
    <w:rsid w:val="00BC32E1"/>
    <w:rsid w:val="00BD3F8E"/>
    <w:rsid w:val="00BE3E44"/>
    <w:rsid w:val="00BE3FEF"/>
    <w:rsid w:val="00C01350"/>
    <w:rsid w:val="00C17388"/>
    <w:rsid w:val="00C21F8E"/>
    <w:rsid w:val="00C24121"/>
    <w:rsid w:val="00C30BC6"/>
    <w:rsid w:val="00C33515"/>
    <w:rsid w:val="00C473B2"/>
    <w:rsid w:val="00C57868"/>
    <w:rsid w:val="00C57EE8"/>
    <w:rsid w:val="00C6355A"/>
    <w:rsid w:val="00C732E8"/>
    <w:rsid w:val="00C8123B"/>
    <w:rsid w:val="00C93782"/>
    <w:rsid w:val="00C94EAB"/>
    <w:rsid w:val="00CA1891"/>
    <w:rsid w:val="00CA357B"/>
    <w:rsid w:val="00CA5420"/>
    <w:rsid w:val="00CA7D6A"/>
    <w:rsid w:val="00CB4805"/>
    <w:rsid w:val="00CB587D"/>
    <w:rsid w:val="00CD0C22"/>
    <w:rsid w:val="00CD0C3D"/>
    <w:rsid w:val="00CD6514"/>
    <w:rsid w:val="00CD6A56"/>
    <w:rsid w:val="00CE2D1F"/>
    <w:rsid w:val="00CF227E"/>
    <w:rsid w:val="00CF2C63"/>
    <w:rsid w:val="00CF57E2"/>
    <w:rsid w:val="00CF5E7E"/>
    <w:rsid w:val="00D1218D"/>
    <w:rsid w:val="00D12F3B"/>
    <w:rsid w:val="00D316D4"/>
    <w:rsid w:val="00D31BF8"/>
    <w:rsid w:val="00D31E60"/>
    <w:rsid w:val="00D34EA5"/>
    <w:rsid w:val="00D40343"/>
    <w:rsid w:val="00D52C9E"/>
    <w:rsid w:val="00D54B10"/>
    <w:rsid w:val="00D57723"/>
    <w:rsid w:val="00D57FF3"/>
    <w:rsid w:val="00D61BD2"/>
    <w:rsid w:val="00D63761"/>
    <w:rsid w:val="00D637D1"/>
    <w:rsid w:val="00D6466E"/>
    <w:rsid w:val="00D673C2"/>
    <w:rsid w:val="00D70E2E"/>
    <w:rsid w:val="00D72313"/>
    <w:rsid w:val="00D74604"/>
    <w:rsid w:val="00D76239"/>
    <w:rsid w:val="00D87E2F"/>
    <w:rsid w:val="00D92D00"/>
    <w:rsid w:val="00D93F22"/>
    <w:rsid w:val="00D94EEC"/>
    <w:rsid w:val="00DA61C3"/>
    <w:rsid w:val="00DA7C5C"/>
    <w:rsid w:val="00DB057A"/>
    <w:rsid w:val="00DD062C"/>
    <w:rsid w:val="00DD596F"/>
    <w:rsid w:val="00DD5C04"/>
    <w:rsid w:val="00DD6B72"/>
    <w:rsid w:val="00DE67FD"/>
    <w:rsid w:val="00DE7E64"/>
    <w:rsid w:val="00DF0867"/>
    <w:rsid w:val="00E00F6E"/>
    <w:rsid w:val="00E0215A"/>
    <w:rsid w:val="00E14180"/>
    <w:rsid w:val="00E24213"/>
    <w:rsid w:val="00E252A8"/>
    <w:rsid w:val="00E46F44"/>
    <w:rsid w:val="00E476CC"/>
    <w:rsid w:val="00E5567A"/>
    <w:rsid w:val="00E64740"/>
    <w:rsid w:val="00E826F6"/>
    <w:rsid w:val="00E852FC"/>
    <w:rsid w:val="00E86A99"/>
    <w:rsid w:val="00E908AD"/>
    <w:rsid w:val="00E94ED2"/>
    <w:rsid w:val="00E95262"/>
    <w:rsid w:val="00EA29C6"/>
    <w:rsid w:val="00EA2F41"/>
    <w:rsid w:val="00EA34FF"/>
    <w:rsid w:val="00EB0541"/>
    <w:rsid w:val="00EB076E"/>
    <w:rsid w:val="00EB5AD7"/>
    <w:rsid w:val="00EB7065"/>
    <w:rsid w:val="00EB75C0"/>
    <w:rsid w:val="00EC03B2"/>
    <w:rsid w:val="00EC31AE"/>
    <w:rsid w:val="00EC6CBA"/>
    <w:rsid w:val="00EC7237"/>
    <w:rsid w:val="00EE0FC1"/>
    <w:rsid w:val="00EF1BCF"/>
    <w:rsid w:val="00EF2F29"/>
    <w:rsid w:val="00EF5283"/>
    <w:rsid w:val="00F03C9C"/>
    <w:rsid w:val="00F0583A"/>
    <w:rsid w:val="00F1524E"/>
    <w:rsid w:val="00F220C0"/>
    <w:rsid w:val="00F24375"/>
    <w:rsid w:val="00F34C4E"/>
    <w:rsid w:val="00F42C41"/>
    <w:rsid w:val="00F60DF9"/>
    <w:rsid w:val="00F65FE5"/>
    <w:rsid w:val="00F70E5E"/>
    <w:rsid w:val="00F749B8"/>
    <w:rsid w:val="00F75756"/>
    <w:rsid w:val="00F76DE9"/>
    <w:rsid w:val="00F77409"/>
    <w:rsid w:val="00F949E7"/>
    <w:rsid w:val="00F9533E"/>
    <w:rsid w:val="00F956ED"/>
    <w:rsid w:val="00FB793C"/>
    <w:rsid w:val="00FC1188"/>
    <w:rsid w:val="00FC6968"/>
    <w:rsid w:val="00FD5C58"/>
    <w:rsid w:val="00FD62B9"/>
    <w:rsid w:val="00FE62A7"/>
    <w:rsid w:val="00FE6EFA"/>
    <w:rsid w:val="00FF4B6A"/>
    <w:rsid w:val="02CF3A03"/>
    <w:rsid w:val="0416D0DC"/>
    <w:rsid w:val="0490B278"/>
    <w:rsid w:val="04A4CF2A"/>
    <w:rsid w:val="051748CB"/>
    <w:rsid w:val="055A8652"/>
    <w:rsid w:val="06A05892"/>
    <w:rsid w:val="06E2C50E"/>
    <w:rsid w:val="0A321475"/>
    <w:rsid w:val="0D660FBC"/>
    <w:rsid w:val="0F0F287E"/>
    <w:rsid w:val="10F48A96"/>
    <w:rsid w:val="1299E90F"/>
    <w:rsid w:val="13FCF889"/>
    <w:rsid w:val="14861994"/>
    <w:rsid w:val="14D9360A"/>
    <w:rsid w:val="14EE4AD8"/>
    <w:rsid w:val="14F3261F"/>
    <w:rsid w:val="15E8F61F"/>
    <w:rsid w:val="1651D1AB"/>
    <w:rsid w:val="177233CF"/>
    <w:rsid w:val="17B454B5"/>
    <w:rsid w:val="1D6032DD"/>
    <w:rsid w:val="1DDE31CE"/>
    <w:rsid w:val="1FD5050D"/>
    <w:rsid w:val="1FE5AEAC"/>
    <w:rsid w:val="21A180F7"/>
    <w:rsid w:val="24235D0D"/>
    <w:rsid w:val="245C7BFE"/>
    <w:rsid w:val="24EF222A"/>
    <w:rsid w:val="276A1261"/>
    <w:rsid w:val="2911F692"/>
    <w:rsid w:val="2AA5A096"/>
    <w:rsid w:val="2BEA77FB"/>
    <w:rsid w:val="2BEDD09F"/>
    <w:rsid w:val="2DB82668"/>
    <w:rsid w:val="2E838DBF"/>
    <w:rsid w:val="2EA0DF9B"/>
    <w:rsid w:val="2FC9A0A1"/>
    <w:rsid w:val="30F73844"/>
    <w:rsid w:val="31550CC4"/>
    <w:rsid w:val="32701A7D"/>
    <w:rsid w:val="329EDF71"/>
    <w:rsid w:val="32AF3C94"/>
    <w:rsid w:val="33BC666E"/>
    <w:rsid w:val="3644B875"/>
    <w:rsid w:val="36DC9F1F"/>
    <w:rsid w:val="382B4C11"/>
    <w:rsid w:val="383841A4"/>
    <w:rsid w:val="3B5F9090"/>
    <w:rsid w:val="3CD84867"/>
    <w:rsid w:val="3E1D8A52"/>
    <w:rsid w:val="3E561F7B"/>
    <w:rsid w:val="3FA04147"/>
    <w:rsid w:val="404F0ABC"/>
    <w:rsid w:val="409A05A4"/>
    <w:rsid w:val="40BFF207"/>
    <w:rsid w:val="40E2F268"/>
    <w:rsid w:val="41AB3A8B"/>
    <w:rsid w:val="41C9A4F5"/>
    <w:rsid w:val="4527BCD3"/>
    <w:rsid w:val="45D26527"/>
    <w:rsid w:val="47AF337D"/>
    <w:rsid w:val="47E72333"/>
    <w:rsid w:val="4902A694"/>
    <w:rsid w:val="49E1CFC5"/>
    <w:rsid w:val="4A8B3488"/>
    <w:rsid w:val="4AC121EE"/>
    <w:rsid w:val="4D23AD7F"/>
    <w:rsid w:val="5152C449"/>
    <w:rsid w:val="51AB4E94"/>
    <w:rsid w:val="5200E429"/>
    <w:rsid w:val="53471EF5"/>
    <w:rsid w:val="535031BB"/>
    <w:rsid w:val="548F79A4"/>
    <w:rsid w:val="55A69849"/>
    <w:rsid w:val="5A1119D9"/>
    <w:rsid w:val="5A810DE3"/>
    <w:rsid w:val="5ADA3316"/>
    <w:rsid w:val="5B691844"/>
    <w:rsid w:val="5B9E69AE"/>
    <w:rsid w:val="5D39FE67"/>
    <w:rsid w:val="612CCB81"/>
    <w:rsid w:val="64C07BC2"/>
    <w:rsid w:val="64EB8CA7"/>
    <w:rsid w:val="660C5714"/>
    <w:rsid w:val="66D69E78"/>
    <w:rsid w:val="67DAA900"/>
    <w:rsid w:val="680A8B32"/>
    <w:rsid w:val="68B5EAB8"/>
    <w:rsid w:val="69257669"/>
    <w:rsid w:val="6A1E0EDB"/>
    <w:rsid w:val="6B9311E7"/>
    <w:rsid w:val="6C77C510"/>
    <w:rsid w:val="6C7FDAA6"/>
    <w:rsid w:val="6CF1E222"/>
    <w:rsid w:val="6D89C420"/>
    <w:rsid w:val="702A8AF0"/>
    <w:rsid w:val="71EC5BA7"/>
    <w:rsid w:val="725F2CC5"/>
    <w:rsid w:val="72DE1DED"/>
    <w:rsid w:val="73E0B8B4"/>
    <w:rsid w:val="74A8BA7F"/>
    <w:rsid w:val="75B8DB20"/>
    <w:rsid w:val="75DE5249"/>
    <w:rsid w:val="7614CB7E"/>
    <w:rsid w:val="797C2BA2"/>
    <w:rsid w:val="7A476798"/>
    <w:rsid w:val="7B7EBB32"/>
    <w:rsid w:val="7D7BE5AC"/>
    <w:rsid w:val="7D9ED8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E102"/>
  <w15:chartTrackingRefBased/>
  <w15:docId w15:val="{49B63E3D-5F85-490E-9F8D-2730B271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4E"/>
    <w:rPr>
      <w:kern w:val="0"/>
      <w:lang w:val="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9064E"/>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9064E"/>
    <w:rPr>
      <w:rFonts w:ascii="Tahoma" w:eastAsia="Tahoma" w:hAnsi="Tahoma" w:cs="Tahoma"/>
      <w:kern w:val="0"/>
      <w:sz w:val="24"/>
      <w:szCs w:val="24"/>
      <w14:ligatures w14:val="none"/>
    </w:rPr>
  </w:style>
  <w:style w:type="table" w:styleId="TableGrid">
    <w:name w:val="Table Grid"/>
    <w:basedOn w:val="TableNormal"/>
    <w:uiPriority w:val="39"/>
    <w:rsid w:val="0089064E"/>
    <w:pPr>
      <w:spacing w:after="0" w:line="240" w:lineRule="auto"/>
    </w:pPr>
    <w:rPr>
      <w:kern w:val="0"/>
      <w:lang w:val="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列出段落"/>
    <w:basedOn w:val="Normal"/>
    <w:link w:val="ListParagraphChar"/>
    <w:uiPriority w:val="34"/>
    <w:qFormat/>
    <w:rsid w:val="0089064E"/>
    <w:pPr>
      <w:ind w:left="720"/>
      <w:contextualSpacing/>
    </w:p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列出段落 Char"/>
    <w:link w:val="ListParagraph"/>
    <w:uiPriority w:val="34"/>
    <w:qFormat/>
    <w:locked/>
    <w:rsid w:val="0089064E"/>
    <w:rPr>
      <w:kern w:val="0"/>
      <w:lang w:val="pl-PL"/>
      <w14:ligatures w14:val="none"/>
    </w:rPr>
  </w:style>
  <w:style w:type="character" w:customStyle="1" w:styleId="jlqj4b">
    <w:name w:val="jlqj4b"/>
    <w:basedOn w:val="DefaultParagraphFont"/>
    <w:rsid w:val="0089064E"/>
  </w:style>
  <w:style w:type="character" w:customStyle="1" w:styleId="viiyi">
    <w:name w:val="viiyi"/>
    <w:basedOn w:val="DefaultParagraphFont"/>
    <w:rsid w:val="0089064E"/>
  </w:style>
  <w:style w:type="paragraph" w:styleId="FootnoteText">
    <w:name w:val="footnote text"/>
    <w:basedOn w:val="Normal"/>
    <w:link w:val="FootnoteTextChar"/>
    <w:uiPriority w:val="99"/>
    <w:semiHidden/>
    <w:unhideWhenUsed/>
    <w:rsid w:val="00890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4E"/>
    <w:rPr>
      <w:kern w:val="0"/>
      <w:sz w:val="20"/>
      <w:szCs w:val="20"/>
      <w:lang w:val="pl-PL"/>
      <w14:ligatures w14:val="none"/>
    </w:rPr>
  </w:style>
  <w:style w:type="character" w:styleId="FootnoteReference">
    <w:name w:val="footnote reference"/>
    <w:basedOn w:val="DefaultParagraphFont"/>
    <w:uiPriority w:val="99"/>
    <w:semiHidden/>
    <w:unhideWhenUsed/>
    <w:rsid w:val="0089064E"/>
    <w:rPr>
      <w:vertAlign w:val="superscript"/>
    </w:rPr>
  </w:style>
  <w:style w:type="paragraph" w:styleId="Title">
    <w:name w:val="Title"/>
    <w:basedOn w:val="Normal"/>
    <w:next w:val="Normal"/>
    <w:link w:val="TitleChar"/>
    <w:uiPriority w:val="10"/>
    <w:qFormat/>
    <w:rsid w:val="008906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64E"/>
    <w:rPr>
      <w:rFonts w:asciiTheme="majorHAnsi" w:eastAsiaTheme="majorEastAsia" w:hAnsiTheme="majorHAnsi" w:cstheme="majorBidi"/>
      <w:spacing w:val="-10"/>
      <w:kern w:val="28"/>
      <w:sz w:val="56"/>
      <w:szCs w:val="56"/>
      <w:lang w:val="pl-PL"/>
      <w14:ligatures w14:val="none"/>
    </w:rPr>
  </w:style>
  <w:style w:type="paragraph" w:styleId="Revision">
    <w:name w:val="Revision"/>
    <w:hidden/>
    <w:uiPriority w:val="99"/>
    <w:semiHidden/>
    <w:rsid w:val="00093853"/>
    <w:pPr>
      <w:spacing w:after="0" w:line="240" w:lineRule="auto"/>
    </w:pPr>
    <w:rPr>
      <w:kern w:val="0"/>
      <w:lang w:val="pl-PL"/>
      <w14:ligatures w14:val="none"/>
    </w:rPr>
  </w:style>
  <w:style w:type="character" w:styleId="CommentReference">
    <w:name w:val="annotation reference"/>
    <w:basedOn w:val="DefaultParagraphFont"/>
    <w:uiPriority w:val="99"/>
    <w:semiHidden/>
    <w:unhideWhenUsed/>
    <w:rsid w:val="009D61DD"/>
    <w:rPr>
      <w:sz w:val="16"/>
      <w:szCs w:val="16"/>
    </w:rPr>
  </w:style>
  <w:style w:type="paragraph" w:styleId="CommentText">
    <w:name w:val="annotation text"/>
    <w:basedOn w:val="Normal"/>
    <w:link w:val="CommentTextChar"/>
    <w:uiPriority w:val="99"/>
    <w:unhideWhenUsed/>
    <w:rsid w:val="009D61DD"/>
    <w:pPr>
      <w:spacing w:line="240" w:lineRule="auto"/>
    </w:pPr>
    <w:rPr>
      <w:sz w:val="20"/>
      <w:szCs w:val="20"/>
    </w:rPr>
  </w:style>
  <w:style w:type="character" w:customStyle="1" w:styleId="CommentTextChar">
    <w:name w:val="Comment Text Char"/>
    <w:basedOn w:val="DefaultParagraphFont"/>
    <w:link w:val="CommentText"/>
    <w:uiPriority w:val="99"/>
    <w:rsid w:val="009D61DD"/>
    <w:rPr>
      <w:kern w:val="0"/>
      <w:sz w:val="20"/>
      <w:szCs w:val="20"/>
      <w:lang w:val="pl-PL"/>
      <w14:ligatures w14:val="none"/>
    </w:rPr>
  </w:style>
  <w:style w:type="paragraph" w:styleId="CommentSubject">
    <w:name w:val="annotation subject"/>
    <w:basedOn w:val="CommentText"/>
    <w:next w:val="CommentText"/>
    <w:link w:val="CommentSubjectChar"/>
    <w:uiPriority w:val="99"/>
    <w:semiHidden/>
    <w:unhideWhenUsed/>
    <w:rsid w:val="009D61DD"/>
    <w:rPr>
      <w:b/>
      <w:bCs/>
    </w:rPr>
  </w:style>
  <w:style w:type="character" w:customStyle="1" w:styleId="CommentSubjectChar">
    <w:name w:val="Comment Subject Char"/>
    <w:basedOn w:val="CommentTextChar"/>
    <w:link w:val="CommentSubject"/>
    <w:uiPriority w:val="99"/>
    <w:semiHidden/>
    <w:rsid w:val="009D61DD"/>
    <w:rPr>
      <w:b/>
      <w:bCs/>
      <w:kern w:val="0"/>
      <w:sz w:val="20"/>
      <w:szCs w:val="20"/>
      <w:lang w:val="pl-PL"/>
      <w14:ligatures w14:val="none"/>
    </w:rPr>
  </w:style>
  <w:style w:type="paragraph" w:styleId="Header">
    <w:name w:val="header"/>
    <w:basedOn w:val="Normal"/>
    <w:link w:val="HeaderChar"/>
    <w:uiPriority w:val="99"/>
    <w:semiHidden/>
    <w:unhideWhenUsed/>
    <w:rsid w:val="001A0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A0092"/>
    <w:rPr>
      <w:kern w:val="0"/>
      <w:lang w:val="pl-PL"/>
      <w14:ligatures w14:val="none"/>
    </w:rPr>
  </w:style>
  <w:style w:type="paragraph" w:styleId="Footer">
    <w:name w:val="footer"/>
    <w:basedOn w:val="Normal"/>
    <w:link w:val="FooterChar"/>
    <w:uiPriority w:val="99"/>
    <w:semiHidden/>
    <w:unhideWhenUsed/>
    <w:rsid w:val="001A009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A0092"/>
    <w:rPr>
      <w:kern w:val="0"/>
      <w:lang w:val="pl-PL"/>
      <w14:ligatures w14:val="none"/>
    </w:rPr>
  </w:style>
  <w:style w:type="character" w:customStyle="1" w:styleId="normaltextrun">
    <w:name w:val="normaltextrun"/>
    <w:basedOn w:val="DefaultParagraphFont"/>
    <w:rsid w:val="00E908AD"/>
  </w:style>
  <w:style w:type="paragraph" w:customStyle="1" w:styleId="paragraph">
    <w:name w:val="paragraph"/>
    <w:basedOn w:val="Normal"/>
    <w:rsid w:val="00AC4D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AC4DD5"/>
  </w:style>
  <w:style w:type="paragraph" w:customStyle="1" w:styleId="Default">
    <w:name w:val="Default"/>
    <w:rsid w:val="008407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ention">
    <w:name w:val="Mention"/>
    <w:basedOn w:val="DefaultParagraphFont"/>
    <w:uiPriority w:val="99"/>
    <w:unhideWhenUsed/>
    <w:rsid w:val="00623C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3757">
      <w:bodyDiv w:val="1"/>
      <w:marLeft w:val="0"/>
      <w:marRight w:val="0"/>
      <w:marTop w:val="0"/>
      <w:marBottom w:val="0"/>
      <w:divBdr>
        <w:top w:val="none" w:sz="0" w:space="0" w:color="auto"/>
        <w:left w:val="none" w:sz="0" w:space="0" w:color="auto"/>
        <w:bottom w:val="none" w:sz="0" w:space="0" w:color="auto"/>
        <w:right w:val="none" w:sz="0" w:space="0" w:color="auto"/>
      </w:divBdr>
    </w:div>
    <w:div w:id="18324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63a4e-5214-4ebb-a4fb-bc8f630ba7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89EF099CFCC849B2FD7EA5D59FD64F" ma:contentTypeVersion="13" ma:contentTypeDescription="Create a new document." ma:contentTypeScope="" ma:versionID="292c5a4a5467795ed7eb33c1cdaf9aa5">
  <xsd:schema xmlns:xsd="http://www.w3.org/2001/XMLSchema" xmlns:xs="http://www.w3.org/2001/XMLSchema" xmlns:p="http://schemas.microsoft.com/office/2006/metadata/properties" xmlns:ns2="4a663a4e-5214-4ebb-a4fb-bc8f630ba72d" xmlns:ns3="e978cbff-36b7-442a-8f0a-40467455737c" targetNamespace="http://schemas.microsoft.com/office/2006/metadata/properties" ma:root="true" ma:fieldsID="ba78e4f45ac95104c14e4edc5aaacc34" ns2:_="" ns3:_="">
    <xsd:import namespace="4a663a4e-5214-4ebb-a4fb-bc8f630ba72d"/>
    <xsd:import namespace="e978cbff-36b7-442a-8f0a-4046745573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63a4e-5214-4ebb-a4fb-bc8f630b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78cbff-36b7-442a-8f0a-4046745573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9DCE3-DC03-440E-948D-D6893B7721DC}">
  <ds:schemaRefs>
    <ds:schemaRef ds:uri="http://schemas.microsoft.com/sharepoint/v3/contenttype/forms"/>
  </ds:schemaRefs>
</ds:datastoreItem>
</file>

<file path=customXml/itemProps2.xml><?xml version="1.0" encoding="utf-8"?>
<ds:datastoreItem xmlns:ds="http://schemas.openxmlformats.org/officeDocument/2006/customXml" ds:itemID="{54DA45FE-E812-4F42-A370-A82AD52EE80A}">
  <ds:schemaRefs>
    <ds:schemaRef ds:uri="http://schemas.microsoft.com/office/2006/metadata/properties"/>
    <ds:schemaRef ds:uri="http://schemas.microsoft.com/office/infopath/2007/PartnerControls"/>
    <ds:schemaRef ds:uri="4a663a4e-5214-4ebb-a4fb-bc8f630ba72d"/>
  </ds:schemaRefs>
</ds:datastoreItem>
</file>

<file path=customXml/itemProps3.xml><?xml version="1.0" encoding="utf-8"?>
<ds:datastoreItem xmlns:ds="http://schemas.openxmlformats.org/officeDocument/2006/customXml" ds:itemID="{958F8EBA-F419-46E8-9CCB-7FF3C81EC332}"/>
</file>

<file path=docProps/app.xml><?xml version="1.0" encoding="utf-8"?>
<Properties xmlns="http://schemas.openxmlformats.org/officeDocument/2006/extended-properties" xmlns:vt="http://schemas.openxmlformats.org/officeDocument/2006/docPropsVTypes">
  <Template>Normal</Template>
  <TotalTime>61</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Odzelashvili</dc:creator>
  <cp:keywords/>
  <dc:description/>
  <cp:lastModifiedBy>Lela Odzelashvili</cp:lastModifiedBy>
  <cp:revision>327</cp:revision>
  <dcterms:created xsi:type="dcterms:W3CDTF">2023-02-11T04:44:00Z</dcterms:created>
  <dcterms:modified xsi:type="dcterms:W3CDTF">2024-11-06T08:46:00Z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0x010100F889EF099CFCC849B2FD7EA5D59FD64F</vt:lpwstr>
  </property>
</Properties>
</file>