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8007F" w14:textId="77777777" w:rsidR="00993C1E" w:rsidRPr="00C11B22" w:rsidRDefault="00993C1E" w:rsidP="00993C1E">
      <w:pPr>
        <w:pStyle w:val="Title"/>
        <w:jc w:val="center"/>
        <w:rPr>
          <w:rFonts w:ascii="Sylfaen" w:hAnsi="Sylfaen"/>
          <w:sz w:val="28"/>
          <w:szCs w:val="28"/>
          <w:lang w:val="en-US"/>
        </w:rPr>
      </w:pPr>
      <w:r w:rsidRPr="00C11B22">
        <w:rPr>
          <w:rFonts w:ascii="Sylfaen" w:hAnsi="Sylfaen" w:cs="Sylfaen"/>
          <w:sz w:val="28"/>
          <w:szCs w:val="28"/>
          <w:lang w:val="en-GB"/>
        </w:rPr>
        <w:t>სერვისის</w:t>
      </w:r>
      <w:r w:rsidRPr="00C11B22">
        <w:rPr>
          <w:rFonts w:ascii="Sylfaen" w:hAnsi="Sylfaen"/>
          <w:sz w:val="28"/>
          <w:szCs w:val="28"/>
          <w:lang w:val="en-GB"/>
        </w:rPr>
        <w:t xml:space="preserve"> </w:t>
      </w:r>
      <w:r w:rsidRPr="00C11B22">
        <w:rPr>
          <w:rFonts w:ascii="Sylfaen" w:hAnsi="Sylfaen" w:cs="Sylfaen"/>
          <w:sz w:val="28"/>
          <w:szCs w:val="28"/>
          <w:lang w:val="en-GB"/>
        </w:rPr>
        <w:t>მომწოდებლის</w:t>
      </w:r>
      <w:r w:rsidRPr="00C11B22">
        <w:rPr>
          <w:rFonts w:ascii="Sylfaen" w:hAnsi="Sylfaen"/>
          <w:sz w:val="28"/>
          <w:szCs w:val="28"/>
          <w:lang w:val="en-GB"/>
        </w:rPr>
        <w:t xml:space="preserve"> </w:t>
      </w:r>
      <w:r w:rsidRPr="00C11B22">
        <w:rPr>
          <w:rFonts w:ascii="Sylfaen" w:hAnsi="Sylfaen" w:cs="Sylfaen"/>
          <w:sz w:val="28"/>
          <w:szCs w:val="28"/>
          <w:lang w:val="ka-GE"/>
        </w:rPr>
        <w:t>განაცხადის</w:t>
      </w:r>
      <w:r w:rsidRPr="00C11B22">
        <w:rPr>
          <w:rFonts w:ascii="Sylfaen" w:hAnsi="Sylfaen"/>
          <w:sz w:val="28"/>
          <w:szCs w:val="28"/>
          <w:lang w:val="en-GB"/>
        </w:rPr>
        <w:t xml:space="preserve"> </w:t>
      </w:r>
      <w:r w:rsidRPr="00C11B22">
        <w:rPr>
          <w:rFonts w:ascii="Sylfaen" w:hAnsi="Sylfaen" w:cs="Sylfaen"/>
          <w:sz w:val="28"/>
          <w:szCs w:val="28"/>
          <w:lang w:val="en-GB"/>
        </w:rPr>
        <w:t>ფორმა</w:t>
      </w:r>
      <w:r w:rsidRPr="00C11B22">
        <w:rPr>
          <w:rStyle w:val="FootnoteReference"/>
          <w:rFonts w:ascii="Sylfaen" w:hAnsi="Sylfaen" w:cs="Sylfaen"/>
          <w:sz w:val="28"/>
          <w:szCs w:val="28"/>
          <w:lang w:val="en-GB"/>
        </w:rPr>
        <w:footnoteReference w:id="1"/>
      </w:r>
      <w:r w:rsidRPr="00C11B22">
        <w:rPr>
          <w:rFonts w:ascii="Sylfaen" w:hAnsi="Sylfaen"/>
          <w:sz w:val="28"/>
          <w:szCs w:val="28"/>
          <w:lang w:val="en-GB"/>
        </w:rPr>
        <w:t xml:space="preserve"> </w:t>
      </w:r>
      <w:r w:rsidRPr="00C11B22">
        <w:rPr>
          <w:rFonts w:ascii="Sylfaen" w:hAnsi="Sylfaen" w:cs="Sylfaen"/>
          <w:sz w:val="28"/>
          <w:szCs w:val="28"/>
          <w:lang w:val="en-GB"/>
        </w:rPr>
        <w:t>ტრანსპორტირების</w:t>
      </w:r>
      <w:r w:rsidRPr="00C11B22">
        <w:rPr>
          <w:rFonts w:ascii="Sylfaen" w:hAnsi="Sylfaen"/>
          <w:sz w:val="28"/>
          <w:szCs w:val="28"/>
          <w:lang w:val="en-GB"/>
        </w:rPr>
        <w:t xml:space="preserve"> </w:t>
      </w:r>
      <w:r w:rsidRPr="00C11B22">
        <w:rPr>
          <w:rFonts w:ascii="Sylfaen" w:hAnsi="Sylfaen" w:cs="Sylfaen"/>
          <w:sz w:val="28"/>
          <w:szCs w:val="28"/>
          <w:lang w:val="en-GB"/>
        </w:rPr>
        <w:t>მომსახურებისთვის</w:t>
      </w:r>
      <w:r w:rsidRPr="00C11B22">
        <w:rPr>
          <w:rFonts w:ascii="Sylfaen" w:hAnsi="Sylfaen"/>
          <w:sz w:val="28"/>
          <w:szCs w:val="28"/>
          <w:lang w:val="en-GB"/>
        </w:rPr>
        <w:t xml:space="preserve"> </w:t>
      </w:r>
    </w:p>
    <w:p w14:paraId="0747AEBB" w14:textId="5BE6A300" w:rsidR="00993C1E" w:rsidRPr="007D58D3" w:rsidRDefault="00993C1E" w:rsidP="335DC8C0">
      <w:pPr>
        <w:pStyle w:val="Title"/>
        <w:jc w:val="center"/>
        <w:rPr>
          <w:rFonts w:ascii="Sylfaen" w:hAnsi="Sylfaen"/>
          <w:sz w:val="28"/>
          <w:szCs w:val="28"/>
          <w:lang w:val="en-GB"/>
        </w:rPr>
      </w:pPr>
      <w:r w:rsidRPr="007D58D3">
        <w:rPr>
          <w:rFonts w:ascii="Sylfaen" w:hAnsi="Sylfaen"/>
          <w:sz w:val="28"/>
          <w:szCs w:val="28"/>
          <w:lang w:val="en-GB"/>
        </w:rPr>
        <w:t>FSM-202</w:t>
      </w:r>
      <w:r w:rsidR="007D58D3" w:rsidRPr="007D58D3">
        <w:rPr>
          <w:rFonts w:ascii="Sylfaen" w:hAnsi="Sylfaen"/>
          <w:sz w:val="28"/>
          <w:szCs w:val="28"/>
          <w:lang w:val="en-GB"/>
        </w:rPr>
        <w:t>4</w:t>
      </w:r>
      <w:r w:rsidRPr="007D58D3">
        <w:rPr>
          <w:rFonts w:ascii="Sylfaen" w:hAnsi="Sylfaen"/>
          <w:sz w:val="28"/>
          <w:szCs w:val="28"/>
          <w:lang w:val="en-GB"/>
        </w:rPr>
        <w:t>-0</w:t>
      </w:r>
      <w:r w:rsidR="005F52CF" w:rsidRPr="007D58D3">
        <w:rPr>
          <w:rFonts w:ascii="Sylfaen" w:hAnsi="Sylfaen"/>
          <w:sz w:val="28"/>
          <w:szCs w:val="28"/>
          <w:lang w:val="en-GB"/>
        </w:rPr>
        <w:t>2</w:t>
      </w:r>
      <w:r w:rsidRPr="007D58D3">
        <w:rPr>
          <w:rFonts w:ascii="Sylfaen" w:hAnsi="Sylfaen"/>
          <w:sz w:val="28"/>
          <w:szCs w:val="28"/>
          <w:lang w:val="en-GB"/>
        </w:rPr>
        <w:t>-</w:t>
      </w:r>
      <w:r w:rsidR="007D58D3" w:rsidRPr="007D58D3">
        <w:rPr>
          <w:rFonts w:ascii="Sylfaen" w:hAnsi="Sylfaen"/>
          <w:sz w:val="28"/>
          <w:szCs w:val="28"/>
          <w:lang w:val="en-GB"/>
        </w:rPr>
        <w:t>14</w:t>
      </w:r>
    </w:p>
    <w:p w14:paraId="6406DDF3" w14:textId="77777777" w:rsidR="00993C1E" w:rsidRPr="00EB6C32" w:rsidRDefault="00993C1E" w:rsidP="00993C1E">
      <w:pPr>
        <w:pStyle w:val="BodyText"/>
        <w:rPr>
          <w:rFonts w:ascii="Sylfaen" w:hAnsi="Sylfaen"/>
          <w:b/>
          <w:sz w:val="22"/>
          <w:szCs w:val="22"/>
          <w:lang w:val="en-GB"/>
        </w:rPr>
      </w:pPr>
    </w:p>
    <w:p w14:paraId="767D9EF2" w14:textId="77777777" w:rsidR="00993C1E" w:rsidRPr="00EB6C32" w:rsidRDefault="00993C1E" w:rsidP="00993C1E">
      <w:pPr>
        <w:pStyle w:val="ListParagraph"/>
        <w:numPr>
          <w:ilvl w:val="0"/>
          <w:numId w:val="1"/>
        </w:numPr>
        <w:spacing w:before="120" w:after="0" w:line="240" w:lineRule="auto"/>
        <w:jc w:val="both"/>
        <w:rPr>
          <w:rFonts w:ascii="Sylfaen" w:hAnsi="Sylfaen" w:cstheme="minorHAnsi"/>
          <w:b/>
          <w:lang w:val="en-GB"/>
        </w:rPr>
      </w:pPr>
      <w:r w:rsidRPr="00EB6C32">
        <w:rPr>
          <w:rFonts w:ascii="Sylfaen" w:hAnsi="Sylfaen" w:cstheme="minorHAnsi"/>
          <w:b/>
          <w:lang w:val="ka-GE"/>
        </w:rPr>
        <w:t>ეკონომიკური ოპერატორი/განმცხადებელი</w:t>
      </w:r>
    </w:p>
    <w:p w14:paraId="4C47AACA" w14:textId="77777777" w:rsidR="00993C1E" w:rsidRPr="00B5223A" w:rsidRDefault="00993C1E" w:rsidP="00993C1E">
      <w:pPr>
        <w:spacing w:after="0" w:line="240" w:lineRule="auto"/>
        <w:jc w:val="both"/>
        <w:rPr>
          <w:rFonts w:ascii="Sylfaen" w:hAnsi="Sylfaen" w:cstheme="minorHAnsi"/>
          <w:lang w:val="en-GB"/>
        </w:rPr>
      </w:pPr>
      <w:r>
        <w:rPr>
          <w:rFonts w:ascii="Sylfaen" w:hAnsi="Sylfaen" w:cstheme="minorHAnsi"/>
          <w:lang w:val="ka-GE"/>
        </w:rPr>
        <w:t xml:space="preserve">       </w:t>
      </w:r>
      <w:r w:rsidRPr="00B5223A">
        <w:rPr>
          <w:rFonts w:ascii="Sylfaen" w:hAnsi="Sylfaen" w:cstheme="minorHAnsi"/>
          <w:lang w:val="en-GB"/>
        </w:rPr>
        <w:t>…………………………………………………………………………</w:t>
      </w:r>
    </w:p>
    <w:p w14:paraId="746FF167" w14:textId="77777777" w:rsidR="00993C1E" w:rsidRPr="00EB6C32" w:rsidRDefault="00993C1E" w:rsidP="00993C1E">
      <w:pPr>
        <w:pStyle w:val="ListParagraph"/>
        <w:spacing w:after="0" w:line="240" w:lineRule="auto"/>
        <w:ind w:left="360"/>
        <w:jc w:val="both"/>
        <w:rPr>
          <w:rFonts w:ascii="Sylfaen" w:hAnsi="Sylfaen" w:cstheme="minorHAnsi"/>
          <w:i/>
          <w:lang w:val="en-GB"/>
        </w:rPr>
      </w:pPr>
      <w:r w:rsidRPr="00EB6C32">
        <w:rPr>
          <w:rFonts w:ascii="Sylfaen" w:hAnsi="Sylfaen" w:cstheme="minorHAnsi"/>
          <w:i/>
          <w:lang w:val="en-GB"/>
        </w:rPr>
        <w:t>(</w:t>
      </w:r>
      <w:r w:rsidRPr="00EB6C32">
        <w:rPr>
          <w:rFonts w:ascii="Sylfaen" w:hAnsi="Sylfaen" w:cstheme="minorHAnsi"/>
          <w:i/>
          <w:lang w:val="ka-GE"/>
        </w:rPr>
        <w:t>სახელი, გვარი</w:t>
      </w:r>
      <w:r w:rsidRPr="00EB6C32">
        <w:rPr>
          <w:rFonts w:ascii="Sylfaen" w:hAnsi="Sylfaen" w:cstheme="minorHAnsi"/>
          <w:i/>
          <w:lang w:val="en-GB"/>
        </w:rPr>
        <w:t xml:space="preserve"> </w:t>
      </w:r>
      <w:r w:rsidRPr="00EB6C32">
        <w:rPr>
          <w:rFonts w:ascii="Sylfaen" w:hAnsi="Sylfaen" w:cstheme="minorHAnsi"/>
          <w:i/>
          <w:lang w:val="ka-GE"/>
        </w:rPr>
        <w:t xml:space="preserve">(ფიზიკური პირი)/კომპანია/სახელი, მისამართი, ელ.ფოსტა, ტელეფონის ნომერი, საჭიროების შემთხვევაში საგადასახადო იდენტიფიკაციის ნომერი) </w:t>
      </w:r>
    </w:p>
    <w:p w14:paraId="058CFD73" w14:textId="77777777" w:rsidR="00993C1E" w:rsidRPr="00EB6C32" w:rsidRDefault="00993C1E" w:rsidP="00993C1E">
      <w:pPr>
        <w:pStyle w:val="ListParagraph"/>
        <w:spacing w:before="120" w:after="0" w:line="240" w:lineRule="auto"/>
        <w:ind w:left="360"/>
        <w:jc w:val="both"/>
        <w:rPr>
          <w:rFonts w:ascii="Sylfaen" w:hAnsi="Sylfaen" w:cstheme="minorHAnsi"/>
          <w:u w:val="single"/>
          <w:lang w:val="ka-GE"/>
        </w:rPr>
      </w:pPr>
      <w:r w:rsidRPr="00EB6C32">
        <w:rPr>
          <w:rFonts w:ascii="Sylfaen" w:hAnsi="Sylfaen" w:cstheme="minorHAnsi"/>
          <w:u w:val="single"/>
          <w:lang w:val="ka-GE"/>
        </w:rPr>
        <w:t>წარმოდგენილია</w:t>
      </w:r>
    </w:p>
    <w:p w14:paraId="0CE3D02A" w14:textId="77777777" w:rsidR="00993C1E" w:rsidRPr="00EB6C32" w:rsidRDefault="00993C1E" w:rsidP="00993C1E">
      <w:pPr>
        <w:pStyle w:val="ListParagraph"/>
        <w:spacing w:after="0" w:line="240" w:lineRule="auto"/>
        <w:ind w:left="360"/>
        <w:jc w:val="both"/>
        <w:rPr>
          <w:rFonts w:ascii="Sylfaen" w:hAnsi="Sylfaen" w:cstheme="minorHAnsi"/>
          <w:lang w:val="en-GB"/>
        </w:rPr>
      </w:pPr>
      <w:r w:rsidRPr="00EB6C32">
        <w:rPr>
          <w:rFonts w:ascii="Sylfaen" w:hAnsi="Sylfaen" w:cstheme="minorHAnsi"/>
          <w:lang w:val="en-GB"/>
        </w:rPr>
        <w:t>…………………………………………………………………………</w:t>
      </w:r>
    </w:p>
    <w:p w14:paraId="1AB59541" w14:textId="2A897E18" w:rsidR="00993C1E" w:rsidRPr="00EB6C32" w:rsidRDefault="00993C1E" w:rsidP="00993C1E">
      <w:pPr>
        <w:pStyle w:val="ListParagraph"/>
        <w:spacing w:after="0" w:line="240" w:lineRule="auto"/>
        <w:ind w:left="360"/>
        <w:jc w:val="both"/>
        <w:rPr>
          <w:rFonts w:ascii="Sylfaen" w:hAnsi="Sylfaen" w:cstheme="minorHAnsi"/>
          <w:i/>
          <w:lang w:val="en-GB"/>
        </w:rPr>
      </w:pPr>
      <w:r w:rsidRPr="00EB6C32">
        <w:rPr>
          <w:rFonts w:ascii="Sylfaen" w:hAnsi="Sylfaen" w:cstheme="minorHAnsi"/>
          <w:i/>
          <w:lang w:val="ka-GE"/>
        </w:rPr>
        <w:t>(სახელი, გვარი, პოზიცია</w:t>
      </w:r>
      <w:r w:rsidR="00544E6F">
        <w:rPr>
          <w:rFonts w:ascii="Sylfaen" w:hAnsi="Sylfaen" w:cstheme="minorHAnsi"/>
          <w:i/>
          <w:lang w:val="en-US"/>
        </w:rPr>
        <w:t>/</w:t>
      </w:r>
      <w:r w:rsidRPr="00EB6C32">
        <w:rPr>
          <w:rFonts w:ascii="Sylfaen" w:hAnsi="Sylfaen" w:cstheme="minorHAnsi"/>
          <w:i/>
          <w:lang w:val="ka-GE"/>
        </w:rPr>
        <w:t xml:space="preserve"> წარმომადგენლობის  საფუძველი)</w:t>
      </w:r>
    </w:p>
    <w:p w14:paraId="432BA8B8" w14:textId="77777777" w:rsidR="00993C1E" w:rsidRPr="00EB6C32" w:rsidRDefault="00993C1E" w:rsidP="00993C1E">
      <w:pPr>
        <w:pStyle w:val="ListParagraph"/>
        <w:spacing w:after="0" w:line="240" w:lineRule="auto"/>
        <w:ind w:left="360"/>
        <w:jc w:val="both"/>
        <w:rPr>
          <w:rFonts w:ascii="Sylfaen" w:hAnsi="Sylfaen" w:cstheme="minorHAnsi"/>
          <w:i/>
          <w:lang w:val="en-GB"/>
        </w:rPr>
      </w:pPr>
    </w:p>
    <w:p w14:paraId="7CF466F8" w14:textId="30E13FBC" w:rsidR="00993C1E" w:rsidRPr="00EB6C32" w:rsidRDefault="00993C1E" w:rsidP="00993C1E">
      <w:pPr>
        <w:pStyle w:val="BodyText"/>
        <w:jc w:val="both"/>
        <w:rPr>
          <w:rFonts w:ascii="Sylfaen" w:hAnsi="Sylfaen"/>
          <w:sz w:val="22"/>
          <w:szCs w:val="22"/>
          <w:highlight w:val="yellow"/>
          <w:lang w:val="en-GB"/>
        </w:rPr>
      </w:pPr>
      <w:r w:rsidRPr="00EB6C32">
        <w:rPr>
          <w:rFonts w:ascii="Sylfaen" w:hAnsi="Sylfaen" w:cs="Sylfaen"/>
          <w:b/>
          <w:sz w:val="22"/>
          <w:szCs w:val="22"/>
          <w:lang w:val="en-GB"/>
        </w:rPr>
        <w:t>სატრანსპორტო</w:t>
      </w:r>
      <w:r w:rsidRPr="00EB6C32">
        <w:rPr>
          <w:rFonts w:ascii="Sylfaen" w:hAnsi="Sylfaen"/>
          <w:b/>
          <w:sz w:val="22"/>
          <w:szCs w:val="22"/>
          <w:lang w:val="en-GB"/>
        </w:rPr>
        <w:t xml:space="preserve"> </w:t>
      </w:r>
      <w:r w:rsidRPr="00EB6C32">
        <w:rPr>
          <w:rFonts w:ascii="Sylfaen" w:hAnsi="Sylfaen" w:cs="Sylfaen"/>
          <w:b/>
          <w:sz w:val="22"/>
          <w:szCs w:val="22"/>
          <w:lang w:val="en-GB"/>
        </w:rPr>
        <w:t>მომსახურების</w:t>
      </w:r>
      <w:r w:rsidRPr="00EB6C32">
        <w:rPr>
          <w:rFonts w:ascii="Sylfaen" w:hAnsi="Sylfaen"/>
          <w:b/>
          <w:sz w:val="22"/>
          <w:szCs w:val="22"/>
          <w:lang w:val="en-GB"/>
        </w:rPr>
        <w:t xml:space="preserve"> </w:t>
      </w:r>
      <w:r w:rsidRPr="00EB6C32">
        <w:rPr>
          <w:rFonts w:ascii="Sylfaen" w:hAnsi="Sylfaen" w:cs="Sylfaen"/>
          <w:b/>
          <w:sz w:val="22"/>
          <w:szCs w:val="22"/>
          <w:lang w:val="en-GB"/>
        </w:rPr>
        <w:t>მიმწოდებლის</w:t>
      </w:r>
      <w:r w:rsidRPr="00EB6C32">
        <w:rPr>
          <w:rFonts w:ascii="Sylfaen" w:hAnsi="Sylfaen"/>
          <w:b/>
          <w:sz w:val="22"/>
          <w:szCs w:val="22"/>
          <w:lang w:val="en-GB"/>
        </w:rPr>
        <w:t xml:space="preserve"> </w:t>
      </w:r>
      <w:r w:rsidRPr="00EB6C32">
        <w:rPr>
          <w:rFonts w:ascii="Sylfaen" w:hAnsi="Sylfaen" w:cs="Sylfaen"/>
          <w:b/>
          <w:sz w:val="22"/>
          <w:szCs w:val="22"/>
          <w:lang w:val="en-GB"/>
        </w:rPr>
        <w:t>შესარჩევად</w:t>
      </w:r>
      <w:r w:rsidRPr="00EB6C32">
        <w:rPr>
          <w:rFonts w:ascii="Sylfaen" w:hAnsi="Sylfaen"/>
          <w:sz w:val="22"/>
          <w:szCs w:val="22"/>
          <w:lang w:val="en-GB"/>
        </w:rPr>
        <w:t xml:space="preserve"> </w:t>
      </w:r>
      <w:r w:rsidRPr="00EB6C32">
        <w:rPr>
          <w:rFonts w:ascii="Sylfaen" w:hAnsi="Sylfaen" w:cs="Sylfaen"/>
          <w:sz w:val="22"/>
          <w:szCs w:val="22"/>
          <w:lang w:val="en-GB"/>
        </w:rPr>
        <w:t>საქართველოში</w:t>
      </w:r>
      <w:r w:rsidRPr="00EB6C32">
        <w:rPr>
          <w:rFonts w:ascii="Sylfaen" w:hAnsi="Sylfaen"/>
          <w:sz w:val="22"/>
          <w:szCs w:val="22"/>
          <w:lang w:val="en-GB"/>
        </w:rPr>
        <w:t xml:space="preserve"> </w:t>
      </w:r>
      <w:r w:rsidRPr="00EB6C32">
        <w:rPr>
          <w:rFonts w:ascii="Sylfaen" w:hAnsi="Sylfaen" w:cs="Sylfaen"/>
          <w:sz w:val="22"/>
          <w:szCs w:val="22"/>
          <w:lang w:val="en-GB"/>
        </w:rPr>
        <w:t>სოლიდარობის</w:t>
      </w:r>
      <w:r w:rsidRPr="00EB6C32">
        <w:rPr>
          <w:rFonts w:ascii="Sylfaen" w:hAnsi="Sylfaen"/>
          <w:sz w:val="22"/>
          <w:szCs w:val="22"/>
          <w:lang w:val="en-GB"/>
        </w:rPr>
        <w:t xml:space="preserve"> </w:t>
      </w:r>
      <w:r w:rsidRPr="00EB6C32">
        <w:rPr>
          <w:rFonts w:ascii="Sylfaen" w:hAnsi="Sylfaen" w:cs="Sylfaen"/>
          <w:sz w:val="22"/>
          <w:szCs w:val="22"/>
          <w:lang w:val="en-GB"/>
        </w:rPr>
        <w:t>ფონდის</w:t>
      </w:r>
      <w:r w:rsidRPr="00EB6C32">
        <w:rPr>
          <w:rFonts w:ascii="Sylfaen" w:hAnsi="Sylfaen"/>
          <w:sz w:val="22"/>
          <w:szCs w:val="22"/>
          <w:lang w:val="en-GB"/>
        </w:rPr>
        <w:t xml:space="preserve"> PL-</w:t>
      </w:r>
      <w:r w:rsidRPr="00EB6C32">
        <w:rPr>
          <w:rFonts w:ascii="Sylfaen" w:hAnsi="Sylfaen" w:cs="Sylfaen"/>
          <w:sz w:val="22"/>
          <w:szCs w:val="22"/>
          <w:lang w:val="en-GB"/>
        </w:rPr>
        <w:t>ის</w:t>
      </w:r>
      <w:r w:rsidRPr="00EB6C32">
        <w:rPr>
          <w:rFonts w:ascii="Sylfaen" w:hAnsi="Sylfaen"/>
          <w:sz w:val="22"/>
          <w:szCs w:val="22"/>
          <w:lang w:val="en-GB"/>
        </w:rPr>
        <w:t xml:space="preserve"> </w:t>
      </w:r>
      <w:r w:rsidRPr="00EB6C32">
        <w:rPr>
          <w:rFonts w:ascii="Sylfaen" w:hAnsi="Sylfaen" w:cs="Sylfaen"/>
          <w:sz w:val="22"/>
          <w:szCs w:val="22"/>
          <w:lang w:val="en-GB"/>
        </w:rPr>
        <w:t>მიერ</w:t>
      </w:r>
      <w:r w:rsidRPr="00EB6C32">
        <w:rPr>
          <w:rFonts w:ascii="Sylfaen" w:hAnsi="Sylfaen"/>
          <w:sz w:val="22"/>
          <w:szCs w:val="22"/>
          <w:lang w:val="en-GB"/>
        </w:rPr>
        <w:t xml:space="preserve"> </w:t>
      </w:r>
      <w:r w:rsidRPr="00EB6C32">
        <w:rPr>
          <w:rFonts w:ascii="Sylfaen" w:hAnsi="Sylfaen" w:cs="Sylfaen"/>
          <w:sz w:val="22"/>
          <w:szCs w:val="22"/>
          <w:lang w:val="en-GB"/>
        </w:rPr>
        <w:t>ჩატარებულ</w:t>
      </w:r>
      <w:r w:rsidRPr="00EB6C32">
        <w:rPr>
          <w:rFonts w:ascii="Sylfaen" w:hAnsi="Sylfaen"/>
          <w:sz w:val="22"/>
          <w:szCs w:val="22"/>
          <w:lang w:val="en-GB"/>
        </w:rPr>
        <w:t xml:space="preserve"> </w:t>
      </w:r>
      <w:r w:rsidRPr="00EB6C32">
        <w:rPr>
          <w:rFonts w:ascii="Sylfaen" w:hAnsi="Sylfaen" w:cs="Sylfaen"/>
          <w:sz w:val="22"/>
          <w:szCs w:val="22"/>
          <w:lang w:val="en-GB"/>
        </w:rPr>
        <w:t>სახელმწიფო</w:t>
      </w:r>
      <w:r w:rsidRPr="00EB6C32">
        <w:rPr>
          <w:rFonts w:ascii="Sylfaen" w:hAnsi="Sylfaen"/>
          <w:sz w:val="22"/>
          <w:szCs w:val="22"/>
          <w:lang w:val="en-GB"/>
        </w:rPr>
        <w:t xml:space="preserve"> </w:t>
      </w:r>
      <w:r w:rsidRPr="00EB6C32">
        <w:rPr>
          <w:rFonts w:ascii="Sylfaen" w:hAnsi="Sylfaen" w:cs="Sylfaen"/>
          <w:sz w:val="22"/>
          <w:szCs w:val="22"/>
          <w:lang w:val="en-GB"/>
        </w:rPr>
        <w:t>შესყიდვის</w:t>
      </w:r>
      <w:r w:rsidRPr="00EB6C32">
        <w:rPr>
          <w:rFonts w:ascii="Sylfaen" w:hAnsi="Sylfaen"/>
          <w:sz w:val="22"/>
          <w:szCs w:val="22"/>
          <w:lang w:val="en-GB"/>
        </w:rPr>
        <w:t xml:space="preserve"> </w:t>
      </w:r>
      <w:r w:rsidRPr="00EB6C32">
        <w:rPr>
          <w:rFonts w:ascii="Sylfaen" w:hAnsi="Sylfaen" w:cs="Sylfaen"/>
          <w:sz w:val="22"/>
          <w:szCs w:val="22"/>
          <w:lang w:val="en-GB"/>
        </w:rPr>
        <w:t>პროცედურაში</w:t>
      </w:r>
      <w:r w:rsidRPr="00EB6C32">
        <w:rPr>
          <w:rFonts w:ascii="Sylfaen" w:hAnsi="Sylfaen"/>
          <w:sz w:val="22"/>
          <w:szCs w:val="22"/>
          <w:lang w:val="en-GB"/>
        </w:rPr>
        <w:t xml:space="preserve"> </w:t>
      </w:r>
      <w:r w:rsidRPr="00EB6C32">
        <w:rPr>
          <w:rFonts w:ascii="Sylfaen" w:hAnsi="Sylfaen" w:cs="Sylfaen"/>
          <w:sz w:val="22"/>
          <w:szCs w:val="22"/>
          <w:lang w:val="en-GB"/>
        </w:rPr>
        <w:t>გაწევრიანების</w:t>
      </w:r>
      <w:r w:rsidRPr="00EB6C32">
        <w:rPr>
          <w:rFonts w:ascii="Sylfaen" w:hAnsi="Sylfaen"/>
          <w:sz w:val="22"/>
          <w:szCs w:val="22"/>
          <w:lang w:val="en-GB"/>
        </w:rPr>
        <w:t xml:space="preserve"> </w:t>
      </w:r>
      <w:r w:rsidRPr="00EB6C32">
        <w:rPr>
          <w:rFonts w:ascii="Sylfaen" w:hAnsi="Sylfaen" w:cs="Sylfaen"/>
          <w:sz w:val="22"/>
          <w:szCs w:val="22"/>
          <w:lang w:val="en-GB"/>
        </w:rPr>
        <w:t>მიზნით წარმოადგინეთ</w:t>
      </w:r>
      <w:r w:rsidRPr="00EB6C32">
        <w:rPr>
          <w:rFonts w:ascii="Sylfaen" w:hAnsi="Sylfaen"/>
          <w:sz w:val="22"/>
          <w:szCs w:val="22"/>
          <w:lang w:val="en-GB"/>
        </w:rPr>
        <w:t xml:space="preserve"> </w:t>
      </w:r>
      <w:r w:rsidRPr="00EB6C32">
        <w:rPr>
          <w:rFonts w:ascii="Sylfaen" w:hAnsi="Sylfaen" w:cs="Sylfaen"/>
          <w:sz w:val="22"/>
          <w:szCs w:val="22"/>
          <w:lang w:val="en-GB"/>
        </w:rPr>
        <w:t>შემდეგ</w:t>
      </w:r>
      <w:r w:rsidR="004A14FC">
        <w:rPr>
          <w:rFonts w:ascii="Sylfaen" w:hAnsi="Sylfaen" w:cs="Sylfaen"/>
          <w:sz w:val="22"/>
          <w:szCs w:val="22"/>
          <w:lang w:val="ka-GE"/>
        </w:rPr>
        <w:t>ი</w:t>
      </w:r>
      <w:r w:rsidRPr="00EB6C32">
        <w:rPr>
          <w:rFonts w:ascii="Sylfaen" w:hAnsi="Sylfaen"/>
          <w:sz w:val="22"/>
          <w:szCs w:val="22"/>
          <w:lang w:val="en-GB"/>
        </w:rPr>
        <w:t xml:space="preserve"> </w:t>
      </w:r>
      <w:r w:rsidRPr="00EB6C32">
        <w:rPr>
          <w:rFonts w:ascii="Sylfaen" w:hAnsi="Sylfaen" w:cs="Sylfaen"/>
          <w:sz w:val="22"/>
          <w:szCs w:val="22"/>
          <w:lang w:val="en-GB"/>
        </w:rPr>
        <w:t>შეთავაზება</w:t>
      </w:r>
      <w:r w:rsidRPr="00EB6C32">
        <w:rPr>
          <w:rFonts w:ascii="Sylfaen" w:hAnsi="Sylfaen" w:cs="Sylfaen"/>
          <w:sz w:val="22"/>
          <w:szCs w:val="22"/>
          <w:lang w:val="ka-GE"/>
        </w:rPr>
        <w:t xml:space="preserve"> და:</w:t>
      </w:r>
    </w:p>
    <w:p w14:paraId="471F26EA" w14:textId="77777777" w:rsidR="00993C1E" w:rsidRPr="00EB6C32" w:rsidRDefault="00993C1E" w:rsidP="00993C1E">
      <w:pPr>
        <w:autoSpaceDE w:val="0"/>
        <w:autoSpaceDN w:val="0"/>
        <w:adjustRightInd w:val="0"/>
        <w:spacing w:after="0" w:line="240" w:lineRule="auto"/>
        <w:jc w:val="both"/>
        <w:rPr>
          <w:rFonts w:ascii="Sylfaen" w:hAnsi="Sylfaen" w:cstheme="minorHAnsi"/>
          <w:lang w:val="en-GB"/>
        </w:rPr>
      </w:pPr>
    </w:p>
    <w:p w14:paraId="1124AB5D" w14:textId="02A23EA0" w:rsidR="00993C1E" w:rsidRPr="00EB6C32" w:rsidRDefault="00993C1E" w:rsidP="335DC8C0">
      <w:pPr>
        <w:pStyle w:val="ListParagraph"/>
        <w:numPr>
          <w:ilvl w:val="0"/>
          <w:numId w:val="2"/>
        </w:numPr>
        <w:spacing w:after="0" w:line="240" w:lineRule="auto"/>
        <w:jc w:val="both"/>
        <w:rPr>
          <w:rFonts w:ascii="Sylfaen" w:hAnsi="Sylfaen"/>
          <w:lang w:val="ka-GE"/>
        </w:rPr>
      </w:pPr>
      <w:r w:rsidRPr="335DC8C0">
        <w:rPr>
          <w:rFonts w:ascii="Sylfaen" w:hAnsi="Sylfaen"/>
          <w:lang w:val="ka-GE"/>
        </w:rPr>
        <w:t>ვაცხადებ, რომ  წავიკითხე</w:t>
      </w:r>
      <w:r w:rsidRPr="335DC8C0">
        <w:rPr>
          <w:rFonts w:ascii="Sylfaen" w:hAnsi="Sylfaen" w:cs="Sylfaen"/>
        </w:rPr>
        <w:t xml:space="preserve"> </w:t>
      </w:r>
      <w:r w:rsidRPr="335DC8C0">
        <w:rPr>
          <w:rFonts w:ascii="Sylfaen" w:hAnsi="Sylfaen"/>
          <w:lang w:val="ka-GE"/>
        </w:rPr>
        <w:t>ხელშემკვრელი ორგანოს მოთხოვნები შეკვეთის საგანთან დაკავშირებით, მათ შორის მომსახურების შესყიდვის შესახებ და მათ მიმართ არანაირი წინა</w:t>
      </w:r>
      <w:r w:rsidR="4B5C104B" w:rsidRPr="335DC8C0">
        <w:rPr>
          <w:rFonts w:ascii="Sylfaen" w:hAnsi="Sylfaen"/>
          <w:lang w:val="ka-GE"/>
        </w:rPr>
        <w:t>აღ</w:t>
      </w:r>
      <w:r w:rsidRPr="335DC8C0">
        <w:rPr>
          <w:rFonts w:ascii="Sylfaen" w:hAnsi="Sylfaen"/>
          <w:lang w:val="ka-GE"/>
        </w:rPr>
        <w:t>მდეგობა არ გამაჩნია.</w:t>
      </w:r>
    </w:p>
    <w:p w14:paraId="46CEC5C8" w14:textId="77777777" w:rsidR="00993C1E" w:rsidRPr="00EB6C32" w:rsidRDefault="00993C1E" w:rsidP="00993C1E">
      <w:pPr>
        <w:pStyle w:val="ListParagraph"/>
        <w:numPr>
          <w:ilvl w:val="0"/>
          <w:numId w:val="2"/>
        </w:numPr>
        <w:spacing w:after="0" w:line="240" w:lineRule="auto"/>
        <w:jc w:val="both"/>
        <w:rPr>
          <w:rFonts w:ascii="Sylfaen" w:hAnsi="Sylfaen" w:cstheme="minorHAnsi"/>
          <w:lang w:val="ka-GE"/>
        </w:rPr>
      </w:pPr>
      <w:r w:rsidRPr="00EB6C32">
        <w:rPr>
          <w:rFonts w:ascii="Sylfaen" w:hAnsi="Sylfaen" w:cstheme="minorHAnsi"/>
          <w:lang w:val="ka-GE"/>
        </w:rPr>
        <w:t>ვიღებ ვალდებულებას შევასრულო ხელშეკრულების საგანი იმ ფინანსური პირობების გათვალისწინებით, რომლებიც მითითებულია შეთავაზების მოთხოვნაში.</w:t>
      </w:r>
    </w:p>
    <w:p w14:paraId="05866FF0" w14:textId="0A79D8FB" w:rsidR="00993C1E" w:rsidRPr="00EB6C32" w:rsidRDefault="00993C1E" w:rsidP="335DC8C0">
      <w:pPr>
        <w:pStyle w:val="ListParagraph"/>
        <w:numPr>
          <w:ilvl w:val="0"/>
          <w:numId w:val="2"/>
        </w:numPr>
        <w:spacing w:after="0" w:line="240" w:lineRule="auto"/>
        <w:jc w:val="both"/>
        <w:rPr>
          <w:rFonts w:ascii="Sylfaen" w:hAnsi="Sylfaen"/>
          <w:lang w:val="ka-GE"/>
        </w:rPr>
      </w:pPr>
      <w:r w:rsidRPr="335DC8C0">
        <w:rPr>
          <w:rFonts w:ascii="Sylfaen" w:hAnsi="Sylfaen"/>
          <w:lang w:val="ka-GE"/>
        </w:rPr>
        <w:t>ვაცხადებ, რომ შევასრულე საინფორმაციო ვალდებულება ფიზიკურ პირთა დაცვის პერსონალური მონაცემების დამუშავებასთან მიმართებით</w:t>
      </w:r>
      <w:r w:rsidRPr="335DC8C0">
        <w:rPr>
          <w:rFonts w:ascii="Sylfaen" w:hAnsi="Sylfaen" w:cs="Sylfaen"/>
        </w:rPr>
        <w:t xml:space="preserve"> </w:t>
      </w:r>
      <w:r w:rsidRPr="335DC8C0">
        <w:rPr>
          <w:rFonts w:ascii="Sylfaen" w:hAnsi="Sylfaen"/>
          <w:lang w:val="ka-GE"/>
        </w:rPr>
        <w:t>და ამგვარი მონაცემების თავისუფალ გადაადგილებასთან დაკავშირებით ფიზიკური პირების მიმართ, ვისგანაც მიღებულია პერსონალური მონაცემები (თანამშრომლები, თანამოაზრეები) ან ირიბად (მესამე მხ</w:t>
      </w:r>
      <w:r w:rsidR="51C2A6AF" w:rsidRPr="335DC8C0">
        <w:rPr>
          <w:rFonts w:ascii="Sylfaen" w:hAnsi="Sylfaen"/>
          <w:lang w:val="ka-GE"/>
        </w:rPr>
        <w:t>ა</w:t>
      </w:r>
      <w:r w:rsidRPr="335DC8C0">
        <w:rPr>
          <w:rFonts w:ascii="Sylfaen" w:hAnsi="Sylfaen"/>
          <w:lang w:val="ka-GE"/>
        </w:rPr>
        <w:t>რეები)  შეძენილი და ხელმისაწვდომი იქნა ამ პროცესში საჯარო ხელშეკრულების გაფორმებაზე განაცხადის შეტანის მიზნით.</w:t>
      </w:r>
    </w:p>
    <w:p w14:paraId="1180FB58" w14:textId="4C56E9E2" w:rsidR="00993C1E" w:rsidRPr="00EB6C32" w:rsidRDefault="00993C1E" w:rsidP="00993C1E">
      <w:pPr>
        <w:pStyle w:val="ListParagraph"/>
        <w:numPr>
          <w:ilvl w:val="0"/>
          <w:numId w:val="2"/>
        </w:numPr>
        <w:spacing w:after="0" w:line="240" w:lineRule="auto"/>
        <w:jc w:val="both"/>
        <w:rPr>
          <w:rFonts w:ascii="Sylfaen" w:hAnsi="Sylfaen" w:cstheme="minorHAnsi"/>
          <w:lang w:val="ka-GE"/>
        </w:rPr>
      </w:pPr>
      <w:r w:rsidRPr="00EB6C32">
        <w:rPr>
          <w:rFonts w:ascii="Sylfaen" w:hAnsi="Sylfaen" w:cstheme="minorHAnsi"/>
          <w:lang w:val="ka-GE"/>
        </w:rPr>
        <w:t>ვაცხადებ, რომ აღნიშნულ შეთავაზებაზე ვიღებ</w:t>
      </w:r>
      <w:r w:rsidRPr="00EB6C32">
        <w:rPr>
          <w:rFonts w:ascii="Sylfaen" w:hAnsi="Sylfaen" w:cstheme="minorHAnsi"/>
          <w:lang w:val="en-US"/>
        </w:rPr>
        <w:t xml:space="preserve"> </w:t>
      </w:r>
      <w:r w:rsidRPr="00EB6C32">
        <w:rPr>
          <w:rFonts w:ascii="Sylfaen" w:hAnsi="Sylfaen" w:cstheme="minorHAnsi"/>
          <w:lang w:val="ka-GE"/>
        </w:rPr>
        <w:t>ვალდებულებას  ტენდერის წარდგენის ბოლო  ვადიდან 30 დღის მანძილზე</w:t>
      </w:r>
      <w:r w:rsidRPr="00EB6C32">
        <w:rPr>
          <w:rFonts w:ascii="Sylfaen" w:hAnsi="Sylfaen"/>
        </w:rPr>
        <w:t>.</w:t>
      </w:r>
    </w:p>
    <w:p w14:paraId="1C371871" w14:textId="77777777" w:rsidR="00993C1E" w:rsidRPr="00EB6C32" w:rsidRDefault="00993C1E" w:rsidP="00993C1E">
      <w:pPr>
        <w:pStyle w:val="ListParagraph"/>
        <w:numPr>
          <w:ilvl w:val="0"/>
          <w:numId w:val="2"/>
        </w:numPr>
        <w:spacing w:after="0" w:line="240" w:lineRule="auto"/>
        <w:jc w:val="both"/>
        <w:rPr>
          <w:rFonts w:ascii="Sylfaen" w:hAnsi="Sylfaen" w:cstheme="minorHAnsi"/>
          <w:lang w:val="ka-GE"/>
        </w:rPr>
      </w:pPr>
      <w:r w:rsidRPr="00EB6C32">
        <w:rPr>
          <w:rFonts w:ascii="Sylfaen" w:hAnsi="Sylfaen" w:cstheme="minorHAnsi"/>
          <w:lang w:val="ka-GE"/>
        </w:rPr>
        <w:t>ვაცხადებ, რომ არ ვექვემდებარები არდაშვებას, ვინაიდან არასდროს ვყოფილვარ ნასამართლევი დანაშაულისთვის როგორიცაა:</w:t>
      </w:r>
    </w:p>
    <w:p w14:paraId="08B166BE" w14:textId="77777777" w:rsidR="00993C1E" w:rsidRPr="00EB6C32" w:rsidRDefault="00993C1E" w:rsidP="00993C1E">
      <w:pPr>
        <w:spacing w:after="0" w:line="240" w:lineRule="auto"/>
        <w:ind w:left="360" w:hanging="360"/>
        <w:jc w:val="both"/>
        <w:rPr>
          <w:rStyle w:val="jlqj4b"/>
          <w:rFonts w:ascii="Sylfaen" w:hAnsi="Sylfaen" w:cstheme="minorHAnsi"/>
          <w:lang w:val="ka-GE"/>
        </w:rPr>
      </w:pPr>
      <w:r w:rsidRPr="00EB6C32">
        <w:rPr>
          <w:rStyle w:val="jlqj4b"/>
          <w:rFonts w:ascii="Sylfaen" w:hAnsi="Sylfaen" w:cstheme="minorHAnsi"/>
          <w:lang w:val="ka-GE"/>
        </w:rPr>
        <w:t xml:space="preserve">      ა)</w:t>
      </w:r>
      <w:r w:rsidRPr="00EB6C32">
        <w:rPr>
          <w:rFonts w:ascii="Sylfaen" w:hAnsi="Sylfaen" w:cs="Sylfaen"/>
        </w:rPr>
        <w:t xml:space="preserve"> </w:t>
      </w:r>
      <w:r w:rsidRPr="00EB6C32">
        <w:rPr>
          <w:rStyle w:val="jlqj4b"/>
          <w:rFonts w:ascii="Sylfaen" w:hAnsi="Sylfaen" w:cstheme="minorHAnsi"/>
          <w:lang w:val="ka-GE"/>
        </w:rPr>
        <w:t>ორგანიზებულ დანაშაულებრივ ჯგუფში ან გაერთიანებაში მონაწილეობა, რომელიც     მიზნად ისახავს დანაშაულის ან ფინანსური სამართალდარღვევის ჩადენას</w:t>
      </w:r>
    </w:p>
    <w:p w14:paraId="18BF49A3" w14:textId="62527330" w:rsidR="00993C1E" w:rsidRPr="00EB6C32" w:rsidRDefault="00993C1E" w:rsidP="335DC8C0">
      <w:pPr>
        <w:spacing w:after="0" w:line="240" w:lineRule="auto"/>
        <w:ind w:left="360" w:hanging="360"/>
        <w:jc w:val="both"/>
        <w:rPr>
          <w:rStyle w:val="jlqj4b"/>
          <w:rFonts w:ascii="Sylfaen" w:hAnsi="Sylfaen"/>
          <w:lang w:val="ka-GE"/>
        </w:rPr>
      </w:pPr>
      <w:r w:rsidRPr="335DC8C0">
        <w:rPr>
          <w:rStyle w:val="jlqj4b"/>
          <w:rFonts w:ascii="Sylfaen" w:hAnsi="Sylfaen"/>
          <w:lang w:val="ka-GE"/>
        </w:rPr>
        <w:t xml:space="preserve">      ბ) ადამიანებით ვაჭრობა</w:t>
      </w:r>
    </w:p>
    <w:p w14:paraId="7D78B80B" w14:textId="77777777" w:rsidR="00993C1E" w:rsidRPr="00EB6C32" w:rsidRDefault="00993C1E" w:rsidP="00993C1E">
      <w:pPr>
        <w:spacing w:after="0" w:line="240" w:lineRule="auto"/>
        <w:ind w:left="360"/>
        <w:jc w:val="both"/>
        <w:rPr>
          <w:rStyle w:val="jlqj4b"/>
          <w:rFonts w:ascii="Sylfaen" w:hAnsi="Sylfaen" w:cstheme="minorHAnsi"/>
          <w:lang w:val="ka-GE"/>
        </w:rPr>
      </w:pPr>
      <w:r w:rsidRPr="00EB6C32">
        <w:rPr>
          <w:rStyle w:val="jlqj4b"/>
          <w:rFonts w:ascii="Sylfaen" w:hAnsi="Sylfaen" w:cstheme="minorHAnsi"/>
          <w:lang w:val="ka-GE"/>
        </w:rPr>
        <w:t>გ) ტერორისტული დანაშაულებების მხარდაჭერა</w:t>
      </w:r>
    </w:p>
    <w:p w14:paraId="1B39894A" w14:textId="77777777" w:rsidR="00993C1E" w:rsidRPr="00EB6C32" w:rsidRDefault="00993C1E" w:rsidP="00993C1E">
      <w:pPr>
        <w:spacing w:after="0" w:line="240" w:lineRule="auto"/>
        <w:jc w:val="both"/>
        <w:rPr>
          <w:rStyle w:val="jlqj4b"/>
          <w:rFonts w:ascii="Sylfaen" w:hAnsi="Sylfaen" w:cstheme="minorHAnsi"/>
          <w:lang w:val="en-US"/>
        </w:rPr>
      </w:pPr>
      <w:r>
        <w:rPr>
          <w:rStyle w:val="jlqj4b"/>
          <w:rFonts w:ascii="Sylfaen" w:hAnsi="Sylfaen" w:cstheme="minorHAnsi"/>
          <w:lang w:val="ka-GE"/>
        </w:rPr>
        <w:t xml:space="preserve">      </w:t>
      </w:r>
      <w:r w:rsidRPr="00EB6C32">
        <w:rPr>
          <w:rStyle w:val="jlqj4b"/>
          <w:rFonts w:ascii="Sylfaen" w:hAnsi="Sylfaen" w:cstheme="minorHAnsi"/>
          <w:lang w:val="ka-GE"/>
        </w:rPr>
        <w:t>დ) ფულის გათეთრება</w:t>
      </w:r>
    </w:p>
    <w:p w14:paraId="0954A923" w14:textId="77777777" w:rsidR="00993C1E" w:rsidRPr="00EB6C32" w:rsidRDefault="00993C1E" w:rsidP="00993C1E">
      <w:pPr>
        <w:spacing w:after="0" w:line="240" w:lineRule="auto"/>
        <w:jc w:val="both"/>
        <w:rPr>
          <w:rStyle w:val="jlqj4b"/>
          <w:rFonts w:ascii="Sylfaen" w:hAnsi="Sylfaen" w:cstheme="minorHAnsi"/>
          <w:lang w:val="ka-GE"/>
        </w:rPr>
      </w:pPr>
      <w:r w:rsidRPr="00EB6C32">
        <w:rPr>
          <w:rStyle w:val="jlqj4b"/>
          <w:rFonts w:ascii="Sylfaen" w:hAnsi="Sylfaen" w:cstheme="minorHAnsi"/>
          <w:lang w:val="ka-GE"/>
        </w:rPr>
        <w:t xml:space="preserve">      ე)  დოკუმენტების სანდოობის წინააღმდეგ ჩადენილი დანაშაული</w:t>
      </w:r>
    </w:p>
    <w:p w14:paraId="0FE9619C" w14:textId="77777777" w:rsidR="00993C1E" w:rsidRPr="00EB6C32" w:rsidRDefault="00993C1E" w:rsidP="00993C1E">
      <w:pPr>
        <w:spacing w:after="0" w:line="240" w:lineRule="auto"/>
        <w:jc w:val="both"/>
        <w:rPr>
          <w:rStyle w:val="jlqj4b"/>
          <w:rFonts w:ascii="Sylfaen" w:hAnsi="Sylfaen" w:cstheme="minorHAnsi"/>
          <w:lang w:val="ka-GE"/>
        </w:rPr>
      </w:pPr>
      <w:r w:rsidRPr="00EB6C32">
        <w:rPr>
          <w:rStyle w:val="jlqj4b"/>
          <w:rFonts w:ascii="Sylfaen" w:hAnsi="Sylfaen" w:cstheme="minorHAnsi"/>
          <w:lang w:val="ka-GE"/>
        </w:rPr>
        <w:t xml:space="preserve">      ვ) საგადასახადო სამართალდარღვევა</w:t>
      </w:r>
    </w:p>
    <w:p w14:paraId="07525280" w14:textId="77777777" w:rsidR="00993C1E" w:rsidRPr="00EB6C32" w:rsidRDefault="00993C1E" w:rsidP="00993C1E">
      <w:pPr>
        <w:pStyle w:val="ListParagraph"/>
        <w:spacing w:line="240" w:lineRule="auto"/>
        <w:jc w:val="both"/>
        <w:rPr>
          <w:rStyle w:val="jlqj4b"/>
          <w:rFonts w:ascii="Sylfaen" w:hAnsi="Sylfaen" w:cstheme="minorHAnsi"/>
          <w:lang w:val="en"/>
        </w:rPr>
      </w:pPr>
    </w:p>
    <w:p w14:paraId="7C33AE25" w14:textId="5E0CB927" w:rsidR="00993C1E" w:rsidRPr="00EB6C32" w:rsidRDefault="00993C1E" w:rsidP="335DC8C0">
      <w:pPr>
        <w:pStyle w:val="ListParagraph"/>
        <w:spacing w:line="240" w:lineRule="auto"/>
        <w:ind w:left="0"/>
        <w:jc w:val="both"/>
        <w:rPr>
          <w:rStyle w:val="jlqj4b"/>
          <w:rFonts w:ascii="Sylfaen" w:hAnsi="Sylfaen"/>
          <w:lang w:val="ka-GE"/>
        </w:rPr>
      </w:pPr>
      <w:r w:rsidRPr="335DC8C0">
        <w:rPr>
          <w:rStyle w:val="jlqj4b"/>
          <w:rFonts w:ascii="Sylfaen" w:hAnsi="Sylfaen"/>
          <w:lang w:val="ka-GE"/>
        </w:rPr>
        <w:lastRenderedPageBreak/>
        <w:t>6. ვაცხადებ, რომ  არ ვექვემდებარები არდაშვებას, ვინაიდან</w:t>
      </w:r>
      <w:r w:rsidRPr="335DC8C0">
        <w:rPr>
          <w:rFonts w:ascii="Sylfaen" w:hAnsi="Sylfaen" w:cs="Sylfaen"/>
        </w:rPr>
        <w:t xml:space="preserve"> </w:t>
      </w:r>
      <w:r w:rsidRPr="335DC8C0">
        <w:rPr>
          <w:rStyle w:val="jlqj4b"/>
          <w:rFonts w:ascii="Sylfaen" w:hAnsi="Sylfaen"/>
          <w:lang w:val="ka-GE"/>
        </w:rPr>
        <w:t xml:space="preserve"> არ წარმოვადგენ ი</w:t>
      </w:r>
      <w:r w:rsidR="4A9ADD30" w:rsidRPr="335DC8C0">
        <w:rPr>
          <w:rStyle w:val="jlqj4b"/>
          <w:rFonts w:ascii="Sylfaen" w:hAnsi="Sylfaen"/>
          <w:lang w:val="ka-GE"/>
        </w:rPr>
        <w:t>მ</w:t>
      </w:r>
      <w:r w:rsidRPr="335DC8C0">
        <w:rPr>
          <w:rStyle w:val="jlqj4b"/>
          <w:rFonts w:ascii="Sylfaen" w:hAnsi="Sylfaen"/>
          <w:lang w:val="ka-GE"/>
        </w:rPr>
        <w:t xml:space="preserve"> პირს, რომლის მიმართაც გამოტანილია  სასამართლოს კანონიერ გადაწყვეტილება ან საბოლოო ადმინისტრაციული გადაწყვეტილება გადასახადების, მოსაკრებლების ან სოციალური ან ჯანმრთელობის დაზღვევის შენატანების არგადახდის თაობაზე და ვინც არ შეასრულა ზემოაღნიშნული გადაწყვეტილებები ან ადმინისტრაციული გადაწყვეტილება.</w:t>
      </w:r>
    </w:p>
    <w:p w14:paraId="65ACC3BD" w14:textId="77777777" w:rsidR="00993C1E" w:rsidRPr="00EB6C32" w:rsidRDefault="00993C1E" w:rsidP="00993C1E">
      <w:pPr>
        <w:spacing w:line="240" w:lineRule="auto"/>
        <w:jc w:val="both"/>
        <w:rPr>
          <w:rStyle w:val="jlqj4b"/>
          <w:rFonts w:ascii="Sylfaen" w:hAnsi="Sylfaen" w:cstheme="minorHAnsi"/>
          <w:lang w:val="ka-GE"/>
        </w:rPr>
      </w:pPr>
      <w:r w:rsidRPr="00EB6C32">
        <w:rPr>
          <w:rStyle w:val="jlqj4b"/>
          <w:rFonts w:ascii="Sylfaen" w:hAnsi="Sylfaen" w:cstheme="minorHAnsi"/>
          <w:lang w:val="ka-GE"/>
        </w:rPr>
        <w:t xml:space="preserve">7. ვაცხადებ, რომ არ ვექვემდებარები არდაშვებას, ვინაიდან იურიდიულად არ მქონია აკრძალული საჯარო კონტრაქტებზე განაცხადის გაკეთება. </w:t>
      </w:r>
    </w:p>
    <w:p w14:paraId="2FDE2512" w14:textId="00F5DC95" w:rsidR="00993C1E" w:rsidRPr="00EB6C32" w:rsidRDefault="00993C1E" w:rsidP="00993C1E">
      <w:pPr>
        <w:spacing w:line="240" w:lineRule="auto"/>
        <w:jc w:val="both"/>
        <w:rPr>
          <w:rStyle w:val="jlqj4b"/>
          <w:rFonts w:ascii="Sylfaen" w:hAnsi="Sylfaen" w:cstheme="minorHAnsi"/>
          <w:lang w:val="en-US"/>
        </w:rPr>
      </w:pPr>
      <w:r w:rsidRPr="00EB6C32">
        <w:rPr>
          <w:rStyle w:val="jlqj4b"/>
          <w:rFonts w:ascii="Sylfaen" w:hAnsi="Sylfaen" w:cstheme="minorHAnsi"/>
          <w:lang w:val="ka-GE"/>
        </w:rPr>
        <w:t>8. ვაცხადებ, რომ არ ვექვემდებარები არდაშვებას</w:t>
      </w:r>
      <w:r w:rsidRPr="00EB6C32">
        <w:rPr>
          <w:rFonts w:ascii="Sylfaen" w:hAnsi="Sylfaen" w:cs="Sylfaen"/>
        </w:rPr>
        <w:t xml:space="preserve"> </w:t>
      </w:r>
      <w:r w:rsidRPr="00EB6C32">
        <w:rPr>
          <w:rStyle w:val="jlqj4b"/>
          <w:rFonts w:ascii="Sylfaen" w:hAnsi="Sylfaen" w:cstheme="minorHAnsi"/>
          <w:lang w:val="ka-GE"/>
        </w:rPr>
        <w:t>იმის გამო, რომ იმ სამართლის სუბიექტთან მიმარ</w:t>
      </w:r>
      <w:r w:rsidR="00E43C5E">
        <w:rPr>
          <w:rStyle w:val="jlqj4b"/>
          <w:rFonts w:ascii="Sylfaen" w:hAnsi="Sylfaen" w:cstheme="minorHAnsi"/>
          <w:lang w:val="ka-GE"/>
        </w:rPr>
        <w:t>თ</w:t>
      </w:r>
      <w:r w:rsidRPr="00EB6C32">
        <w:rPr>
          <w:rStyle w:val="jlqj4b"/>
          <w:rFonts w:ascii="Sylfaen" w:hAnsi="Sylfaen" w:cstheme="minorHAnsi"/>
          <w:lang w:val="ka-GE"/>
        </w:rPr>
        <w:t>ებაში, რომელსაც მე წარმოვადგენ  ლიკვიდურობა ღიაა, გამოცხადებულია ვალაუვალობა, აქტივებს მართავს ლიკვიდატორი მხარე ან სასამართლო,  მორიგება კრედიტორებთან დასრულებულია, შეჩერებულია სამეწარმეო საქმიანობა ან სამართლებრივი სუბიექტი იმყოფება ამავე ტიპის განსხვავებული სიტუაციაში,  რომელიც გამოწვეულია მსგავსი პროცედურებით და აღნიშნული პროცედურის ადგილის ინიცირების უზრუნველყოფის მიზნით.</w:t>
      </w:r>
    </w:p>
    <w:p w14:paraId="7840DD3B" w14:textId="25DC5BEB" w:rsidR="00993C1E" w:rsidRPr="00EB6C32" w:rsidRDefault="3CF91835" w:rsidP="335DC8C0">
      <w:pPr>
        <w:pStyle w:val="ListParagraph"/>
        <w:tabs>
          <w:tab w:val="left" w:pos="2350"/>
        </w:tabs>
        <w:spacing w:before="120" w:after="0" w:line="240" w:lineRule="auto"/>
        <w:ind w:left="0"/>
        <w:jc w:val="both"/>
        <w:rPr>
          <w:rStyle w:val="jlqj4b"/>
          <w:rFonts w:ascii="Sylfaen" w:hAnsi="Sylfaen"/>
          <w:i/>
          <w:iCs/>
          <w:lang w:val="ka-GE"/>
        </w:rPr>
      </w:pPr>
      <w:r w:rsidRPr="335DC8C0">
        <w:rPr>
          <w:rStyle w:val="jlqj4b"/>
          <w:rFonts w:ascii="Sylfaen" w:hAnsi="Sylfaen"/>
          <w:i/>
          <w:iCs/>
          <w:lang w:val="ka-GE"/>
        </w:rPr>
        <w:t xml:space="preserve">9. </w:t>
      </w:r>
      <w:r w:rsidR="00993C1E" w:rsidRPr="335DC8C0">
        <w:rPr>
          <w:rStyle w:val="jlqj4b"/>
          <w:rFonts w:ascii="Sylfaen" w:hAnsi="Sylfaen"/>
          <w:i/>
          <w:iCs/>
          <w:lang w:val="ka-GE"/>
        </w:rPr>
        <w:t>იმ შემთხვ</w:t>
      </w:r>
      <w:r w:rsidR="1ADB69AA" w:rsidRPr="335DC8C0">
        <w:rPr>
          <w:rStyle w:val="jlqj4b"/>
          <w:rFonts w:ascii="Sylfaen" w:hAnsi="Sylfaen"/>
          <w:i/>
          <w:iCs/>
          <w:lang w:val="ka-GE"/>
        </w:rPr>
        <w:t>ე</w:t>
      </w:r>
      <w:r w:rsidR="00993C1E" w:rsidRPr="335DC8C0">
        <w:rPr>
          <w:rStyle w:val="jlqj4b"/>
          <w:rFonts w:ascii="Sylfaen" w:hAnsi="Sylfaen"/>
          <w:i/>
          <w:iCs/>
          <w:lang w:val="ka-GE"/>
        </w:rPr>
        <w:t xml:space="preserve">ვაში თუ შეთავაზება საიდუმლოს წარმოადგენს, </w:t>
      </w:r>
      <w:r w:rsidR="00993C1E" w:rsidRPr="007428FC">
        <w:rPr>
          <w:rStyle w:val="jlqj4b"/>
          <w:rFonts w:ascii="Sylfaen" w:hAnsi="Sylfaen"/>
          <w:i/>
          <w:iCs/>
          <w:lang w:val="ka-GE"/>
        </w:rPr>
        <w:t>კონტრაქტორმა უნდა წარმოადგინოს არაუგვიანეს განაცხადის წარდგენის დღ</w:t>
      </w:r>
      <w:r w:rsidR="005135C0" w:rsidRPr="007428FC">
        <w:rPr>
          <w:rStyle w:val="jlqj4b"/>
          <w:rFonts w:ascii="Sylfaen" w:hAnsi="Sylfaen"/>
          <w:i/>
          <w:iCs/>
          <w:lang w:val="ka-GE"/>
        </w:rPr>
        <w:t>ისა</w:t>
      </w:r>
      <w:r w:rsidR="00993C1E" w:rsidRPr="007428FC">
        <w:rPr>
          <w:rStyle w:val="jlqj4b"/>
          <w:rFonts w:ascii="Sylfaen" w:hAnsi="Sylfaen"/>
          <w:i/>
          <w:iCs/>
          <w:lang w:val="ka-GE"/>
        </w:rPr>
        <w:t>, რომ საკუთრებასთან</w:t>
      </w:r>
      <w:r w:rsidR="00993C1E" w:rsidRPr="335DC8C0">
        <w:rPr>
          <w:rStyle w:val="jlqj4b"/>
          <w:rFonts w:ascii="Sylfaen" w:hAnsi="Sylfaen"/>
          <w:i/>
          <w:iCs/>
          <w:lang w:val="ka-GE"/>
        </w:rPr>
        <w:t xml:space="preserve"> დაკავშირებული ინფორმაცია არის სავაჭრო საიდუმლო</w:t>
      </w:r>
      <w:r w:rsidR="53F56A8B" w:rsidRPr="335DC8C0">
        <w:rPr>
          <w:rStyle w:val="jlqj4b"/>
          <w:rFonts w:ascii="Sylfaen" w:hAnsi="Sylfaen"/>
          <w:i/>
          <w:iCs/>
          <w:lang w:val="ka-GE"/>
        </w:rPr>
        <w:t>ე</w:t>
      </w:r>
      <w:r w:rsidR="00993C1E" w:rsidRPr="335DC8C0">
        <w:rPr>
          <w:rStyle w:val="jlqj4b"/>
          <w:rFonts w:ascii="Sylfaen" w:hAnsi="Sylfaen"/>
          <w:i/>
          <w:iCs/>
          <w:lang w:val="ka-GE"/>
        </w:rPr>
        <w:t>ბა; სავაჭრო საიდუმლო</w:t>
      </w:r>
      <w:r w:rsidR="389CF36B" w:rsidRPr="335DC8C0">
        <w:rPr>
          <w:rStyle w:val="jlqj4b"/>
          <w:rFonts w:ascii="Sylfaen" w:hAnsi="Sylfaen"/>
          <w:i/>
          <w:iCs/>
          <w:lang w:val="ka-GE"/>
        </w:rPr>
        <w:t>ე</w:t>
      </w:r>
      <w:r w:rsidR="00993C1E" w:rsidRPr="335DC8C0">
        <w:rPr>
          <w:rStyle w:val="jlqj4b"/>
          <w:rFonts w:ascii="Sylfaen" w:hAnsi="Sylfaen"/>
          <w:i/>
          <w:iCs/>
          <w:lang w:val="ka-GE"/>
        </w:rPr>
        <w:t>ბა წარმოადგენს სპეციფიკურ ინფორმაციას თუ ის ეთანხმება 3 შემდეგ პირობას:</w:t>
      </w:r>
    </w:p>
    <w:p w14:paraId="6B741B63" w14:textId="77777777" w:rsidR="00993C1E" w:rsidRPr="00EB6C32" w:rsidRDefault="00993C1E" w:rsidP="00993C1E">
      <w:pPr>
        <w:pStyle w:val="ListParagraph"/>
        <w:tabs>
          <w:tab w:val="left" w:pos="2350"/>
        </w:tabs>
        <w:spacing w:before="120" w:after="0" w:line="240" w:lineRule="auto"/>
        <w:ind w:left="0"/>
        <w:jc w:val="both"/>
        <w:rPr>
          <w:rStyle w:val="jlqj4b"/>
          <w:rFonts w:ascii="Sylfaen" w:hAnsi="Sylfaen" w:cstheme="minorHAnsi"/>
          <w:i/>
          <w:lang w:val="ka-GE"/>
        </w:rPr>
      </w:pPr>
    </w:p>
    <w:p w14:paraId="604BA803" w14:textId="77777777" w:rsidR="00993C1E" w:rsidRPr="002F5891" w:rsidRDefault="00993C1E" w:rsidP="00993C1E">
      <w:pPr>
        <w:pStyle w:val="ListParagraph"/>
        <w:tabs>
          <w:tab w:val="left" w:pos="2350"/>
        </w:tabs>
        <w:spacing w:before="120" w:after="0" w:line="240" w:lineRule="auto"/>
        <w:ind w:left="0"/>
        <w:jc w:val="both"/>
        <w:rPr>
          <w:rStyle w:val="jlqj4b"/>
          <w:rFonts w:ascii="Sylfaen" w:hAnsi="Sylfaen" w:cstheme="minorHAnsi"/>
          <w:i/>
          <w:sz w:val="20"/>
          <w:szCs w:val="20"/>
          <w:lang w:val="ka-GE"/>
        </w:rPr>
      </w:pPr>
      <w:r w:rsidRPr="002F5891">
        <w:rPr>
          <w:rStyle w:val="jlqj4b"/>
          <w:rFonts w:ascii="Sylfaen" w:hAnsi="Sylfaen" w:cstheme="minorHAnsi"/>
          <w:i/>
          <w:sz w:val="20"/>
          <w:szCs w:val="20"/>
          <w:lang w:val="ka-GE"/>
        </w:rPr>
        <w:t>9ა. წარმოადგენს საწარმოს ტექნიკური ტექნოლოგიურ, ორგანიზაციულ ან სხვა ეკონომიკური ღირებულების მქონე ინფორმაციას.</w:t>
      </w:r>
    </w:p>
    <w:p w14:paraId="51796F74" w14:textId="77777777" w:rsidR="00993C1E" w:rsidRPr="002F5891" w:rsidRDefault="00993C1E" w:rsidP="00993C1E">
      <w:pPr>
        <w:pStyle w:val="ListParagraph"/>
        <w:tabs>
          <w:tab w:val="left" w:pos="2350"/>
        </w:tabs>
        <w:spacing w:before="120" w:after="0" w:line="240" w:lineRule="auto"/>
        <w:ind w:left="0"/>
        <w:jc w:val="both"/>
        <w:rPr>
          <w:rFonts w:ascii="Sylfaen" w:hAnsi="Sylfaen" w:cstheme="minorHAnsi"/>
          <w:i/>
          <w:iCs/>
          <w:sz w:val="20"/>
          <w:szCs w:val="20"/>
          <w:lang w:val="ka-GE"/>
        </w:rPr>
      </w:pPr>
      <w:r w:rsidRPr="002F5891">
        <w:rPr>
          <w:rStyle w:val="jlqj4b"/>
          <w:rFonts w:ascii="Sylfaen" w:hAnsi="Sylfaen" w:cstheme="minorHAnsi"/>
          <w:i/>
          <w:sz w:val="20"/>
          <w:szCs w:val="20"/>
          <w:lang w:val="ka-GE"/>
        </w:rPr>
        <w:t>9ბ.</w:t>
      </w:r>
      <w:r w:rsidRPr="002F5891">
        <w:rPr>
          <w:rFonts w:ascii="Sylfaen" w:hAnsi="Sylfaen" w:cstheme="minorHAnsi"/>
          <w:i/>
          <w:iCs/>
          <w:sz w:val="20"/>
          <w:szCs w:val="20"/>
          <w:lang w:val="ka-GE"/>
        </w:rPr>
        <w:t>საზოგადოებისთვის არ არის გამჟღავნებული,</w:t>
      </w:r>
    </w:p>
    <w:p w14:paraId="3AB5925A" w14:textId="77777777" w:rsidR="00993C1E" w:rsidRPr="002F5891" w:rsidRDefault="00993C1E" w:rsidP="00993C1E">
      <w:pPr>
        <w:pStyle w:val="ListParagraph"/>
        <w:tabs>
          <w:tab w:val="left" w:pos="2350"/>
        </w:tabs>
        <w:spacing w:before="120" w:after="0" w:line="240" w:lineRule="auto"/>
        <w:ind w:left="0"/>
        <w:jc w:val="both"/>
        <w:rPr>
          <w:rFonts w:ascii="Sylfaen" w:hAnsi="Sylfaen" w:cstheme="minorHAnsi"/>
          <w:sz w:val="20"/>
          <w:szCs w:val="20"/>
          <w:lang w:val="ka-GE"/>
        </w:rPr>
      </w:pPr>
      <w:r w:rsidRPr="002F5891">
        <w:rPr>
          <w:rFonts w:ascii="Sylfaen" w:hAnsi="Sylfaen" w:cstheme="minorHAnsi"/>
          <w:i/>
          <w:iCs/>
          <w:sz w:val="20"/>
          <w:szCs w:val="20"/>
          <w:lang w:val="ka-GE"/>
        </w:rPr>
        <w:t>9გ. კონფიდენციალურობის შენარჩუნების მიზნით მიღებული საჭირო ზომები.</w:t>
      </w:r>
    </w:p>
    <w:p w14:paraId="62BC5F09" w14:textId="77777777" w:rsidR="00993C1E" w:rsidRPr="00EB6C32" w:rsidRDefault="00993C1E" w:rsidP="00993C1E">
      <w:pPr>
        <w:spacing w:after="120" w:line="240" w:lineRule="auto"/>
        <w:ind w:left="45" w:firstLine="6"/>
        <w:jc w:val="both"/>
        <w:rPr>
          <w:rFonts w:ascii="Sylfaen" w:hAnsi="Sylfaen" w:cstheme="minorHAnsi"/>
          <w:i/>
          <w:iCs/>
          <w:lang w:val="ka-GE"/>
        </w:rPr>
      </w:pPr>
    </w:p>
    <w:p w14:paraId="04B837A2" w14:textId="51577EF5" w:rsidR="00993C1E" w:rsidRDefault="00993C1E" w:rsidP="00F6719C">
      <w:pPr>
        <w:spacing w:after="120" w:line="240" w:lineRule="auto"/>
        <w:ind w:left="45" w:firstLine="6"/>
        <w:jc w:val="both"/>
        <w:rPr>
          <w:rFonts w:ascii="Sylfaen" w:hAnsi="Sylfaen" w:cstheme="minorHAnsi"/>
          <w:b/>
          <w:iCs/>
          <w:lang w:val="ka-GE"/>
        </w:rPr>
      </w:pPr>
      <w:r w:rsidRPr="00EB6C32">
        <w:rPr>
          <w:rFonts w:ascii="Sylfaen" w:hAnsi="Sylfaen" w:cstheme="minorHAnsi"/>
          <w:b/>
          <w:iCs/>
          <w:lang w:val="ka-GE"/>
        </w:rPr>
        <w:t>10. ეკონომიკური ოპერატორის მიერ შემოთავაზებული მომსახურების ფარგლები:</w:t>
      </w:r>
    </w:p>
    <w:p w14:paraId="25B6EE40" w14:textId="77777777" w:rsidR="00C11B22" w:rsidRPr="00F6719C" w:rsidRDefault="00C11B22" w:rsidP="00F6719C">
      <w:pPr>
        <w:spacing w:after="120" w:line="240" w:lineRule="auto"/>
        <w:ind w:left="45" w:firstLine="6"/>
        <w:jc w:val="both"/>
        <w:rPr>
          <w:rFonts w:ascii="Sylfaen" w:hAnsi="Sylfaen" w:cstheme="minorHAnsi"/>
          <w:b/>
          <w:iCs/>
          <w:lang w:val="ka-GE"/>
        </w:rPr>
      </w:pPr>
    </w:p>
    <w:tbl>
      <w:tblPr>
        <w:tblStyle w:val="TableGrid"/>
        <w:tblW w:w="0" w:type="auto"/>
        <w:tblLook w:val="04A0" w:firstRow="1" w:lastRow="0" w:firstColumn="1" w:lastColumn="0" w:noHBand="0" w:noVBand="1"/>
      </w:tblPr>
      <w:tblGrid>
        <w:gridCol w:w="4675"/>
        <w:gridCol w:w="4675"/>
      </w:tblGrid>
      <w:tr w:rsidR="001F22D8" w:rsidRPr="0006196A" w14:paraId="0F733F4B" w14:textId="77777777" w:rsidTr="00B20F75">
        <w:tc>
          <w:tcPr>
            <w:tcW w:w="4675" w:type="dxa"/>
          </w:tcPr>
          <w:p w14:paraId="1C0630AB" w14:textId="617E2E70" w:rsidR="001F22D8" w:rsidRPr="001C14C2" w:rsidRDefault="001C14C2" w:rsidP="00B20F75">
            <w:pPr>
              <w:pStyle w:val="BodyText"/>
              <w:rPr>
                <w:rFonts w:asciiTheme="minorHAnsi" w:hAnsiTheme="minorHAnsi"/>
                <w:b/>
                <w:bCs/>
                <w:i/>
                <w:iCs/>
                <w:sz w:val="22"/>
                <w:szCs w:val="22"/>
                <w:lang w:val="ka-GE"/>
              </w:rPr>
            </w:pPr>
            <w:r>
              <w:rPr>
                <w:rFonts w:asciiTheme="minorHAnsi" w:hAnsiTheme="minorHAnsi"/>
                <w:b/>
                <w:bCs/>
                <w:i/>
                <w:iCs/>
                <w:sz w:val="22"/>
                <w:szCs w:val="22"/>
                <w:lang w:val="ka-GE"/>
              </w:rPr>
              <w:t>მომსახურების ტიპი</w:t>
            </w:r>
          </w:p>
        </w:tc>
        <w:tc>
          <w:tcPr>
            <w:tcW w:w="4675" w:type="dxa"/>
          </w:tcPr>
          <w:p w14:paraId="3485E371" w14:textId="2C168419" w:rsidR="001F22D8" w:rsidRPr="0006196A" w:rsidRDefault="0006196A" w:rsidP="00B20F75">
            <w:pPr>
              <w:pStyle w:val="BodyText"/>
              <w:rPr>
                <w:rFonts w:ascii="Lato" w:hAnsi="Lato"/>
                <w:b/>
                <w:bCs/>
                <w:i/>
                <w:iCs/>
                <w:sz w:val="22"/>
                <w:szCs w:val="22"/>
                <w:lang w:val="ka-GE"/>
              </w:rPr>
            </w:pPr>
            <w:r>
              <w:rPr>
                <w:rFonts w:ascii="Sylfaen" w:hAnsi="Sylfaen"/>
                <w:b/>
                <w:bCs/>
                <w:i/>
                <w:iCs/>
                <w:sz w:val="22"/>
                <w:szCs w:val="22"/>
                <w:lang w:val="ka-GE"/>
              </w:rPr>
              <w:t>შეგიძლიათ აღნიშნული სერვისით უზრუნველყოფა</w:t>
            </w:r>
            <w:r w:rsidR="001F22D8" w:rsidRPr="0006196A">
              <w:rPr>
                <w:rFonts w:ascii="Lato" w:hAnsi="Lato"/>
                <w:b/>
                <w:bCs/>
                <w:i/>
                <w:iCs/>
                <w:sz w:val="22"/>
                <w:szCs w:val="22"/>
                <w:lang w:val="ka-GE"/>
              </w:rPr>
              <w:t xml:space="preserve">? </w:t>
            </w:r>
            <w:r>
              <w:rPr>
                <w:rFonts w:ascii="Sylfaen" w:hAnsi="Sylfaen"/>
                <w:b/>
                <w:bCs/>
                <w:i/>
                <w:iCs/>
                <w:sz w:val="22"/>
                <w:szCs w:val="22"/>
                <w:lang w:val="ka-GE"/>
              </w:rPr>
              <w:t xml:space="preserve">თუ კი, მონიშნეთ შესაბამისი ველი </w:t>
            </w:r>
            <w:r w:rsidR="00DB56F1" w:rsidRPr="00DB56F1">
              <w:rPr>
                <w:rFonts w:ascii="Sylfaen" w:hAnsi="Sylfaen"/>
                <w:b/>
                <w:bCs/>
                <w:i/>
                <w:iCs/>
                <w:sz w:val="22"/>
                <w:szCs w:val="22"/>
                <w:lang w:val="ka-GE"/>
              </w:rPr>
              <w:t>X-</w:t>
            </w:r>
            <w:r w:rsidR="00DB56F1">
              <w:rPr>
                <w:rFonts w:ascii="Sylfaen" w:hAnsi="Sylfaen"/>
                <w:b/>
                <w:bCs/>
                <w:i/>
                <w:iCs/>
                <w:sz w:val="22"/>
                <w:szCs w:val="22"/>
                <w:lang w:val="ka-GE"/>
              </w:rPr>
              <w:t xml:space="preserve">ით. </w:t>
            </w:r>
          </w:p>
        </w:tc>
      </w:tr>
      <w:tr w:rsidR="001F22D8" w:rsidRPr="00C11B22" w14:paraId="6BE1196E" w14:textId="77777777" w:rsidTr="00B20F75">
        <w:tc>
          <w:tcPr>
            <w:tcW w:w="4675" w:type="dxa"/>
          </w:tcPr>
          <w:p w14:paraId="20A75647" w14:textId="24AE67C7" w:rsidR="00DB56F1" w:rsidRPr="00C11B22" w:rsidRDefault="00DB56F1" w:rsidP="00DB56F1">
            <w:pPr>
              <w:ind w:right="14"/>
              <w:jc w:val="both"/>
              <w:rPr>
                <w:rFonts w:ascii="Sylfaen" w:hAnsi="Sylfaen" w:cstheme="minorHAnsi"/>
                <w:sz w:val="24"/>
                <w:szCs w:val="24"/>
                <w:lang w:val="ka-GE"/>
              </w:rPr>
            </w:pPr>
            <w:r w:rsidRPr="00C11B22">
              <w:rPr>
                <w:rFonts w:ascii="Sylfaen" w:hAnsi="Sylfaen" w:cstheme="minorHAnsi"/>
                <w:sz w:val="24"/>
                <w:szCs w:val="24"/>
                <w:lang w:val="ka-GE"/>
              </w:rPr>
              <w:t>ტრანსპორტირება</w:t>
            </w:r>
          </w:p>
          <w:p w14:paraId="534FE089" w14:textId="4EA594D2" w:rsidR="001F22D8" w:rsidRPr="00C11B22" w:rsidRDefault="00DB56F1" w:rsidP="00DB56F1">
            <w:pPr>
              <w:spacing w:after="120" w:line="23" w:lineRule="atLeast"/>
              <w:ind w:right="14"/>
              <w:jc w:val="both"/>
              <w:rPr>
                <w:rFonts w:cstheme="minorHAnsi"/>
                <w:sz w:val="24"/>
                <w:szCs w:val="24"/>
                <w:lang w:val="ka-GE"/>
              </w:rPr>
            </w:pPr>
            <w:r w:rsidRPr="00C11B22">
              <w:rPr>
                <w:rFonts w:ascii="Sylfaen" w:hAnsi="Sylfaen" w:cstheme="minorHAnsi"/>
                <w:sz w:val="24"/>
                <w:szCs w:val="24"/>
                <w:lang w:val="ka-GE"/>
              </w:rPr>
              <w:t>დედაქალაქის საზღვრების ფარგლებში (თბილისი)</w:t>
            </w:r>
          </w:p>
        </w:tc>
        <w:tc>
          <w:tcPr>
            <w:tcW w:w="4675" w:type="dxa"/>
          </w:tcPr>
          <w:p w14:paraId="3A65BBC4" w14:textId="77777777" w:rsidR="001F22D8" w:rsidRPr="00C11B22" w:rsidRDefault="001F22D8" w:rsidP="00B20F75">
            <w:pPr>
              <w:pStyle w:val="BodyText"/>
              <w:rPr>
                <w:rFonts w:ascii="Lato" w:hAnsi="Lato"/>
                <w:i/>
                <w:iCs/>
                <w:lang w:val="en-GB"/>
              </w:rPr>
            </w:pPr>
          </w:p>
        </w:tc>
      </w:tr>
      <w:tr w:rsidR="001F22D8" w:rsidRPr="00C11B22" w14:paraId="5ACE6425" w14:textId="77777777" w:rsidTr="00B20F75">
        <w:tc>
          <w:tcPr>
            <w:tcW w:w="4675" w:type="dxa"/>
          </w:tcPr>
          <w:p w14:paraId="359978E3" w14:textId="51D010EA" w:rsidR="001F22D8" w:rsidRPr="00C11B22" w:rsidRDefault="00DB56F1" w:rsidP="00B20F75">
            <w:pPr>
              <w:pStyle w:val="BodyText"/>
              <w:rPr>
                <w:rFonts w:asciiTheme="minorHAnsi" w:hAnsiTheme="minorHAnsi"/>
                <w:i/>
                <w:iCs/>
                <w:lang w:val="ka-GE"/>
              </w:rPr>
            </w:pPr>
            <w:r w:rsidRPr="00C11B22">
              <w:rPr>
                <w:rFonts w:ascii="Sylfaen" w:hAnsi="Sylfaen" w:cstheme="minorHAnsi"/>
                <w:lang w:val="ka-GE"/>
              </w:rPr>
              <w:t>ტრანსპორტირება საქართველოს მასშტაბით</w:t>
            </w:r>
            <w:r w:rsidRPr="00C11B22">
              <w:rPr>
                <w:rFonts w:ascii="Sylfaen" w:hAnsi="Sylfaen" w:cstheme="minorHAnsi"/>
                <w:lang w:val="en-GB"/>
              </w:rPr>
              <w:t xml:space="preserve">  </w:t>
            </w:r>
            <w:r w:rsidRPr="00C11B22">
              <w:rPr>
                <w:rFonts w:ascii="Sylfaen" w:hAnsi="Sylfaen" w:cstheme="minorHAnsi"/>
                <w:lang w:val="ka-GE"/>
              </w:rPr>
              <w:t>(თბილისის გარეთ)</w:t>
            </w:r>
          </w:p>
        </w:tc>
        <w:tc>
          <w:tcPr>
            <w:tcW w:w="4675" w:type="dxa"/>
          </w:tcPr>
          <w:p w14:paraId="5BBF73E8" w14:textId="77777777" w:rsidR="001F22D8" w:rsidRPr="00C11B22" w:rsidRDefault="001F22D8" w:rsidP="00B20F75">
            <w:pPr>
              <w:pStyle w:val="BodyText"/>
              <w:rPr>
                <w:rFonts w:ascii="Lato" w:hAnsi="Lato"/>
                <w:i/>
                <w:iCs/>
                <w:lang w:val="en-GB"/>
              </w:rPr>
            </w:pPr>
          </w:p>
        </w:tc>
      </w:tr>
      <w:tr w:rsidR="001F22D8" w:rsidRPr="00C11B22" w14:paraId="12B9664A" w14:textId="77777777" w:rsidTr="00B20F75">
        <w:tc>
          <w:tcPr>
            <w:tcW w:w="4675" w:type="dxa"/>
          </w:tcPr>
          <w:p w14:paraId="3AE4C99E" w14:textId="3625AFC2" w:rsidR="001F22D8" w:rsidRPr="00C11B22" w:rsidRDefault="00DB56F1" w:rsidP="00B20F75">
            <w:pPr>
              <w:spacing w:after="120" w:line="23" w:lineRule="atLeast"/>
              <w:ind w:right="14"/>
              <w:jc w:val="both"/>
              <w:rPr>
                <w:rFonts w:cstheme="minorHAnsi"/>
                <w:sz w:val="24"/>
                <w:szCs w:val="24"/>
                <w:lang w:val="ka-GE"/>
              </w:rPr>
            </w:pPr>
            <w:r w:rsidRPr="00C11B22">
              <w:rPr>
                <w:rFonts w:ascii="Sylfaen" w:hAnsi="Sylfaen" w:cstheme="minorHAnsi"/>
                <w:sz w:val="24"/>
                <w:szCs w:val="24"/>
                <w:lang w:val="ka-GE"/>
              </w:rPr>
              <w:t>საკურიერო მომსახურეობა</w:t>
            </w:r>
          </w:p>
          <w:p w14:paraId="761774A2" w14:textId="77777777" w:rsidR="001F22D8" w:rsidRPr="00C11B22" w:rsidRDefault="001F22D8" w:rsidP="00B20F75">
            <w:pPr>
              <w:pStyle w:val="BodyText"/>
              <w:rPr>
                <w:rFonts w:ascii="Lato" w:hAnsi="Lato"/>
                <w:i/>
                <w:iCs/>
                <w:lang w:val="en-GB"/>
              </w:rPr>
            </w:pPr>
          </w:p>
        </w:tc>
        <w:tc>
          <w:tcPr>
            <w:tcW w:w="4675" w:type="dxa"/>
          </w:tcPr>
          <w:p w14:paraId="7CE25A91" w14:textId="77777777" w:rsidR="001F22D8" w:rsidRPr="00C11B22" w:rsidRDefault="001F22D8" w:rsidP="00B20F75">
            <w:pPr>
              <w:pStyle w:val="BodyText"/>
              <w:rPr>
                <w:rFonts w:ascii="Lato" w:hAnsi="Lato"/>
                <w:i/>
                <w:iCs/>
                <w:lang w:val="en-GB"/>
              </w:rPr>
            </w:pPr>
          </w:p>
        </w:tc>
      </w:tr>
      <w:tr w:rsidR="001F22D8" w:rsidRPr="00C11B22" w14:paraId="2659FC32" w14:textId="77777777" w:rsidTr="00B20F75">
        <w:tc>
          <w:tcPr>
            <w:tcW w:w="4675" w:type="dxa"/>
          </w:tcPr>
          <w:p w14:paraId="6D95D0DD" w14:textId="5ED47BA4" w:rsidR="001F22D8" w:rsidRPr="00C11B22" w:rsidRDefault="00DB56F1" w:rsidP="00B20F75">
            <w:pPr>
              <w:pStyle w:val="BodyText"/>
              <w:rPr>
                <w:rFonts w:asciiTheme="minorHAnsi" w:hAnsiTheme="minorHAnsi"/>
                <w:i/>
                <w:iCs/>
                <w:lang w:val="ka-GE"/>
              </w:rPr>
            </w:pPr>
            <w:r w:rsidRPr="00C11B22">
              <w:rPr>
                <w:rFonts w:ascii="Sylfaen" w:hAnsi="Sylfaen" w:cstheme="minorHAnsi"/>
                <w:lang w:val="ka-GE"/>
              </w:rPr>
              <w:t>გადაადგილება</w:t>
            </w:r>
            <w:r w:rsidRPr="00C11B22">
              <w:rPr>
                <w:rFonts w:ascii="Sylfaen" w:hAnsi="Sylfaen" w:cstheme="minorHAnsi"/>
                <w:lang w:val="en-GB"/>
              </w:rPr>
              <w:t xml:space="preserve"> </w:t>
            </w:r>
            <w:r w:rsidRPr="00C11B22">
              <w:rPr>
                <w:rFonts w:ascii="Sylfaen" w:hAnsi="Sylfaen" w:cstheme="minorHAnsi"/>
                <w:lang w:val="ka-GE"/>
              </w:rPr>
              <w:t>აეროპორტში</w:t>
            </w:r>
          </w:p>
        </w:tc>
        <w:tc>
          <w:tcPr>
            <w:tcW w:w="4675" w:type="dxa"/>
          </w:tcPr>
          <w:p w14:paraId="277AA007" w14:textId="77777777" w:rsidR="001F22D8" w:rsidRPr="00C11B22" w:rsidRDefault="001F22D8" w:rsidP="00B20F75">
            <w:pPr>
              <w:pStyle w:val="BodyText"/>
              <w:rPr>
                <w:rFonts w:ascii="Lato" w:hAnsi="Lato"/>
                <w:i/>
                <w:iCs/>
                <w:lang w:val="en-GB"/>
              </w:rPr>
            </w:pPr>
          </w:p>
        </w:tc>
      </w:tr>
    </w:tbl>
    <w:p w14:paraId="2E83F576" w14:textId="77777777" w:rsidR="00C11B22" w:rsidRDefault="00C11B22" w:rsidP="00993C1E">
      <w:pPr>
        <w:pStyle w:val="BodyText"/>
        <w:jc w:val="both"/>
        <w:rPr>
          <w:rFonts w:ascii="Sylfaen" w:hAnsi="Sylfaen"/>
          <w:b/>
          <w:bCs/>
          <w:sz w:val="22"/>
          <w:szCs w:val="22"/>
          <w:lang w:val="ka-GE"/>
        </w:rPr>
      </w:pPr>
    </w:p>
    <w:p w14:paraId="36DDD99A" w14:textId="77777777" w:rsidR="00C11B22" w:rsidRDefault="00C11B22" w:rsidP="00993C1E">
      <w:pPr>
        <w:pStyle w:val="BodyText"/>
        <w:jc w:val="both"/>
        <w:rPr>
          <w:rFonts w:ascii="Sylfaen" w:hAnsi="Sylfaen"/>
          <w:b/>
          <w:bCs/>
          <w:sz w:val="22"/>
          <w:szCs w:val="22"/>
          <w:lang w:val="ka-GE"/>
        </w:rPr>
      </w:pPr>
    </w:p>
    <w:p w14:paraId="1BDFB837" w14:textId="176C7554" w:rsidR="00993C1E" w:rsidRPr="0098290C" w:rsidRDefault="00993C1E" w:rsidP="00993C1E">
      <w:pPr>
        <w:pStyle w:val="BodyText"/>
        <w:jc w:val="both"/>
        <w:rPr>
          <w:rFonts w:ascii="Sylfaen" w:hAnsi="Sylfaen"/>
          <w:b/>
          <w:bCs/>
          <w:sz w:val="22"/>
          <w:szCs w:val="22"/>
          <w:lang w:val="ka-GE"/>
        </w:rPr>
      </w:pPr>
      <w:r w:rsidRPr="00EB6C32">
        <w:rPr>
          <w:rFonts w:ascii="Sylfaen" w:hAnsi="Sylfaen"/>
          <w:b/>
          <w:bCs/>
          <w:sz w:val="22"/>
          <w:szCs w:val="22"/>
          <w:lang w:val="ka-GE"/>
        </w:rPr>
        <w:t xml:space="preserve">11. </w:t>
      </w:r>
      <w:r w:rsidR="00E06A1F">
        <w:rPr>
          <w:rFonts w:ascii="Sylfaen" w:hAnsi="Sylfaen"/>
          <w:b/>
          <w:bCs/>
          <w:sz w:val="22"/>
          <w:szCs w:val="22"/>
          <w:lang w:val="ka-GE"/>
        </w:rPr>
        <w:t>რამდენი წლისაა თქვენი ავტოპარკი?</w:t>
      </w:r>
      <w:r w:rsidR="0098290C">
        <w:rPr>
          <w:rFonts w:ascii="Sylfaen" w:hAnsi="Sylfaen"/>
          <w:b/>
          <w:bCs/>
          <w:sz w:val="22"/>
          <w:szCs w:val="22"/>
          <w:lang w:val="ka-GE"/>
        </w:rPr>
        <w:t xml:space="preserve"> მონიშნეთ შესაბამისი ველი </w:t>
      </w:r>
      <w:r w:rsidR="0098290C">
        <w:rPr>
          <w:rFonts w:ascii="Sylfaen" w:hAnsi="Sylfaen"/>
          <w:b/>
          <w:bCs/>
          <w:sz w:val="22"/>
          <w:szCs w:val="22"/>
        </w:rPr>
        <w:t>X-</w:t>
      </w:r>
      <w:r w:rsidR="0098290C">
        <w:rPr>
          <w:rFonts w:ascii="Sylfaen" w:hAnsi="Sylfaen"/>
          <w:b/>
          <w:bCs/>
          <w:sz w:val="22"/>
          <w:szCs w:val="22"/>
          <w:lang w:val="ka-GE"/>
        </w:rPr>
        <w:t xml:space="preserve">ით. </w:t>
      </w:r>
    </w:p>
    <w:p w14:paraId="46CFC267" w14:textId="77777777" w:rsidR="00E06A1F" w:rsidRDefault="00E06A1F" w:rsidP="00993C1E">
      <w:pPr>
        <w:pStyle w:val="BodyText"/>
        <w:jc w:val="both"/>
        <w:rPr>
          <w:rFonts w:ascii="Sylfaen" w:hAnsi="Sylfaen"/>
          <w:b/>
          <w:bCs/>
          <w:sz w:val="22"/>
          <w:szCs w:val="22"/>
          <w:lang w:val="ka-GE"/>
        </w:rPr>
      </w:pPr>
    </w:p>
    <w:tbl>
      <w:tblPr>
        <w:tblStyle w:val="TableGrid"/>
        <w:tblW w:w="0" w:type="auto"/>
        <w:tblLook w:val="04A0" w:firstRow="1" w:lastRow="0" w:firstColumn="1" w:lastColumn="0" w:noHBand="0" w:noVBand="1"/>
      </w:tblPr>
      <w:tblGrid>
        <w:gridCol w:w="4675"/>
        <w:gridCol w:w="4675"/>
      </w:tblGrid>
      <w:tr w:rsidR="00E06A1F" w:rsidRPr="00783D98" w14:paraId="18A1E361" w14:textId="77777777" w:rsidTr="00B20F75">
        <w:tc>
          <w:tcPr>
            <w:tcW w:w="4675" w:type="dxa"/>
          </w:tcPr>
          <w:p w14:paraId="17209CB9" w14:textId="38B3059D" w:rsidR="00E06A1F" w:rsidRPr="00660624" w:rsidRDefault="00E439C8" w:rsidP="00B20F75">
            <w:pPr>
              <w:pStyle w:val="BodyText"/>
              <w:rPr>
                <w:rFonts w:asciiTheme="minorHAnsi" w:hAnsiTheme="minorHAnsi"/>
                <w:bCs/>
                <w:sz w:val="22"/>
                <w:szCs w:val="22"/>
                <w:lang w:val="ka-GE"/>
              </w:rPr>
            </w:pPr>
            <w:r w:rsidRPr="00660624">
              <w:rPr>
                <w:rFonts w:ascii="Sylfaen" w:eastAsia="Calibri" w:hAnsi="Sylfaen" w:cs="Sylfaen"/>
                <w:sz w:val="22"/>
                <w:szCs w:val="22"/>
                <w:lang w:val="ka-GE"/>
              </w:rPr>
              <w:t>არაუმეტეს</w:t>
            </w:r>
            <w:r w:rsidRPr="00660624">
              <w:rPr>
                <w:rFonts w:ascii="Sylfaen" w:eastAsia="Calibri" w:hAnsi="Sylfaen"/>
                <w:sz w:val="22"/>
                <w:szCs w:val="22"/>
                <w:lang w:val="ka-GE"/>
              </w:rPr>
              <w:t xml:space="preserve"> 5 </w:t>
            </w:r>
            <w:r w:rsidRPr="00660624">
              <w:rPr>
                <w:rFonts w:ascii="Sylfaen" w:eastAsia="Calibri" w:hAnsi="Sylfaen" w:cs="Sylfaen"/>
                <w:sz w:val="22"/>
                <w:szCs w:val="22"/>
                <w:lang w:val="ka-GE"/>
              </w:rPr>
              <w:t>წლისა</w:t>
            </w:r>
            <w:r w:rsidRPr="00660624">
              <w:rPr>
                <w:rFonts w:ascii="Sylfaen" w:eastAsia="Calibri" w:hAnsi="Sylfaen"/>
                <w:sz w:val="22"/>
                <w:szCs w:val="22"/>
                <w:lang w:val="ka-GE"/>
              </w:rPr>
              <w:t xml:space="preserve"> (</w:t>
            </w:r>
            <w:r w:rsidRPr="00660624">
              <w:rPr>
                <w:rFonts w:ascii="Sylfaen" w:eastAsia="Calibri" w:hAnsi="Sylfaen" w:cs="Sylfaen"/>
                <w:sz w:val="22"/>
                <w:szCs w:val="22"/>
                <w:lang w:val="ka-GE"/>
              </w:rPr>
              <w:t>წარმოების</w:t>
            </w:r>
            <w:r w:rsidRPr="00660624">
              <w:rPr>
                <w:rFonts w:ascii="Sylfaen" w:eastAsia="Calibri" w:hAnsi="Sylfaen"/>
                <w:sz w:val="22"/>
                <w:szCs w:val="22"/>
                <w:lang w:val="ka-GE"/>
              </w:rPr>
              <w:t xml:space="preserve"> </w:t>
            </w:r>
            <w:r w:rsidRPr="00660624">
              <w:rPr>
                <w:rFonts w:ascii="Sylfaen" w:eastAsia="Calibri" w:hAnsi="Sylfaen" w:cs="Sylfaen"/>
                <w:sz w:val="22"/>
                <w:szCs w:val="22"/>
                <w:lang w:val="ka-GE"/>
              </w:rPr>
              <w:t>თარიღიდან</w:t>
            </w:r>
            <w:r w:rsidRPr="00660624">
              <w:rPr>
                <w:rFonts w:ascii="Sylfaen" w:eastAsia="Calibri" w:hAnsi="Sylfaen"/>
                <w:sz w:val="22"/>
                <w:szCs w:val="22"/>
                <w:lang w:val="ka-GE"/>
              </w:rPr>
              <w:t>)</w:t>
            </w:r>
          </w:p>
        </w:tc>
        <w:tc>
          <w:tcPr>
            <w:tcW w:w="4675" w:type="dxa"/>
          </w:tcPr>
          <w:p w14:paraId="5929189B" w14:textId="77777777" w:rsidR="00E06A1F" w:rsidRDefault="00E06A1F" w:rsidP="00B20F75">
            <w:pPr>
              <w:pStyle w:val="BodyText"/>
              <w:rPr>
                <w:rFonts w:ascii="Lato" w:hAnsi="Lato"/>
                <w:b/>
                <w:sz w:val="22"/>
                <w:szCs w:val="22"/>
                <w:lang w:val="en-GB"/>
              </w:rPr>
            </w:pPr>
          </w:p>
        </w:tc>
      </w:tr>
      <w:tr w:rsidR="00E06A1F" w:rsidRPr="00783D98" w14:paraId="428F0733" w14:textId="77777777" w:rsidTr="00B20F75">
        <w:tc>
          <w:tcPr>
            <w:tcW w:w="4675" w:type="dxa"/>
          </w:tcPr>
          <w:p w14:paraId="159CB763" w14:textId="46EB2822" w:rsidR="00E06A1F" w:rsidRPr="00660624" w:rsidRDefault="00D16365" w:rsidP="00B20F75">
            <w:pPr>
              <w:pStyle w:val="BodyText"/>
              <w:rPr>
                <w:rFonts w:ascii="Lato" w:hAnsi="Lato"/>
                <w:bCs/>
                <w:sz w:val="22"/>
                <w:szCs w:val="22"/>
                <w:lang w:val="en-GB"/>
              </w:rPr>
            </w:pPr>
            <w:r w:rsidRPr="00660624">
              <w:rPr>
                <w:rFonts w:ascii="Sylfaen" w:eastAsia="Calibri" w:hAnsi="Sylfaen"/>
                <w:sz w:val="22"/>
                <w:szCs w:val="22"/>
                <w:lang w:val="ka-GE"/>
              </w:rPr>
              <w:t>6-12 წლის (წარმოების თარიღიდან)</w:t>
            </w:r>
          </w:p>
        </w:tc>
        <w:tc>
          <w:tcPr>
            <w:tcW w:w="4675" w:type="dxa"/>
          </w:tcPr>
          <w:p w14:paraId="38341ED1" w14:textId="77777777" w:rsidR="00E06A1F" w:rsidRDefault="00E06A1F" w:rsidP="00B20F75">
            <w:pPr>
              <w:pStyle w:val="BodyText"/>
              <w:rPr>
                <w:rFonts w:ascii="Lato" w:hAnsi="Lato"/>
                <w:b/>
                <w:sz w:val="22"/>
                <w:szCs w:val="22"/>
                <w:lang w:val="en-GB"/>
              </w:rPr>
            </w:pPr>
          </w:p>
        </w:tc>
      </w:tr>
      <w:tr w:rsidR="00E06A1F" w:rsidRPr="005028CD" w14:paraId="6C5D87D6" w14:textId="77777777" w:rsidTr="00B20F75">
        <w:tc>
          <w:tcPr>
            <w:tcW w:w="4675" w:type="dxa"/>
          </w:tcPr>
          <w:p w14:paraId="0414101D" w14:textId="466F80DC" w:rsidR="00E06A1F" w:rsidRPr="00660624" w:rsidRDefault="00660624" w:rsidP="00B20F75">
            <w:pPr>
              <w:pStyle w:val="BodyText"/>
              <w:rPr>
                <w:rFonts w:ascii="Lato" w:hAnsi="Lato"/>
                <w:bCs/>
                <w:sz w:val="22"/>
                <w:szCs w:val="22"/>
                <w:lang w:val="en-GB"/>
              </w:rPr>
            </w:pPr>
            <w:r w:rsidRPr="00660624">
              <w:rPr>
                <w:rFonts w:ascii="Sylfaen" w:eastAsia="Calibri" w:hAnsi="Sylfaen" w:cs="Sylfaen"/>
                <w:sz w:val="22"/>
                <w:szCs w:val="22"/>
                <w:lang w:val="ka-GE"/>
              </w:rPr>
              <w:t>12 წელზე მეტი ასაკის (წარმოების თარიღიდან)</w:t>
            </w:r>
          </w:p>
        </w:tc>
        <w:tc>
          <w:tcPr>
            <w:tcW w:w="4675" w:type="dxa"/>
          </w:tcPr>
          <w:p w14:paraId="10BAE12F" w14:textId="77777777" w:rsidR="00E06A1F" w:rsidRDefault="00E06A1F" w:rsidP="00B20F75">
            <w:pPr>
              <w:pStyle w:val="BodyText"/>
              <w:rPr>
                <w:rFonts w:ascii="Lato" w:hAnsi="Lato"/>
                <w:b/>
                <w:sz w:val="22"/>
                <w:szCs w:val="22"/>
                <w:lang w:val="en-GB"/>
              </w:rPr>
            </w:pPr>
          </w:p>
        </w:tc>
      </w:tr>
    </w:tbl>
    <w:p w14:paraId="11FB1CFC" w14:textId="77777777" w:rsidR="00C11B22" w:rsidRDefault="00C11B22" w:rsidP="005047CC">
      <w:pPr>
        <w:pStyle w:val="BodyText"/>
        <w:jc w:val="both"/>
        <w:rPr>
          <w:rFonts w:ascii="Sylfaen" w:hAnsi="Sylfaen"/>
          <w:b/>
          <w:bCs/>
          <w:sz w:val="22"/>
          <w:szCs w:val="22"/>
        </w:rPr>
      </w:pPr>
    </w:p>
    <w:p w14:paraId="1D26E4C6" w14:textId="264C60E9" w:rsidR="00B764BA" w:rsidRDefault="00B055BE" w:rsidP="005047CC">
      <w:pPr>
        <w:pStyle w:val="BodyText"/>
        <w:jc w:val="both"/>
        <w:rPr>
          <w:rFonts w:ascii="Sylfaen" w:hAnsi="Sylfaen"/>
          <w:b/>
          <w:bCs/>
          <w:sz w:val="22"/>
          <w:szCs w:val="22"/>
          <w:lang w:val="ka-GE"/>
        </w:rPr>
      </w:pPr>
      <w:r>
        <w:rPr>
          <w:rFonts w:ascii="Sylfaen" w:hAnsi="Sylfaen"/>
          <w:b/>
          <w:bCs/>
          <w:sz w:val="22"/>
          <w:szCs w:val="22"/>
        </w:rPr>
        <w:t xml:space="preserve">12. </w:t>
      </w:r>
      <w:r w:rsidR="00894760">
        <w:rPr>
          <w:rFonts w:ascii="Sylfaen" w:hAnsi="Sylfaen"/>
          <w:b/>
          <w:bCs/>
          <w:sz w:val="22"/>
          <w:szCs w:val="22"/>
        </w:rPr>
        <w:t xml:space="preserve"> </w:t>
      </w:r>
      <w:r w:rsidR="00894760" w:rsidRPr="005047CC">
        <w:rPr>
          <w:rFonts w:ascii="Sylfaen" w:hAnsi="Sylfaen"/>
          <w:b/>
          <w:bCs/>
          <w:sz w:val="22"/>
          <w:szCs w:val="22"/>
          <w:lang w:val="ka-GE"/>
        </w:rPr>
        <w:t xml:space="preserve">არის თუ არა თქვენი </w:t>
      </w:r>
      <w:r w:rsidR="00894760" w:rsidRPr="005047CC">
        <w:rPr>
          <w:rFonts w:ascii="Sylfaen" w:hAnsi="Sylfaen"/>
          <w:b/>
          <w:bCs/>
          <w:lang w:val="ka-GE"/>
        </w:rPr>
        <w:t>ავტოპარკი ხელმისაწვდომი 48 საათით ადრე შეტყობინებით?</w:t>
      </w:r>
      <w:r w:rsidR="005047CC" w:rsidRPr="005047CC">
        <w:rPr>
          <w:rFonts w:ascii="Sylfaen" w:hAnsi="Sylfaen"/>
          <w:b/>
          <w:bCs/>
          <w:lang w:val="ka-GE"/>
        </w:rPr>
        <w:t xml:space="preserve"> </w:t>
      </w:r>
      <w:r w:rsidR="005047CC" w:rsidRPr="005047CC">
        <w:rPr>
          <w:rFonts w:ascii="Sylfaen" w:hAnsi="Sylfaen"/>
          <w:b/>
          <w:bCs/>
          <w:sz w:val="22"/>
          <w:szCs w:val="22"/>
          <w:lang w:val="ka-GE"/>
        </w:rPr>
        <w:t xml:space="preserve">მონიშნეთ შესაბამისი ველი </w:t>
      </w:r>
      <w:r w:rsidR="005047CC" w:rsidRPr="005047CC">
        <w:rPr>
          <w:rFonts w:ascii="Sylfaen" w:hAnsi="Sylfaen"/>
          <w:b/>
          <w:bCs/>
          <w:sz w:val="22"/>
          <w:szCs w:val="22"/>
        </w:rPr>
        <w:t>X-</w:t>
      </w:r>
      <w:r w:rsidR="005047CC" w:rsidRPr="005047CC">
        <w:rPr>
          <w:rFonts w:ascii="Sylfaen" w:hAnsi="Sylfaen"/>
          <w:b/>
          <w:bCs/>
          <w:sz w:val="22"/>
          <w:szCs w:val="22"/>
          <w:lang w:val="ka-GE"/>
        </w:rPr>
        <w:t>ით.</w:t>
      </w:r>
      <w:r w:rsidR="005047CC">
        <w:rPr>
          <w:rFonts w:ascii="Sylfaen" w:hAnsi="Sylfaen"/>
          <w:b/>
          <w:bCs/>
          <w:sz w:val="22"/>
          <w:szCs w:val="22"/>
          <w:lang w:val="ka-GE"/>
        </w:rPr>
        <w:t xml:space="preserve"> </w:t>
      </w:r>
    </w:p>
    <w:p w14:paraId="4FABCFC1" w14:textId="77777777" w:rsidR="00B764BA" w:rsidRDefault="00B764BA" w:rsidP="00B764BA">
      <w:pPr>
        <w:pStyle w:val="BodyText"/>
        <w:rPr>
          <w:rFonts w:ascii="Lato" w:hAnsi="Lato"/>
          <w:b/>
          <w:sz w:val="22"/>
          <w:szCs w:val="22"/>
          <w:lang w:val="en-GB"/>
        </w:rPr>
      </w:pPr>
    </w:p>
    <w:tbl>
      <w:tblPr>
        <w:tblStyle w:val="TableGrid"/>
        <w:tblW w:w="0" w:type="auto"/>
        <w:tblLook w:val="04A0" w:firstRow="1" w:lastRow="0" w:firstColumn="1" w:lastColumn="0" w:noHBand="0" w:noVBand="1"/>
      </w:tblPr>
      <w:tblGrid>
        <w:gridCol w:w="4675"/>
        <w:gridCol w:w="4675"/>
      </w:tblGrid>
      <w:tr w:rsidR="00B764BA" w:rsidRPr="00783D98" w14:paraId="58FE4463" w14:textId="77777777" w:rsidTr="00B20F75">
        <w:tc>
          <w:tcPr>
            <w:tcW w:w="4675" w:type="dxa"/>
          </w:tcPr>
          <w:p w14:paraId="0D4DF642" w14:textId="7D1728CF" w:rsidR="00B764BA" w:rsidRPr="00B764BA" w:rsidRDefault="00B764BA" w:rsidP="00B20F75">
            <w:pPr>
              <w:pStyle w:val="BodyText"/>
              <w:rPr>
                <w:rFonts w:ascii="Sylfaen" w:hAnsi="Sylfaen"/>
                <w:bCs/>
                <w:sz w:val="22"/>
                <w:szCs w:val="22"/>
                <w:lang w:val="ka-GE"/>
              </w:rPr>
            </w:pPr>
            <w:r>
              <w:rPr>
                <w:rFonts w:ascii="Sylfaen" w:hAnsi="Sylfaen"/>
                <w:bCs/>
                <w:sz w:val="22"/>
                <w:szCs w:val="22"/>
                <w:lang w:val="ka-GE"/>
              </w:rPr>
              <w:t xml:space="preserve">დიახ, ჩემი ავტოპარკი ხელმისაწვდომია 48 საათით ადრე შეტყობინებით. </w:t>
            </w:r>
          </w:p>
        </w:tc>
        <w:tc>
          <w:tcPr>
            <w:tcW w:w="4675" w:type="dxa"/>
          </w:tcPr>
          <w:p w14:paraId="02ECFEF9" w14:textId="77777777" w:rsidR="00B764BA" w:rsidRDefault="00B764BA" w:rsidP="00B20F75">
            <w:pPr>
              <w:pStyle w:val="BodyText"/>
              <w:rPr>
                <w:rFonts w:ascii="Lato" w:hAnsi="Lato"/>
                <w:b/>
                <w:sz w:val="22"/>
                <w:szCs w:val="22"/>
                <w:lang w:val="en-GB"/>
              </w:rPr>
            </w:pPr>
          </w:p>
        </w:tc>
      </w:tr>
      <w:tr w:rsidR="00B764BA" w:rsidRPr="00783D98" w14:paraId="7047AE8F" w14:textId="77777777" w:rsidTr="00B20F75">
        <w:tc>
          <w:tcPr>
            <w:tcW w:w="4675" w:type="dxa"/>
          </w:tcPr>
          <w:p w14:paraId="2D927112" w14:textId="7C858934" w:rsidR="00B764BA" w:rsidRPr="00B764BA" w:rsidRDefault="00B764BA" w:rsidP="00B20F75">
            <w:pPr>
              <w:pStyle w:val="BodyText"/>
              <w:rPr>
                <w:rFonts w:asciiTheme="minorHAnsi" w:hAnsiTheme="minorHAnsi"/>
                <w:bCs/>
                <w:sz w:val="22"/>
                <w:szCs w:val="22"/>
                <w:lang w:val="ka-GE"/>
              </w:rPr>
            </w:pPr>
            <w:r>
              <w:rPr>
                <w:rFonts w:asciiTheme="minorHAnsi" w:hAnsiTheme="minorHAnsi"/>
                <w:bCs/>
                <w:sz w:val="22"/>
                <w:szCs w:val="22"/>
                <w:lang w:val="ka-GE"/>
              </w:rPr>
              <w:t xml:space="preserve">არა, ჩემი ავტოპარკი არ არის ხელმისაწვდომი 48 საათით ადრე შეტყობინებით. </w:t>
            </w:r>
          </w:p>
        </w:tc>
        <w:tc>
          <w:tcPr>
            <w:tcW w:w="4675" w:type="dxa"/>
          </w:tcPr>
          <w:p w14:paraId="6608879E" w14:textId="77777777" w:rsidR="00B764BA" w:rsidRDefault="00B764BA" w:rsidP="00B20F75">
            <w:pPr>
              <w:pStyle w:val="BodyText"/>
              <w:rPr>
                <w:rFonts w:ascii="Lato" w:hAnsi="Lato"/>
                <w:b/>
                <w:sz w:val="22"/>
                <w:szCs w:val="22"/>
                <w:lang w:val="en-GB"/>
              </w:rPr>
            </w:pPr>
          </w:p>
        </w:tc>
      </w:tr>
    </w:tbl>
    <w:p w14:paraId="52AC9F22" w14:textId="77777777" w:rsidR="00993C1E" w:rsidRPr="00E06A1F" w:rsidRDefault="00993C1E" w:rsidP="00993C1E">
      <w:pPr>
        <w:spacing w:after="0" w:line="240" w:lineRule="auto"/>
        <w:ind w:right="230"/>
        <w:jc w:val="both"/>
        <w:rPr>
          <w:rFonts w:ascii="Sylfaen" w:eastAsia="Arial Unicode MS" w:hAnsi="Sylfaen" w:cstheme="minorHAnsi"/>
          <w:kern w:val="1"/>
          <w:lang w:val="en-US" w:eastAsia="hi-IN" w:bidi="hi-IN"/>
        </w:rPr>
      </w:pPr>
    </w:p>
    <w:p w14:paraId="178A53D1" w14:textId="0B8574EB" w:rsidR="001C2592" w:rsidRDefault="001C2592" w:rsidP="00993C1E">
      <w:pPr>
        <w:spacing w:after="0" w:line="240" w:lineRule="auto"/>
        <w:ind w:right="230"/>
        <w:jc w:val="both"/>
        <w:rPr>
          <w:rFonts w:ascii="Sylfaen" w:hAnsi="Sylfaen"/>
          <w:b/>
          <w:bCs/>
          <w:lang w:val="ka-GE"/>
        </w:rPr>
      </w:pPr>
      <w:r>
        <w:rPr>
          <w:rFonts w:ascii="Sylfaen" w:eastAsia="Arial Unicode MS" w:hAnsi="Sylfaen" w:cstheme="minorHAnsi"/>
          <w:b/>
          <w:kern w:val="1"/>
          <w:lang w:val="ka-GE" w:eastAsia="hi-IN" w:bidi="hi-IN"/>
        </w:rPr>
        <w:t xml:space="preserve">13. </w:t>
      </w:r>
      <w:r w:rsidR="00005464">
        <w:rPr>
          <w:rFonts w:ascii="Sylfaen" w:eastAsia="Arial Unicode MS" w:hAnsi="Sylfaen" w:cstheme="minorHAnsi"/>
          <w:b/>
          <w:kern w:val="1"/>
          <w:lang w:val="ka-GE" w:eastAsia="hi-IN" w:bidi="hi-IN"/>
        </w:rPr>
        <w:t xml:space="preserve">არის თუ არა თქვენს </w:t>
      </w:r>
      <w:r w:rsidR="00141258">
        <w:rPr>
          <w:rFonts w:ascii="Sylfaen" w:eastAsia="Arial Unicode MS" w:hAnsi="Sylfaen" w:cstheme="minorHAnsi"/>
          <w:b/>
          <w:kern w:val="1"/>
          <w:lang w:val="ka-GE" w:eastAsia="hi-IN" w:bidi="hi-IN"/>
        </w:rPr>
        <w:t xml:space="preserve">ავტომობილში/ავტომობილებში დამონტაჟებული გაზი ან </w:t>
      </w:r>
      <w:r w:rsidR="00683A83">
        <w:rPr>
          <w:rFonts w:ascii="Sylfaen" w:eastAsia="Arial Unicode MS" w:hAnsi="Sylfaen" w:cstheme="minorHAnsi"/>
          <w:b/>
          <w:kern w:val="1"/>
          <w:lang w:val="ka-GE" w:eastAsia="hi-IN" w:bidi="hi-IN"/>
        </w:rPr>
        <w:t xml:space="preserve">ალტერნატიული საწვავი? </w:t>
      </w:r>
      <w:r w:rsidR="00683A83" w:rsidRPr="005047CC">
        <w:rPr>
          <w:rFonts w:ascii="Sylfaen" w:hAnsi="Sylfaen"/>
          <w:b/>
          <w:bCs/>
          <w:lang w:val="ka-GE"/>
        </w:rPr>
        <w:t xml:space="preserve">მონიშნეთ შესაბამისი ველი </w:t>
      </w:r>
      <w:r w:rsidR="00683A83" w:rsidRPr="005047CC">
        <w:rPr>
          <w:rFonts w:ascii="Sylfaen" w:hAnsi="Sylfaen"/>
          <w:b/>
          <w:bCs/>
        </w:rPr>
        <w:t>X-</w:t>
      </w:r>
      <w:r w:rsidR="00683A83" w:rsidRPr="005047CC">
        <w:rPr>
          <w:rFonts w:ascii="Sylfaen" w:hAnsi="Sylfaen"/>
          <w:b/>
          <w:bCs/>
          <w:lang w:val="ka-GE"/>
        </w:rPr>
        <w:t>ით.</w:t>
      </w:r>
    </w:p>
    <w:p w14:paraId="39FF0700" w14:textId="77777777" w:rsidR="00683A83" w:rsidRDefault="00683A83" w:rsidP="00993C1E">
      <w:pPr>
        <w:spacing w:after="0" w:line="240" w:lineRule="auto"/>
        <w:ind w:right="230"/>
        <w:jc w:val="both"/>
        <w:rPr>
          <w:rFonts w:ascii="Sylfaen" w:hAnsi="Sylfaen"/>
          <w:b/>
          <w:bCs/>
          <w:lang w:val="ka-GE"/>
        </w:rPr>
      </w:pPr>
    </w:p>
    <w:tbl>
      <w:tblPr>
        <w:tblStyle w:val="TableGrid"/>
        <w:tblW w:w="0" w:type="auto"/>
        <w:tblLook w:val="04A0" w:firstRow="1" w:lastRow="0" w:firstColumn="1" w:lastColumn="0" w:noHBand="0" w:noVBand="1"/>
      </w:tblPr>
      <w:tblGrid>
        <w:gridCol w:w="4675"/>
        <w:gridCol w:w="4675"/>
      </w:tblGrid>
      <w:tr w:rsidR="007E7FC9" w:rsidRPr="00783D98" w14:paraId="3589F7BF" w14:textId="77777777" w:rsidTr="00B20F75">
        <w:tc>
          <w:tcPr>
            <w:tcW w:w="4675" w:type="dxa"/>
          </w:tcPr>
          <w:p w14:paraId="6DA491B6" w14:textId="681484B7" w:rsidR="007E7FC9" w:rsidRPr="007E7FC9" w:rsidRDefault="007E7FC9" w:rsidP="00B20F75">
            <w:pPr>
              <w:pStyle w:val="BodyText"/>
              <w:rPr>
                <w:rFonts w:ascii="Sylfaen" w:hAnsi="Sylfaen"/>
                <w:bCs/>
                <w:sz w:val="22"/>
                <w:szCs w:val="22"/>
                <w:lang w:val="ka-GE"/>
              </w:rPr>
            </w:pPr>
            <w:r>
              <w:rPr>
                <w:rFonts w:ascii="Sylfaen" w:hAnsi="Sylfaen"/>
                <w:bCs/>
                <w:sz w:val="22"/>
                <w:szCs w:val="22"/>
                <w:lang w:val="ka-GE"/>
              </w:rPr>
              <w:t xml:space="preserve">დიახ, ჩემს ავტომობილში/ავტომობილებში დამონტაჟებულია გაზი ან რაიმე ალტერნატიული საწვავი. </w:t>
            </w:r>
          </w:p>
        </w:tc>
        <w:tc>
          <w:tcPr>
            <w:tcW w:w="4675" w:type="dxa"/>
          </w:tcPr>
          <w:p w14:paraId="5D76E708" w14:textId="77777777" w:rsidR="007E7FC9" w:rsidRDefault="007E7FC9" w:rsidP="00B20F75">
            <w:pPr>
              <w:pStyle w:val="BodyText"/>
              <w:rPr>
                <w:rFonts w:ascii="Lato" w:hAnsi="Lato"/>
                <w:b/>
                <w:sz w:val="22"/>
                <w:szCs w:val="22"/>
                <w:lang w:val="en-GB"/>
              </w:rPr>
            </w:pPr>
          </w:p>
        </w:tc>
      </w:tr>
      <w:tr w:rsidR="007E7FC9" w:rsidRPr="00783D98" w14:paraId="51D94A54" w14:textId="77777777" w:rsidTr="00B20F75">
        <w:tc>
          <w:tcPr>
            <w:tcW w:w="4675" w:type="dxa"/>
          </w:tcPr>
          <w:p w14:paraId="08F22C10" w14:textId="7124341C" w:rsidR="007E7FC9" w:rsidRPr="0096674E" w:rsidRDefault="007E7FC9" w:rsidP="00B20F75">
            <w:pPr>
              <w:pStyle w:val="BodyText"/>
              <w:rPr>
                <w:rFonts w:ascii="Lato" w:hAnsi="Lato"/>
                <w:bCs/>
                <w:sz w:val="22"/>
                <w:szCs w:val="22"/>
                <w:lang w:val="en-GB"/>
              </w:rPr>
            </w:pPr>
            <w:r>
              <w:rPr>
                <w:rFonts w:ascii="Sylfaen" w:hAnsi="Sylfaen"/>
                <w:bCs/>
                <w:sz w:val="22"/>
                <w:szCs w:val="22"/>
                <w:lang w:val="ka-GE"/>
              </w:rPr>
              <w:t>არა, ჩემს ავტომობილში/ავტომობილებში არ არის დამონტაჟებულია გაზი ან რაიმე ალტერნატიული საწვავი.</w:t>
            </w:r>
          </w:p>
        </w:tc>
        <w:tc>
          <w:tcPr>
            <w:tcW w:w="4675" w:type="dxa"/>
          </w:tcPr>
          <w:p w14:paraId="4D9114D7" w14:textId="77777777" w:rsidR="007E7FC9" w:rsidRDefault="007E7FC9" w:rsidP="00B20F75">
            <w:pPr>
              <w:pStyle w:val="BodyText"/>
              <w:rPr>
                <w:rFonts w:ascii="Lato" w:hAnsi="Lato"/>
                <w:b/>
                <w:sz w:val="22"/>
                <w:szCs w:val="22"/>
                <w:lang w:val="en-GB"/>
              </w:rPr>
            </w:pPr>
          </w:p>
        </w:tc>
      </w:tr>
    </w:tbl>
    <w:p w14:paraId="6083E8A4" w14:textId="77777777" w:rsidR="00683A83" w:rsidRPr="007E7FC9" w:rsidRDefault="00683A83" w:rsidP="00993C1E">
      <w:pPr>
        <w:spacing w:after="0" w:line="240" w:lineRule="auto"/>
        <w:ind w:right="230"/>
        <w:jc w:val="both"/>
        <w:rPr>
          <w:rFonts w:ascii="Sylfaen" w:eastAsia="Arial Unicode MS" w:hAnsi="Sylfaen" w:cstheme="minorHAnsi"/>
          <w:b/>
          <w:kern w:val="1"/>
          <w:lang w:val="en-US" w:eastAsia="hi-IN" w:bidi="hi-IN"/>
        </w:rPr>
      </w:pPr>
    </w:p>
    <w:p w14:paraId="0C04CE39" w14:textId="2F7008A0" w:rsidR="001C2592" w:rsidRDefault="00AB2990" w:rsidP="00993C1E">
      <w:pPr>
        <w:spacing w:after="0" w:line="240" w:lineRule="auto"/>
        <w:ind w:right="230"/>
        <w:jc w:val="both"/>
        <w:rPr>
          <w:rFonts w:ascii="Sylfaen" w:hAnsi="Sylfaen"/>
          <w:b/>
          <w:bCs/>
          <w:lang w:val="ka-GE"/>
        </w:rPr>
      </w:pPr>
      <w:r w:rsidRPr="335DC8C0">
        <w:rPr>
          <w:rFonts w:ascii="Sylfaen" w:eastAsia="Arial Unicode MS" w:hAnsi="Sylfaen"/>
          <w:b/>
          <w:bCs/>
          <w:kern w:val="1"/>
          <w:lang w:val="ka-GE" w:eastAsia="hi-IN" w:bidi="hi-IN"/>
        </w:rPr>
        <w:t>14.</w:t>
      </w:r>
      <w:r w:rsidR="00E436A6">
        <w:rPr>
          <w:rFonts w:ascii="Sylfaen" w:hAnsi="Sylfaen"/>
          <w:lang w:val="ka-GE"/>
        </w:rPr>
        <w:t xml:space="preserve"> </w:t>
      </w:r>
      <w:r w:rsidR="007015D5" w:rsidRPr="00E436A6">
        <w:rPr>
          <w:rFonts w:ascii="Sylfaen" w:hAnsi="Sylfaen"/>
          <w:b/>
          <w:bCs/>
          <w:lang w:val="ka-GE"/>
        </w:rPr>
        <w:t>ფლობს თუ არა ყველა მძღოლი მართვის მოწმობას, რომელიც აქტიურია სამი წლის ან მეტი ვადით</w:t>
      </w:r>
      <w:r w:rsidR="00E436A6" w:rsidRPr="00E436A6">
        <w:rPr>
          <w:rFonts w:ascii="Sylfaen" w:hAnsi="Sylfaen"/>
          <w:b/>
          <w:bCs/>
          <w:lang w:val="ka-GE"/>
        </w:rPr>
        <w:t>?</w:t>
      </w:r>
      <w:r w:rsidR="00E436A6">
        <w:rPr>
          <w:rFonts w:ascii="Sylfaen" w:hAnsi="Sylfaen"/>
          <w:lang w:val="ka-GE"/>
        </w:rPr>
        <w:t xml:space="preserve"> </w:t>
      </w:r>
      <w:r w:rsidR="00E436A6" w:rsidRPr="005047CC">
        <w:rPr>
          <w:rFonts w:ascii="Sylfaen" w:hAnsi="Sylfaen"/>
          <w:b/>
          <w:bCs/>
          <w:lang w:val="ka-GE"/>
        </w:rPr>
        <w:t xml:space="preserve">მონიშნეთ შესაბამისი ველი </w:t>
      </w:r>
      <w:r w:rsidR="00E436A6" w:rsidRPr="005047CC">
        <w:rPr>
          <w:rFonts w:ascii="Sylfaen" w:hAnsi="Sylfaen"/>
          <w:b/>
          <w:bCs/>
        </w:rPr>
        <w:t>X-</w:t>
      </w:r>
      <w:r w:rsidR="00E436A6" w:rsidRPr="005047CC">
        <w:rPr>
          <w:rFonts w:ascii="Sylfaen" w:hAnsi="Sylfaen"/>
          <w:b/>
          <w:bCs/>
          <w:lang w:val="ka-GE"/>
        </w:rPr>
        <w:t>ით.</w:t>
      </w:r>
    </w:p>
    <w:p w14:paraId="57DD5147" w14:textId="77777777" w:rsidR="00E436A6" w:rsidRDefault="00E436A6" w:rsidP="00993C1E">
      <w:pPr>
        <w:spacing w:after="0" w:line="240" w:lineRule="auto"/>
        <w:ind w:right="230"/>
        <w:jc w:val="both"/>
        <w:rPr>
          <w:rFonts w:ascii="Sylfaen" w:hAnsi="Sylfaen"/>
          <w:b/>
          <w:bCs/>
          <w:lang w:val="ka-GE"/>
        </w:rPr>
      </w:pPr>
    </w:p>
    <w:tbl>
      <w:tblPr>
        <w:tblStyle w:val="TableGrid"/>
        <w:tblW w:w="0" w:type="auto"/>
        <w:tblLook w:val="04A0" w:firstRow="1" w:lastRow="0" w:firstColumn="1" w:lastColumn="0" w:noHBand="0" w:noVBand="1"/>
      </w:tblPr>
      <w:tblGrid>
        <w:gridCol w:w="4675"/>
        <w:gridCol w:w="4675"/>
      </w:tblGrid>
      <w:tr w:rsidR="003C5DAB" w:rsidRPr="003C5DAB" w14:paraId="32E96F71" w14:textId="77777777" w:rsidTr="00B20F75">
        <w:tc>
          <w:tcPr>
            <w:tcW w:w="4675" w:type="dxa"/>
          </w:tcPr>
          <w:p w14:paraId="286937C5" w14:textId="1B0C3A46" w:rsidR="003C5DAB" w:rsidRPr="003C5DAB" w:rsidRDefault="003C5DAB" w:rsidP="00B20F75">
            <w:pPr>
              <w:pStyle w:val="BodyText"/>
              <w:rPr>
                <w:rFonts w:asciiTheme="minorHAnsi" w:hAnsiTheme="minorHAnsi"/>
                <w:bCs/>
                <w:sz w:val="22"/>
                <w:szCs w:val="22"/>
                <w:lang w:val="ka-GE"/>
              </w:rPr>
            </w:pPr>
            <w:r>
              <w:rPr>
                <w:rFonts w:asciiTheme="minorHAnsi" w:hAnsiTheme="minorHAnsi"/>
                <w:bCs/>
                <w:sz w:val="22"/>
                <w:szCs w:val="22"/>
                <w:lang w:val="ka-GE"/>
              </w:rPr>
              <w:t xml:space="preserve">დიახ, ყველა მძღოლი ფლობს მართვის მოწმობას, რომელიც აქტიურია სამი წლის ან მეტი ვადით. </w:t>
            </w:r>
          </w:p>
        </w:tc>
        <w:tc>
          <w:tcPr>
            <w:tcW w:w="4675" w:type="dxa"/>
          </w:tcPr>
          <w:p w14:paraId="678D4DAA" w14:textId="77777777" w:rsidR="003C5DAB" w:rsidRPr="003C5DAB" w:rsidRDefault="003C5DAB" w:rsidP="00B20F75">
            <w:pPr>
              <w:pStyle w:val="BodyText"/>
              <w:rPr>
                <w:rFonts w:ascii="Lato" w:hAnsi="Lato"/>
                <w:b/>
                <w:sz w:val="22"/>
                <w:szCs w:val="22"/>
                <w:lang w:val="ka-GE"/>
              </w:rPr>
            </w:pPr>
          </w:p>
        </w:tc>
      </w:tr>
      <w:tr w:rsidR="003C5DAB" w:rsidRPr="00783D98" w14:paraId="644BF0DF" w14:textId="77777777" w:rsidTr="00B20F75">
        <w:tc>
          <w:tcPr>
            <w:tcW w:w="4675" w:type="dxa"/>
          </w:tcPr>
          <w:p w14:paraId="4064FF1E" w14:textId="578EC444" w:rsidR="003C5DAB" w:rsidRPr="003C5DAB" w:rsidRDefault="003C5DAB" w:rsidP="00B20F75">
            <w:pPr>
              <w:pStyle w:val="BodyText"/>
              <w:rPr>
                <w:rFonts w:ascii="Sylfaen" w:hAnsi="Sylfaen"/>
                <w:bCs/>
                <w:sz w:val="22"/>
                <w:szCs w:val="22"/>
                <w:lang w:val="ka-GE"/>
              </w:rPr>
            </w:pPr>
            <w:r>
              <w:rPr>
                <w:rFonts w:ascii="Sylfaen" w:hAnsi="Sylfaen"/>
                <w:bCs/>
                <w:sz w:val="22"/>
                <w:szCs w:val="22"/>
                <w:lang w:val="ka-GE"/>
              </w:rPr>
              <w:t xml:space="preserve">არა, ყველა მძღოლი არ ფლობს </w:t>
            </w:r>
            <w:r>
              <w:rPr>
                <w:rFonts w:asciiTheme="minorHAnsi" w:hAnsiTheme="minorHAnsi"/>
                <w:bCs/>
                <w:sz w:val="22"/>
                <w:szCs w:val="22"/>
                <w:lang w:val="ka-GE"/>
              </w:rPr>
              <w:t>მართვის მოწმობას, რომელიც აქტიურია სამი წლის ან მეტი ვადით.</w:t>
            </w:r>
          </w:p>
        </w:tc>
        <w:tc>
          <w:tcPr>
            <w:tcW w:w="4675" w:type="dxa"/>
          </w:tcPr>
          <w:p w14:paraId="7D9BFD28" w14:textId="77777777" w:rsidR="003C5DAB" w:rsidRDefault="003C5DAB" w:rsidP="00B20F75">
            <w:pPr>
              <w:pStyle w:val="BodyText"/>
              <w:rPr>
                <w:rFonts w:ascii="Lato" w:hAnsi="Lato"/>
                <w:b/>
                <w:sz w:val="22"/>
                <w:szCs w:val="22"/>
                <w:lang w:val="en-GB"/>
              </w:rPr>
            </w:pPr>
          </w:p>
        </w:tc>
      </w:tr>
    </w:tbl>
    <w:p w14:paraId="25483E66" w14:textId="77777777" w:rsidR="004F6E67" w:rsidRDefault="004F6E67" w:rsidP="004F6E67">
      <w:pPr>
        <w:pStyle w:val="BodyText"/>
        <w:rPr>
          <w:rFonts w:ascii="Lato" w:hAnsi="Lato"/>
          <w:b/>
          <w:sz w:val="22"/>
          <w:szCs w:val="22"/>
          <w:lang w:val="en-GB"/>
        </w:rPr>
      </w:pPr>
    </w:p>
    <w:p w14:paraId="5F8EA153" w14:textId="031CC770" w:rsidR="004F6E67" w:rsidRDefault="004F6E67" w:rsidP="004F6E67">
      <w:pPr>
        <w:pStyle w:val="BodyText"/>
        <w:rPr>
          <w:rFonts w:ascii="Lato" w:hAnsi="Lato"/>
          <w:bCs/>
          <w:i/>
          <w:iCs/>
          <w:color w:val="FF0000"/>
          <w:sz w:val="22"/>
          <w:szCs w:val="22"/>
          <w:lang w:val="en-GB"/>
        </w:rPr>
      </w:pPr>
      <w:r>
        <w:rPr>
          <w:rFonts w:ascii="Lato" w:hAnsi="Lato"/>
          <w:bCs/>
          <w:i/>
          <w:iCs/>
          <w:color w:val="FF0000"/>
          <w:sz w:val="22"/>
          <w:szCs w:val="22"/>
          <w:lang w:val="en-GB"/>
        </w:rPr>
        <w:t>*</w:t>
      </w:r>
      <w:r>
        <w:rPr>
          <w:rFonts w:asciiTheme="minorHAnsi" w:hAnsiTheme="minorHAnsi"/>
          <w:bCs/>
          <w:i/>
          <w:iCs/>
          <w:color w:val="FF0000"/>
          <w:sz w:val="22"/>
          <w:szCs w:val="22"/>
          <w:lang w:val="ka-GE"/>
        </w:rPr>
        <w:t xml:space="preserve">აუცილებლად თან დაურთეთ </w:t>
      </w:r>
      <w:r w:rsidR="00064077">
        <w:rPr>
          <w:rFonts w:asciiTheme="minorHAnsi" w:hAnsiTheme="minorHAnsi"/>
          <w:bCs/>
          <w:i/>
          <w:iCs/>
          <w:color w:val="FF0000"/>
          <w:sz w:val="22"/>
          <w:szCs w:val="22"/>
          <w:lang w:val="ka-GE"/>
        </w:rPr>
        <w:t>მართვის მოწმობის ასლი ელექტრონულ წერილს.</w:t>
      </w:r>
      <w:r>
        <w:rPr>
          <w:rFonts w:ascii="Lato" w:hAnsi="Lato"/>
          <w:bCs/>
          <w:i/>
          <w:iCs/>
          <w:color w:val="FF0000"/>
          <w:sz w:val="22"/>
          <w:szCs w:val="22"/>
          <w:lang w:val="en-GB"/>
        </w:rPr>
        <w:t xml:space="preserve"> </w:t>
      </w:r>
    </w:p>
    <w:p w14:paraId="68A53752" w14:textId="77777777" w:rsidR="004F6E67" w:rsidRPr="004F6E67" w:rsidRDefault="004F6E67" w:rsidP="00993C1E">
      <w:pPr>
        <w:spacing w:after="0" w:line="240" w:lineRule="auto"/>
        <w:ind w:right="230"/>
        <w:jc w:val="both"/>
        <w:rPr>
          <w:rFonts w:ascii="Sylfaen" w:eastAsia="Arial Unicode MS" w:hAnsi="Sylfaen" w:cstheme="minorHAnsi"/>
          <w:b/>
          <w:kern w:val="1"/>
          <w:lang w:val="en-GB" w:eastAsia="hi-IN" w:bidi="hi-IN"/>
        </w:rPr>
      </w:pPr>
    </w:p>
    <w:p w14:paraId="696468A7" w14:textId="0FABC63C" w:rsidR="00483EB8" w:rsidRDefault="00F63EEB" w:rsidP="00483EB8">
      <w:pPr>
        <w:pStyle w:val="BodyText"/>
        <w:rPr>
          <w:rFonts w:ascii="Lato" w:hAnsi="Lato"/>
          <w:b/>
          <w:sz w:val="22"/>
          <w:szCs w:val="22"/>
          <w:lang w:val="en-GB"/>
        </w:rPr>
      </w:pPr>
      <w:r>
        <w:rPr>
          <w:rFonts w:ascii="Sylfaen" w:eastAsia="Arial Unicode MS" w:hAnsi="Sylfaen" w:cstheme="minorHAnsi"/>
          <w:b/>
          <w:kern w:val="1"/>
          <w:lang w:val="ka-GE" w:eastAsia="hi-IN" w:bidi="hi-IN"/>
        </w:rPr>
        <w:t xml:space="preserve">15. </w:t>
      </w:r>
      <w:r w:rsidR="00483EB8">
        <w:rPr>
          <w:rFonts w:asciiTheme="minorHAnsi" w:hAnsiTheme="minorHAnsi"/>
          <w:b/>
          <w:sz w:val="22"/>
          <w:szCs w:val="22"/>
          <w:lang w:val="ka-GE"/>
        </w:rPr>
        <w:t>შეგიძლიათ თუ არა მოგვაწოდოთ ავტომობილ</w:t>
      </w:r>
      <w:r w:rsidR="0025713A">
        <w:rPr>
          <w:rFonts w:asciiTheme="minorHAnsi" w:hAnsiTheme="minorHAnsi"/>
          <w:b/>
          <w:sz w:val="22"/>
          <w:szCs w:val="22"/>
          <w:lang w:val="ka-GE"/>
        </w:rPr>
        <w:t>ი</w:t>
      </w:r>
      <w:r w:rsidR="00483EB8">
        <w:rPr>
          <w:rFonts w:asciiTheme="minorHAnsi" w:hAnsiTheme="minorHAnsi"/>
          <w:b/>
          <w:sz w:val="22"/>
          <w:szCs w:val="22"/>
          <w:lang w:val="ka-GE"/>
        </w:rPr>
        <w:t>ს</w:t>
      </w:r>
      <w:r w:rsidR="0025713A">
        <w:rPr>
          <w:rFonts w:asciiTheme="minorHAnsi" w:hAnsiTheme="minorHAnsi"/>
          <w:b/>
          <w:sz w:val="22"/>
          <w:szCs w:val="22"/>
          <w:lang w:val="ka-GE"/>
        </w:rPr>
        <w:t>/ავტომობილების</w:t>
      </w:r>
      <w:r w:rsidR="00483EB8">
        <w:rPr>
          <w:rFonts w:asciiTheme="minorHAnsi" w:hAnsiTheme="minorHAnsi"/>
          <w:b/>
          <w:sz w:val="22"/>
          <w:szCs w:val="22"/>
          <w:lang w:val="ka-GE"/>
        </w:rPr>
        <w:t xml:space="preserve"> სურათები? </w:t>
      </w:r>
      <w:r w:rsidR="0025713A" w:rsidRPr="005047CC">
        <w:rPr>
          <w:rFonts w:ascii="Sylfaen" w:hAnsi="Sylfaen"/>
          <w:b/>
          <w:bCs/>
          <w:sz w:val="22"/>
          <w:szCs w:val="22"/>
          <w:lang w:val="ka-GE"/>
        </w:rPr>
        <w:t xml:space="preserve">მონიშნეთ შესაბამისი ველი </w:t>
      </w:r>
      <w:r w:rsidR="0025713A" w:rsidRPr="005047CC">
        <w:rPr>
          <w:rFonts w:ascii="Sylfaen" w:hAnsi="Sylfaen"/>
          <w:b/>
          <w:bCs/>
          <w:sz w:val="22"/>
          <w:szCs w:val="22"/>
        </w:rPr>
        <w:t>X-</w:t>
      </w:r>
      <w:r w:rsidR="0025713A" w:rsidRPr="005047CC">
        <w:rPr>
          <w:rFonts w:ascii="Sylfaen" w:hAnsi="Sylfaen"/>
          <w:b/>
          <w:bCs/>
          <w:sz w:val="22"/>
          <w:szCs w:val="22"/>
          <w:lang w:val="ka-GE"/>
        </w:rPr>
        <w:t>ით.</w:t>
      </w:r>
    </w:p>
    <w:tbl>
      <w:tblPr>
        <w:tblStyle w:val="TableGrid"/>
        <w:tblW w:w="0" w:type="auto"/>
        <w:tblLook w:val="04A0" w:firstRow="1" w:lastRow="0" w:firstColumn="1" w:lastColumn="0" w:noHBand="0" w:noVBand="1"/>
      </w:tblPr>
      <w:tblGrid>
        <w:gridCol w:w="4675"/>
        <w:gridCol w:w="4675"/>
      </w:tblGrid>
      <w:tr w:rsidR="00483EB8" w:rsidRPr="00783D98" w14:paraId="2B39F583" w14:textId="77777777" w:rsidTr="00B20F75">
        <w:tc>
          <w:tcPr>
            <w:tcW w:w="4675" w:type="dxa"/>
          </w:tcPr>
          <w:p w14:paraId="4C0FAD9A" w14:textId="4C714C57" w:rsidR="00483EB8" w:rsidRPr="0025713A" w:rsidRDefault="0025713A" w:rsidP="00B20F75">
            <w:pPr>
              <w:pStyle w:val="BodyText"/>
              <w:rPr>
                <w:rFonts w:ascii="Sylfaen" w:hAnsi="Sylfaen"/>
                <w:bCs/>
                <w:sz w:val="22"/>
                <w:szCs w:val="22"/>
                <w:lang w:val="ka-GE"/>
              </w:rPr>
            </w:pPr>
            <w:r>
              <w:rPr>
                <w:rFonts w:ascii="Sylfaen" w:hAnsi="Sylfaen"/>
                <w:bCs/>
                <w:sz w:val="22"/>
                <w:szCs w:val="22"/>
                <w:lang w:val="ka-GE"/>
              </w:rPr>
              <w:t>დიახ, მე მოგაწოდებთ სურათებს.</w:t>
            </w:r>
          </w:p>
        </w:tc>
        <w:tc>
          <w:tcPr>
            <w:tcW w:w="4675" w:type="dxa"/>
          </w:tcPr>
          <w:p w14:paraId="1083CC1C" w14:textId="77777777" w:rsidR="00483EB8" w:rsidRDefault="00483EB8" w:rsidP="00B20F75">
            <w:pPr>
              <w:pStyle w:val="BodyText"/>
              <w:rPr>
                <w:rFonts w:ascii="Lato" w:hAnsi="Lato"/>
                <w:b/>
                <w:sz w:val="22"/>
                <w:szCs w:val="22"/>
                <w:lang w:val="en-GB"/>
              </w:rPr>
            </w:pPr>
          </w:p>
        </w:tc>
      </w:tr>
      <w:tr w:rsidR="00483EB8" w:rsidRPr="00783D98" w14:paraId="0D2032FF" w14:textId="77777777" w:rsidTr="00B20F75">
        <w:tc>
          <w:tcPr>
            <w:tcW w:w="4675" w:type="dxa"/>
          </w:tcPr>
          <w:p w14:paraId="698C63ED" w14:textId="7C4681E3" w:rsidR="00483EB8" w:rsidRPr="0025713A" w:rsidRDefault="0025713A" w:rsidP="00B20F75">
            <w:pPr>
              <w:pStyle w:val="BodyText"/>
              <w:rPr>
                <w:rFonts w:ascii="Sylfaen" w:hAnsi="Sylfaen"/>
                <w:bCs/>
                <w:sz w:val="22"/>
                <w:szCs w:val="22"/>
                <w:lang w:val="ka-GE"/>
              </w:rPr>
            </w:pPr>
            <w:r>
              <w:rPr>
                <w:rFonts w:ascii="Sylfaen" w:hAnsi="Sylfaen"/>
                <w:bCs/>
                <w:sz w:val="22"/>
                <w:szCs w:val="22"/>
                <w:lang w:val="ka-GE"/>
              </w:rPr>
              <w:t xml:space="preserve">არა, მე არ მოგაწოდებთ სურათებს. </w:t>
            </w:r>
          </w:p>
        </w:tc>
        <w:tc>
          <w:tcPr>
            <w:tcW w:w="4675" w:type="dxa"/>
          </w:tcPr>
          <w:p w14:paraId="49E263EC" w14:textId="77777777" w:rsidR="00483EB8" w:rsidRDefault="00483EB8" w:rsidP="00B20F75">
            <w:pPr>
              <w:pStyle w:val="BodyText"/>
              <w:rPr>
                <w:rFonts w:ascii="Lato" w:hAnsi="Lato"/>
                <w:b/>
                <w:sz w:val="22"/>
                <w:szCs w:val="22"/>
                <w:lang w:val="en-GB"/>
              </w:rPr>
            </w:pPr>
          </w:p>
        </w:tc>
      </w:tr>
    </w:tbl>
    <w:p w14:paraId="27512772" w14:textId="77777777" w:rsidR="00483EB8" w:rsidRDefault="00483EB8" w:rsidP="00483EB8">
      <w:pPr>
        <w:pStyle w:val="BodyText"/>
        <w:rPr>
          <w:rFonts w:ascii="Lato" w:hAnsi="Lato"/>
          <w:b/>
          <w:sz w:val="22"/>
          <w:szCs w:val="22"/>
          <w:lang w:val="en-GB"/>
        </w:rPr>
      </w:pPr>
    </w:p>
    <w:p w14:paraId="6F630CD7" w14:textId="1DD72295" w:rsidR="00483EB8" w:rsidRDefault="00483EB8" w:rsidP="00483EB8">
      <w:pPr>
        <w:pStyle w:val="BodyText"/>
        <w:rPr>
          <w:rFonts w:ascii="Sylfaen" w:hAnsi="Sylfaen"/>
          <w:bCs/>
          <w:i/>
          <w:iCs/>
          <w:color w:val="FF0000"/>
          <w:sz w:val="22"/>
          <w:szCs w:val="22"/>
          <w:lang w:val="ka-GE"/>
        </w:rPr>
      </w:pPr>
      <w:r>
        <w:rPr>
          <w:rFonts w:ascii="Lato" w:hAnsi="Lato"/>
          <w:bCs/>
          <w:i/>
          <w:iCs/>
          <w:color w:val="FF0000"/>
          <w:sz w:val="22"/>
          <w:szCs w:val="22"/>
          <w:lang w:val="en-GB"/>
        </w:rPr>
        <w:t>*</w:t>
      </w:r>
      <w:r w:rsidR="009E5442">
        <w:rPr>
          <w:rFonts w:ascii="Sylfaen" w:hAnsi="Sylfaen"/>
          <w:bCs/>
          <w:i/>
          <w:iCs/>
          <w:color w:val="FF0000"/>
          <w:sz w:val="22"/>
          <w:szCs w:val="22"/>
          <w:lang w:val="ka-GE"/>
        </w:rPr>
        <w:t>აუცილებლად</w:t>
      </w:r>
      <w:r w:rsidR="005C5EBF">
        <w:rPr>
          <w:rFonts w:ascii="Sylfaen" w:hAnsi="Sylfaen"/>
          <w:bCs/>
          <w:i/>
          <w:iCs/>
          <w:color w:val="FF0000"/>
          <w:sz w:val="22"/>
          <w:szCs w:val="22"/>
          <w:lang w:val="ka-GE"/>
        </w:rPr>
        <w:t xml:space="preserve"> თან</w:t>
      </w:r>
      <w:r w:rsidR="009E5442">
        <w:rPr>
          <w:rFonts w:ascii="Sylfaen" w:hAnsi="Sylfaen"/>
          <w:bCs/>
          <w:i/>
          <w:iCs/>
          <w:color w:val="FF0000"/>
          <w:sz w:val="22"/>
          <w:szCs w:val="22"/>
          <w:lang w:val="ka-GE"/>
        </w:rPr>
        <w:t xml:space="preserve"> დაურთეთ ავტომობილის/ავტომობილების სურათები </w:t>
      </w:r>
      <w:r w:rsidR="00314805">
        <w:rPr>
          <w:rFonts w:ascii="Sylfaen" w:hAnsi="Sylfaen"/>
          <w:bCs/>
          <w:i/>
          <w:iCs/>
          <w:color w:val="FF0000"/>
          <w:sz w:val="22"/>
          <w:szCs w:val="22"/>
          <w:lang w:val="ka-GE"/>
        </w:rPr>
        <w:t xml:space="preserve">ელექტრონულ </w:t>
      </w:r>
      <w:r w:rsidR="00314805">
        <w:rPr>
          <w:rFonts w:ascii="Sylfaen" w:hAnsi="Sylfaen"/>
          <w:bCs/>
          <w:i/>
          <w:iCs/>
          <w:color w:val="FF0000"/>
          <w:sz w:val="22"/>
          <w:szCs w:val="22"/>
          <w:lang w:val="ka-GE"/>
        </w:rPr>
        <w:lastRenderedPageBreak/>
        <w:t xml:space="preserve">წერილს. </w:t>
      </w:r>
    </w:p>
    <w:p w14:paraId="7CE9622A" w14:textId="77777777" w:rsidR="00314805" w:rsidRDefault="00314805" w:rsidP="00483EB8">
      <w:pPr>
        <w:pStyle w:val="BodyText"/>
        <w:rPr>
          <w:rFonts w:ascii="Sylfaen" w:hAnsi="Sylfaen"/>
          <w:bCs/>
          <w:i/>
          <w:iCs/>
          <w:color w:val="FF0000"/>
          <w:sz w:val="22"/>
          <w:szCs w:val="22"/>
          <w:lang w:val="ka-GE"/>
        </w:rPr>
      </w:pPr>
    </w:p>
    <w:p w14:paraId="4C8A353C" w14:textId="68533805" w:rsidR="00314805" w:rsidRDefault="00314805" w:rsidP="00483EB8">
      <w:pPr>
        <w:pStyle w:val="BodyText"/>
        <w:rPr>
          <w:rFonts w:ascii="Sylfaen" w:hAnsi="Sylfaen"/>
          <w:b/>
          <w:bCs/>
          <w:sz w:val="22"/>
          <w:szCs w:val="22"/>
          <w:lang w:val="ka-GE"/>
        </w:rPr>
      </w:pPr>
      <w:r w:rsidRPr="00314805">
        <w:rPr>
          <w:rFonts w:asciiTheme="minorHAnsi" w:hAnsiTheme="minorHAnsi"/>
          <w:b/>
          <w:sz w:val="22"/>
          <w:szCs w:val="22"/>
          <w:lang w:val="ka-GE"/>
        </w:rPr>
        <w:t>16.</w:t>
      </w:r>
      <w:r w:rsidR="00436C3B">
        <w:rPr>
          <w:rFonts w:asciiTheme="minorHAnsi" w:hAnsiTheme="minorHAnsi"/>
          <w:b/>
          <w:sz w:val="22"/>
          <w:szCs w:val="22"/>
        </w:rPr>
        <w:t xml:space="preserve"> </w:t>
      </w:r>
      <w:r w:rsidR="008F1D01">
        <w:rPr>
          <w:rFonts w:asciiTheme="minorHAnsi" w:hAnsiTheme="minorHAnsi"/>
          <w:b/>
          <w:sz w:val="22"/>
          <w:szCs w:val="22"/>
          <w:lang w:val="ka-GE"/>
        </w:rPr>
        <w:t xml:space="preserve">აქვს თუ არა გავლილი თქვენს ავტომობილს/ავტომობილებს ტექნიკური დათვალიერება? </w:t>
      </w:r>
      <w:r w:rsidR="008F1D01" w:rsidRPr="005047CC">
        <w:rPr>
          <w:rFonts w:ascii="Sylfaen" w:hAnsi="Sylfaen"/>
          <w:b/>
          <w:bCs/>
          <w:sz w:val="22"/>
          <w:szCs w:val="22"/>
          <w:lang w:val="ka-GE"/>
        </w:rPr>
        <w:t xml:space="preserve">მონიშნეთ შესაბამისი ველი </w:t>
      </w:r>
      <w:r w:rsidR="008F1D01" w:rsidRPr="005047CC">
        <w:rPr>
          <w:rFonts w:ascii="Sylfaen" w:hAnsi="Sylfaen"/>
          <w:b/>
          <w:bCs/>
          <w:sz w:val="22"/>
          <w:szCs w:val="22"/>
        </w:rPr>
        <w:t>X-</w:t>
      </w:r>
      <w:r w:rsidR="008F1D01" w:rsidRPr="005047CC">
        <w:rPr>
          <w:rFonts w:ascii="Sylfaen" w:hAnsi="Sylfaen"/>
          <w:b/>
          <w:bCs/>
          <w:sz w:val="22"/>
          <w:szCs w:val="22"/>
          <w:lang w:val="ka-GE"/>
        </w:rPr>
        <w:t>ით.</w:t>
      </w:r>
    </w:p>
    <w:p w14:paraId="2C64CAE9" w14:textId="77777777" w:rsidR="008F1D01" w:rsidRDefault="008F1D01" w:rsidP="00483EB8">
      <w:pPr>
        <w:pStyle w:val="BodyText"/>
        <w:rPr>
          <w:rFonts w:ascii="Sylfaen" w:hAnsi="Sylfaen"/>
          <w:b/>
          <w:bCs/>
          <w:sz w:val="22"/>
          <w:szCs w:val="22"/>
          <w:lang w:val="ka-GE"/>
        </w:rPr>
      </w:pPr>
    </w:p>
    <w:tbl>
      <w:tblPr>
        <w:tblStyle w:val="TableGrid"/>
        <w:tblW w:w="0" w:type="auto"/>
        <w:tblLook w:val="04A0" w:firstRow="1" w:lastRow="0" w:firstColumn="1" w:lastColumn="0" w:noHBand="0" w:noVBand="1"/>
      </w:tblPr>
      <w:tblGrid>
        <w:gridCol w:w="4675"/>
        <w:gridCol w:w="4675"/>
      </w:tblGrid>
      <w:tr w:rsidR="008F1D01" w:rsidRPr="00783D98" w14:paraId="5481DA1C" w14:textId="77777777" w:rsidTr="00B20F75">
        <w:tc>
          <w:tcPr>
            <w:tcW w:w="4675" w:type="dxa"/>
          </w:tcPr>
          <w:p w14:paraId="777C1406" w14:textId="583FE3EC" w:rsidR="008F1D01" w:rsidRPr="0025713A" w:rsidRDefault="008F1D01" w:rsidP="00B20F75">
            <w:pPr>
              <w:pStyle w:val="BodyText"/>
              <w:rPr>
                <w:rFonts w:ascii="Sylfaen" w:hAnsi="Sylfaen"/>
                <w:bCs/>
                <w:sz w:val="22"/>
                <w:szCs w:val="22"/>
                <w:lang w:val="ka-GE"/>
              </w:rPr>
            </w:pPr>
            <w:r>
              <w:rPr>
                <w:rFonts w:ascii="Sylfaen" w:hAnsi="Sylfaen"/>
                <w:bCs/>
                <w:sz w:val="22"/>
                <w:szCs w:val="22"/>
                <w:lang w:val="ka-GE"/>
              </w:rPr>
              <w:t>დიახ, ჩემს ავტომობილს/ავტომობილებს აქვთ გავლილი ტექნიკური დათვალიერება.</w:t>
            </w:r>
          </w:p>
        </w:tc>
        <w:tc>
          <w:tcPr>
            <w:tcW w:w="4675" w:type="dxa"/>
          </w:tcPr>
          <w:p w14:paraId="6E191D31" w14:textId="77777777" w:rsidR="008F1D01" w:rsidRDefault="008F1D01" w:rsidP="00B20F75">
            <w:pPr>
              <w:pStyle w:val="BodyText"/>
              <w:rPr>
                <w:rFonts w:ascii="Lato" w:hAnsi="Lato"/>
                <w:b/>
                <w:sz w:val="22"/>
                <w:szCs w:val="22"/>
                <w:lang w:val="en-GB"/>
              </w:rPr>
            </w:pPr>
          </w:p>
        </w:tc>
      </w:tr>
      <w:tr w:rsidR="008F1D01" w:rsidRPr="00783D98" w14:paraId="332BFFDB" w14:textId="77777777" w:rsidTr="00B20F75">
        <w:tc>
          <w:tcPr>
            <w:tcW w:w="4675" w:type="dxa"/>
          </w:tcPr>
          <w:p w14:paraId="14994103" w14:textId="692998AA" w:rsidR="008F1D01" w:rsidRPr="0025713A" w:rsidRDefault="008F1D01" w:rsidP="00B20F75">
            <w:pPr>
              <w:pStyle w:val="BodyText"/>
              <w:rPr>
                <w:rFonts w:ascii="Sylfaen" w:hAnsi="Sylfaen"/>
                <w:bCs/>
                <w:sz w:val="22"/>
                <w:szCs w:val="22"/>
                <w:lang w:val="ka-GE"/>
              </w:rPr>
            </w:pPr>
            <w:r>
              <w:rPr>
                <w:rFonts w:ascii="Sylfaen" w:hAnsi="Sylfaen"/>
                <w:bCs/>
                <w:sz w:val="22"/>
                <w:szCs w:val="22"/>
                <w:lang w:val="ka-GE"/>
              </w:rPr>
              <w:t>არა, ჩემს ავტომობილს/ავტომობილებს არ აქვთ გავლილი ტექნიკური დათვალიერება.</w:t>
            </w:r>
          </w:p>
        </w:tc>
        <w:tc>
          <w:tcPr>
            <w:tcW w:w="4675" w:type="dxa"/>
          </w:tcPr>
          <w:p w14:paraId="565FC596" w14:textId="77777777" w:rsidR="008F1D01" w:rsidRDefault="008F1D01" w:rsidP="00B20F75">
            <w:pPr>
              <w:pStyle w:val="BodyText"/>
              <w:rPr>
                <w:rFonts w:ascii="Lato" w:hAnsi="Lato"/>
                <w:b/>
                <w:sz w:val="22"/>
                <w:szCs w:val="22"/>
                <w:lang w:val="en-GB"/>
              </w:rPr>
            </w:pPr>
          </w:p>
        </w:tc>
      </w:tr>
    </w:tbl>
    <w:p w14:paraId="7BE41164" w14:textId="77777777" w:rsidR="008F1D01" w:rsidRDefault="008F1D01" w:rsidP="00483EB8">
      <w:pPr>
        <w:pStyle w:val="BodyText"/>
        <w:rPr>
          <w:rFonts w:asciiTheme="minorHAnsi" w:hAnsiTheme="minorHAnsi"/>
          <w:b/>
          <w:sz w:val="22"/>
          <w:szCs w:val="22"/>
          <w:lang w:val="ka-GE"/>
        </w:rPr>
      </w:pPr>
    </w:p>
    <w:p w14:paraId="4CEAC673" w14:textId="5BB7A127" w:rsidR="005C5EBF" w:rsidRDefault="005C5EBF" w:rsidP="00483EB8">
      <w:pPr>
        <w:pStyle w:val="BodyText"/>
        <w:rPr>
          <w:rFonts w:ascii="Sylfaen" w:hAnsi="Sylfaen"/>
          <w:bCs/>
          <w:i/>
          <w:iCs/>
          <w:color w:val="FF0000"/>
          <w:sz w:val="22"/>
          <w:szCs w:val="22"/>
          <w:lang w:val="ka-GE"/>
        </w:rPr>
      </w:pPr>
      <w:r>
        <w:rPr>
          <w:rFonts w:ascii="Lato" w:hAnsi="Lato"/>
          <w:bCs/>
          <w:i/>
          <w:iCs/>
          <w:color w:val="FF0000"/>
          <w:sz w:val="22"/>
          <w:szCs w:val="22"/>
          <w:lang w:val="en-GB"/>
        </w:rPr>
        <w:t>*</w:t>
      </w:r>
      <w:r>
        <w:rPr>
          <w:rFonts w:ascii="Sylfaen" w:hAnsi="Sylfaen"/>
          <w:bCs/>
          <w:i/>
          <w:iCs/>
          <w:color w:val="FF0000"/>
          <w:sz w:val="22"/>
          <w:szCs w:val="22"/>
          <w:lang w:val="ka-GE"/>
        </w:rPr>
        <w:t xml:space="preserve">აუცილებლად თან დაურთეთ ავტომობილის/ავტომობილების ტექნიკური დათვალიერების დოკუმენტაცია ელექტრონულ წერილს. </w:t>
      </w:r>
    </w:p>
    <w:p w14:paraId="4A612399" w14:textId="77777777" w:rsidR="00402872" w:rsidRDefault="00402872" w:rsidP="00483EB8">
      <w:pPr>
        <w:pStyle w:val="BodyText"/>
        <w:rPr>
          <w:rFonts w:ascii="Sylfaen" w:hAnsi="Sylfaen"/>
          <w:bCs/>
          <w:i/>
          <w:iCs/>
          <w:color w:val="FF0000"/>
          <w:sz w:val="22"/>
          <w:szCs w:val="22"/>
          <w:lang w:val="ka-GE"/>
        </w:rPr>
      </w:pPr>
    </w:p>
    <w:p w14:paraId="636A8594" w14:textId="0A684375" w:rsidR="00974EC5" w:rsidRPr="00974EC5" w:rsidRDefault="00402872" w:rsidP="00974EC5">
      <w:pPr>
        <w:pStyle w:val="BodyText"/>
        <w:rPr>
          <w:rFonts w:asciiTheme="minorHAnsi" w:hAnsiTheme="minorHAnsi"/>
          <w:b/>
          <w:sz w:val="22"/>
          <w:szCs w:val="22"/>
          <w:lang w:val="ka-GE"/>
        </w:rPr>
      </w:pPr>
      <w:r w:rsidRPr="00974EC5">
        <w:rPr>
          <w:rFonts w:asciiTheme="minorHAnsi" w:hAnsiTheme="minorHAnsi"/>
          <w:b/>
          <w:sz w:val="22"/>
          <w:szCs w:val="22"/>
          <w:lang w:val="ka-GE"/>
        </w:rPr>
        <w:t xml:space="preserve">17. </w:t>
      </w:r>
      <w:r w:rsidR="00516DCB" w:rsidRPr="00974EC5">
        <w:rPr>
          <w:rFonts w:asciiTheme="minorHAnsi" w:hAnsiTheme="minorHAnsi"/>
          <w:b/>
          <w:sz w:val="22"/>
          <w:szCs w:val="22"/>
          <w:lang w:val="ka-GE"/>
        </w:rPr>
        <w:t>შეგიძლიათ, რომ უზრუნველყოთ ღამ</w:t>
      </w:r>
      <w:r w:rsidR="002209C6">
        <w:rPr>
          <w:rFonts w:asciiTheme="minorHAnsi" w:hAnsiTheme="minorHAnsi"/>
          <w:b/>
          <w:sz w:val="22"/>
          <w:szCs w:val="22"/>
          <w:lang w:val="ka-GE"/>
        </w:rPr>
        <w:t>ე დარჩენა</w:t>
      </w:r>
      <w:r w:rsidR="00516DCB" w:rsidRPr="00974EC5">
        <w:rPr>
          <w:rFonts w:asciiTheme="minorHAnsi" w:hAnsiTheme="minorHAnsi"/>
          <w:b/>
          <w:sz w:val="22"/>
          <w:szCs w:val="22"/>
          <w:lang w:val="ka-GE"/>
        </w:rPr>
        <w:t xml:space="preserve"> 2-დღიანი ან უფრო ხანგრძლივი მზგავრობების შემთხვევაში და/ან 1 საათია</w:t>
      </w:r>
      <w:r w:rsidR="00974EC5" w:rsidRPr="00974EC5">
        <w:rPr>
          <w:rFonts w:asciiTheme="minorHAnsi" w:hAnsiTheme="minorHAnsi"/>
          <w:b/>
          <w:sz w:val="22"/>
          <w:szCs w:val="22"/>
          <w:lang w:val="ka-GE"/>
        </w:rPr>
        <w:t xml:space="preserve">ნი ლოდინის პერიოდის სერვისი დამატებითი ღირებულების გარეშე? </w:t>
      </w:r>
      <w:r w:rsidR="00974EC5" w:rsidRPr="00974EC5">
        <w:rPr>
          <w:rFonts w:asciiTheme="minorHAnsi" w:hAnsiTheme="minorHAnsi"/>
          <w:b/>
          <w:sz w:val="22"/>
          <w:szCs w:val="22"/>
          <w:lang w:val="ka-GE"/>
        </w:rPr>
        <w:t>მონიშნეთ შესაბამისი ველი X-ით.</w:t>
      </w:r>
    </w:p>
    <w:p w14:paraId="54F101E7" w14:textId="77777777" w:rsidR="00402872" w:rsidRDefault="00402872" w:rsidP="00402872">
      <w:pPr>
        <w:pStyle w:val="BodyText"/>
        <w:rPr>
          <w:rFonts w:ascii="Lato" w:hAnsi="Lato"/>
          <w:bCs/>
          <w:i/>
          <w:iCs/>
          <w:color w:val="FF0000"/>
          <w:sz w:val="22"/>
          <w:szCs w:val="22"/>
          <w:lang w:val="en-GB"/>
        </w:rPr>
      </w:pPr>
    </w:p>
    <w:tbl>
      <w:tblPr>
        <w:tblStyle w:val="TableGrid"/>
        <w:tblW w:w="9355" w:type="dxa"/>
        <w:tblLook w:val="04A0" w:firstRow="1" w:lastRow="0" w:firstColumn="1" w:lastColumn="0" w:noHBand="0" w:noVBand="1"/>
      </w:tblPr>
      <w:tblGrid>
        <w:gridCol w:w="3346"/>
        <w:gridCol w:w="6009"/>
      </w:tblGrid>
      <w:tr w:rsidR="00974EC5" w14:paraId="06EE17E9" w14:textId="77777777" w:rsidTr="00974EC5">
        <w:tc>
          <w:tcPr>
            <w:tcW w:w="3346" w:type="dxa"/>
          </w:tcPr>
          <w:p w14:paraId="3CE2E82A" w14:textId="55A5232D" w:rsidR="00974EC5" w:rsidRPr="003C4D92" w:rsidRDefault="00974EC5" w:rsidP="0091321F">
            <w:pPr>
              <w:pStyle w:val="BodyText"/>
              <w:rPr>
                <w:rFonts w:asciiTheme="minorHAnsi" w:hAnsiTheme="minorHAnsi"/>
                <w:bCs/>
                <w:i/>
                <w:iCs/>
                <w:sz w:val="22"/>
                <w:szCs w:val="22"/>
                <w:lang w:val="ka-GE"/>
              </w:rPr>
            </w:pPr>
            <w:r w:rsidRPr="003C4D92">
              <w:rPr>
                <w:rFonts w:asciiTheme="minorHAnsi" w:hAnsiTheme="minorHAnsi"/>
                <w:bCs/>
                <w:i/>
                <w:iCs/>
                <w:sz w:val="22"/>
                <w:szCs w:val="22"/>
                <w:lang w:val="ka-GE"/>
              </w:rPr>
              <w:t xml:space="preserve">დიახ, შემიძლია. </w:t>
            </w:r>
          </w:p>
        </w:tc>
        <w:tc>
          <w:tcPr>
            <w:tcW w:w="6009" w:type="dxa"/>
          </w:tcPr>
          <w:p w14:paraId="67F166A7" w14:textId="77777777" w:rsidR="00974EC5" w:rsidRDefault="00974EC5" w:rsidP="0091321F">
            <w:pPr>
              <w:pStyle w:val="BodyText"/>
              <w:rPr>
                <w:rFonts w:ascii="Lato" w:hAnsi="Lato"/>
                <w:bCs/>
                <w:i/>
                <w:iCs/>
                <w:color w:val="FF0000"/>
                <w:sz w:val="22"/>
                <w:szCs w:val="22"/>
                <w:lang w:val="en-GB"/>
              </w:rPr>
            </w:pPr>
          </w:p>
        </w:tc>
      </w:tr>
      <w:tr w:rsidR="00974EC5" w14:paraId="3C12525A" w14:textId="77777777" w:rsidTr="00974EC5">
        <w:tc>
          <w:tcPr>
            <w:tcW w:w="3346" w:type="dxa"/>
          </w:tcPr>
          <w:p w14:paraId="7717F3A6" w14:textId="32EBAD7C" w:rsidR="00974EC5" w:rsidRPr="003C4D92" w:rsidRDefault="00974EC5" w:rsidP="0091321F">
            <w:pPr>
              <w:pStyle w:val="BodyText"/>
              <w:rPr>
                <w:rFonts w:asciiTheme="minorHAnsi" w:hAnsiTheme="minorHAnsi"/>
                <w:bCs/>
                <w:i/>
                <w:iCs/>
                <w:sz w:val="22"/>
                <w:szCs w:val="22"/>
                <w:lang w:val="ka-GE"/>
              </w:rPr>
            </w:pPr>
            <w:r w:rsidRPr="003C4D92">
              <w:rPr>
                <w:rFonts w:asciiTheme="minorHAnsi" w:hAnsiTheme="minorHAnsi"/>
                <w:bCs/>
                <w:i/>
                <w:iCs/>
                <w:sz w:val="22"/>
                <w:szCs w:val="22"/>
                <w:lang w:val="ka-GE"/>
              </w:rPr>
              <w:t xml:space="preserve">არა, არ შემიძლია. </w:t>
            </w:r>
            <w:r w:rsidRPr="003C4D92">
              <w:rPr>
                <w:rFonts w:asciiTheme="minorHAnsi" w:hAnsiTheme="minorHAnsi"/>
                <w:bCs/>
                <w:i/>
                <w:iCs/>
                <w:sz w:val="22"/>
                <w:szCs w:val="22"/>
                <w:lang w:val="ka-GE"/>
              </w:rPr>
              <w:t xml:space="preserve"> </w:t>
            </w:r>
          </w:p>
        </w:tc>
        <w:tc>
          <w:tcPr>
            <w:tcW w:w="6009" w:type="dxa"/>
          </w:tcPr>
          <w:p w14:paraId="6CEB155F" w14:textId="77777777" w:rsidR="00974EC5" w:rsidRDefault="00974EC5" w:rsidP="0091321F">
            <w:pPr>
              <w:pStyle w:val="BodyText"/>
              <w:rPr>
                <w:rFonts w:ascii="Lato" w:hAnsi="Lato"/>
                <w:bCs/>
                <w:i/>
                <w:iCs/>
                <w:color w:val="FF0000"/>
                <w:sz w:val="22"/>
                <w:szCs w:val="22"/>
                <w:lang w:val="en-GB"/>
              </w:rPr>
            </w:pPr>
          </w:p>
        </w:tc>
      </w:tr>
      <w:tr w:rsidR="00974EC5" w:rsidRPr="00402872" w14:paraId="72D6F8D6" w14:textId="77777777" w:rsidTr="00974EC5">
        <w:tc>
          <w:tcPr>
            <w:tcW w:w="3346" w:type="dxa"/>
          </w:tcPr>
          <w:p w14:paraId="25EE09D5" w14:textId="54CBBEF4" w:rsidR="00974EC5" w:rsidRPr="003C4D92" w:rsidRDefault="00414E4E" w:rsidP="0091321F">
            <w:pPr>
              <w:pStyle w:val="BodyText"/>
              <w:rPr>
                <w:rFonts w:asciiTheme="minorHAnsi" w:hAnsiTheme="minorHAnsi"/>
                <w:bCs/>
                <w:i/>
                <w:iCs/>
                <w:sz w:val="22"/>
                <w:szCs w:val="22"/>
                <w:lang w:val="ka-GE"/>
              </w:rPr>
            </w:pPr>
            <w:r w:rsidRPr="003C4D92">
              <w:rPr>
                <w:rFonts w:asciiTheme="minorHAnsi" w:hAnsiTheme="minorHAnsi"/>
                <w:bCs/>
                <w:i/>
                <w:iCs/>
                <w:sz w:val="22"/>
                <w:szCs w:val="22"/>
                <w:lang w:val="ka-GE"/>
              </w:rPr>
              <w:t>დიახ, შემიძლია დამატებითი ღირებულებით</w:t>
            </w:r>
            <w:r w:rsidR="00974EC5" w:rsidRPr="003C4D92">
              <w:rPr>
                <w:rFonts w:asciiTheme="minorHAnsi" w:hAnsiTheme="minorHAnsi"/>
                <w:bCs/>
                <w:i/>
                <w:iCs/>
                <w:sz w:val="22"/>
                <w:szCs w:val="22"/>
                <w:lang w:val="ka-GE"/>
              </w:rPr>
              <w:t xml:space="preserve"> (</w:t>
            </w:r>
            <w:r w:rsidRPr="003C4D92">
              <w:rPr>
                <w:rFonts w:asciiTheme="minorHAnsi" w:hAnsiTheme="minorHAnsi"/>
                <w:bCs/>
                <w:i/>
                <w:iCs/>
                <w:sz w:val="22"/>
                <w:szCs w:val="22"/>
                <w:lang w:val="ka-GE"/>
              </w:rPr>
              <w:t xml:space="preserve">გთხოვთ, მიუთითოთ </w:t>
            </w:r>
            <w:r w:rsidR="00C32ADA" w:rsidRPr="003C4D92">
              <w:rPr>
                <w:rFonts w:asciiTheme="minorHAnsi" w:hAnsiTheme="minorHAnsi"/>
                <w:bCs/>
                <w:i/>
                <w:iCs/>
                <w:sz w:val="22"/>
                <w:szCs w:val="22"/>
                <w:lang w:val="ka-GE"/>
              </w:rPr>
              <w:t xml:space="preserve">დაუბეგრავი ფასი </w:t>
            </w:r>
            <w:r w:rsidR="003C4D92" w:rsidRPr="003C4D92">
              <w:rPr>
                <w:rFonts w:asciiTheme="minorHAnsi" w:hAnsiTheme="minorHAnsi"/>
                <w:bCs/>
                <w:i/>
                <w:iCs/>
                <w:sz w:val="22"/>
                <w:szCs w:val="22"/>
                <w:lang w:val="ka-GE"/>
              </w:rPr>
              <w:t xml:space="preserve">1 </w:t>
            </w:r>
            <w:r w:rsidR="002209C6">
              <w:rPr>
                <w:rFonts w:asciiTheme="minorHAnsi" w:hAnsiTheme="minorHAnsi"/>
                <w:bCs/>
                <w:i/>
                <w:iCs/>
                <w:sz w:val="22"/>
                <w:szCs w:val="22"/>
                <w:lang w:val="ka-GE"/>
              </w:rPr>
              <w:t>ღამით დარჩენისა</w:t>
            </w:r>
            <w:r w:rsidR="003C4D92" w:rsidRPr="003C4D92">
              <w:rPr>
                <w:rFonts w:asciiTheme="minorHAnsi" w:hAnsiTheme="minorHAnsi"/>
                <w:bCs/>
                <w:i/>
                <w:iCs/>
                <w:sz w:val="22"/>
                <w:szCs w:val="22"/>
                <w:lang w:val="ka-GE"/>
              </w:rPr>
              <w:t xml:space="preserve"> და 1</w:t>
            </w:r>
            <w:r w:rsidR="004E1E44">
              <w:rPr>
                <w:rFonts w:asciiTheme="minorHAnsi" w:hAnsiTheme="minorHAnsi"/>
                <w:bCs/>
                <w:i/>
                <w:iCs/>
                <w:sz w:val="22"/>
                <w:szCs w:val="22"/>
                <w:lang w:val="ka-GE"/>
              </w:rPr>
              <w:t>-</w:t>
            </w:r>
            <w:r w:rsidR="003C4D92" w:rsidRPr="003C4D92">
              <w:rPr>
                <w:rFonts w:asciiTheme="minorHAnsi" w:hAnsiTheme="minorHAnsi"/>
                <w:bCs/>
                <w:i/>
                <w:iCs/>
                <w:sz w:val="22"/>
                <w:szCs w:val="22"/>
                <w:lang w:val="ka-GE"/>
              </w:rPr>
              <w:t>საათიანი ლოდინის პერიოდისთვის</w:t>
            </w:r>
            <w:r w:rsidRPr="003C4D92">
              <w:rPr>
                <w:rFonts w:asciiTheme="minorHAnsi" w:hAnsiTheme="minorHAnsi"/>
                <w:bCs/>
                <w:i/>
                <w:iCs/>
                <w:sz w:val="22"/>
                <w:szCs w:val="22"/>
                <w:lang w:val="ka-GE"/>
              </w:rPr>
              <w:t xml:space="preserve"> </w:t>
            </w:r>
            <w:r w:rsidR="00974EC5" w:rsidRPr="003C4D92">
              <w:rPr>
                <w:rFonts w:asciiTheme="minorHAnsi" w:hAnsiTheme="minorHAnsi"/>
                <w:bCs/>
                <w:i/>
                <w:iCs/>
                <w:sz w:val="22"/>
                <w:szCs w:val="22"/>
                <w:lang w:val="ka-GE"/>
              </w:rPr>
              <w:t>).</w:t>
            </w:r>
          </w:p>
        </w:tc>
        <w:tc>
          <w:tcPr>
            <w:tcW w:w="6009" w:type="dxa"/>
          </w:tcPr>
          <w:p w14:paraId="6AD189D2" w14:textId="77777777" w:rsidR="002209C6" w:rsidRDefault="002209C6" w:rsidP="004E1E44">
            <w:pPr>
              <w:pStyle w:val="BodyText"/>
              <w:rPr>
                <w:rFonts w:asciiTheme="minorHAnsi" w:hAnsiTheme="minorHAnsi"/>
                <w:bCs/>
                <w:i/>
                <w:iCs/>
                <w:sz w:val="22"/>
                <w:szCs w:val="22"/>
                <w:lang w:val="ka-GE"/>
              </w:rPr>
            </w:pPr>
          </w:p>
          <w:p w14:paraId="45228221" w14:textId="6BB0704F" w:rsidR="004E1E44" w:rsidRPr="00777795" w:rsidRDefault="004E1E44" w:rsidP="004E1E44">
            <w:pPr>
              <w:pStyle w:val="BodyText"/>
              <w:rPr>
                <w:rFonts w:ascii="Lato" w:hAnsi="Lato"/>
                <w:bCs/>
                <w:i/>
                <w:iCs/>
                <w:sz w:val="22"/>
                <w:szCs w:val="22"/>
                <w:lang w:val="en-GB"/>
              </w:rPr>
            </w:pPr>
            <w:r>
              <w:rPr>
                <w:rFonts w:asciiTheme="minorHAnsi" w:hAnsiTheme="minorHAnsi"/>
                <w:bCs/>
                <w:i/>
                <w:iCs/>
                <w:sz w:val="22"/>
                <w:szCs w:val="22"/>
                <w:lang w:val="ka-GE"/>
              </w:rPr>
              <w:t>1-საათიანი ლოდინის პერიოდის ფასი</w:t>
            </w:r>
            <w:r w:rsidRPr="00777795">
              <w:rPr>
                <w:rFonts w:ascii="Lato" w:hAnsi="Lato"/>
                <w:bCs/>
                <w:i/>
                <w:iCs/>
                <w:sz w:val="22"/>
                <w:szCs w:val="22"/>
                <w:lang w:val="en-GB"/>
              </w:rPr>
              <w:t xml:space="preserve">  _________</w:t>
            </w:r>
          </w:p>
          <w:p w14:paraId="57E6FFAF" w14:textId="77777777" w:rsidR="004E1E44" w:rsidRPr="00777795" w:rsidRDefault="004E1E44" w:rsidP="004E1E44">
            <w:pPr>
              <w:pStyle w:val="BodyText"/>
              <w:rPr>
                <w:rFonts w:ascii="Lato" w:hAnsi="Lato"/>
                <w:bCs/>
                <w:i/>
                <w:iCs/>
                <w:sz w:val="22"/>
                <w:szCs w:val="22"/>
                <w:lang w:val="en-GB"/>
              </w:rPr>
            </w:pPr>
          </w:p>
          <w:p w14:paraId="53EBB24B" w14:textId="350DC0F6" w:rsidR="004E1E44" w:rsidRPr="002209C6" w:rsidRDefault="004E1E44" w:rsidP="004E1E44">
            <w:pPr>
              <w:pStyle w:val="BodyText"/>
              <w:rPr>
                <w:rFonts w:ascii="Lato" w:hAnsi="Lato"/>
                <w:bCs/>
                <w:i/>
                <w:iCs/>
                <w:sz w:val="22"/>
                <w:szCs w:val="22"/>
              </w:rPr>
            </w:pPr>
            <w:r>
              <w:rPr>
                <w:rFonts w:asciiTheme="minorHAnsi" w:hAnsiTheme="minorHAnsi"/>
                <w:bCs/>
                <w:i/>
                <w:iCs/>
                <w:sz w:val="22"/>
                <w:szCs w:val="22"/>
                <w:lang w:val="ka-GE"/>
              </w:rPr>
              <w:t xml:space="preserve">1 </w:t>
            </w:r>
            <w:r>
              <w:rPr>
                <w:rFonts w:ascii="Sylfaen" w:hAnsi="Sylfaen"/>
                <w:bCs/>
                <w:i/>
                <w:iCs/>
                <w:sz w:val="22"/>
                <w:szCs w:val="22"/>
                <w:lang w:val="ka-GE"/>
              </w:rPr>
              <w:t>ღამი</w:t>
            </w:r>
            <w:r w:rsidR="002209C6">
              <w:rPr>
                <w:rFonts w:ascii="Sylfaen" w:hAnsi="Sylfaen"/>
                <w:bCs/>
                <w:i/>
                <w:iCs/>
                <w:sz w:val="22"/>
                <w:szCs w:val="22"/>
                <w:lang w:val="ka-GE"/>
              </w:rPr>
              <w:t>თ დარჩენის</w:t>
            </w:r>
            <w:r>
              <w:rPr>
                <w:rFonts w:ascii="Sylfaen" w:hAnsi="Sylfaen"/>
                <w:bCs/>
                <w:i/>
                <w:iCs/>
                <w:sz w:val="22"/>
                <w:szCs w:val="22"/>
                <w:lang w:val="ka-GE"/>
              </w:rPr>
              <w:t xml:space="preserve"> ფასი </w:t>
            </w:r>
            <w:r w:rsidRPr="00777795">
              <w:rPr>
                <w:rFonts w:ascii="Lato" w:hAnsi="Lato"/>
                <w:bCs/>
                <w:i/>
                <w:iCs/>
                <w:sz w:val="22"/>
                <w:szCs w:val="22"/>
                <w:lang w:val="en-GB"/>
              </w:rPr>
              <w:t xml:space="preserve"> _________</w:t>
            </w:r>
          </w:p>
          <w:p w14:paraId="37FC00A1" w14:textId="77777777" w:rsidR="00974EC5" w:rsidRDefault="00974EC5" w:rsidP="0091321F">
            <w:pPr>
              <w:pStyle w:val="BodyText"/>
              <w:rPr>
                <w:rFonts w:ascii="Lato" w:hAnsi="Lato"/>
                <w:bCs/>
                <w:i/>
                <w:iCs/>
                <w:color w:val="FF0000"/>
                <w:sz w:val="22"/>
                <w:szCs w:val="22"/>
                <w:lang w:val="en-GB"/>
              </w:rPr>
            </w:pPr>
          </w:p>
        </w:tc>
      </w:tr>
    </w:tbl>
    <w:p w14:paraId="018AFDDC" w14:textId="77777777" w:rsidR="00402872" w:rsidRPr="00402872" w:rsidRDefault="00402872" w:rsidP="00483EB8">
      <w:pPr>
        <w:pStyle w:val="BodyText"/>
        <w:rPr>
          <w:rFonts w:ascii="Sylfaen" w:hAnsi="Sylfaen"/>
          <w:bCs/>
          <w:i/>
          <w:iCs/>
          <w:color w:val="FF0000"/>
          <w:sz w:val="22"/>
          <w:szCs w:val="22"/>
        </w:rPr>
      </w:pPr>
    </w:p>
    <w:p w14:paraId="670C8DE3" w14:textId="45F0786F" w:rsidR="00F63EEB" w:rsidRPr="00483EB8" w:rsidRDefault="00F63EEB" w:rsidP="00993C1E">
      <w:pPr>
        <w:spacing w:after="0" w:line="240" w:lineRule="auto"/>
        <w:ind w:right="230"/>
        <w:jc w:val="both"/>
        <w:rPr>
          <w:rFonts w:ascii="Sylfaen" w:eastAsia="Arial Unicode MS" w:hAnsi="Sylfaen" w:cstheme="minorHAnsi"/>
          <w:b/>
          <w:kern w:val="1"/>
          <w:lang w:val="en-GB" w:eastAsia="hi-IN" w:bidi="hi-IN"/>
        </w:rPr>
      </w:pPr>
    </w:p>
    <w:p w14:paraId="4361C094" w14:textId="380E1641" w:rsidR="00993C1E" w:rsidRPr="0011119B" w:rsidRDefault="00993C1E" w:rsidP="00993C1E">
      <w:pPr>
        <w:spacing w:after="0" w:line="240" w:lineRule="auto"/>
        <w:ind w:right="230"/>
        <w:jc w:val="both"/>
        <w:rPr>
          <w:rFonts w:ascii="Sylfaen" w:eastAsia="Arial Unicode MS" w:hAnsi="Sylfaen" w:cstheme="minorHAnsi"/>
          <w:b/>
          <w:kern w:val="1"/>
          <w:lang w:val="ka-GE" w:eastAsia="hi-IN" w:bidi="hi-IN"/>
        </w:rPr>
      </w:pPr>
      <w:r w:rsidRPr="00EB6C32">
        <w:rPr>
          <w:rFonts w:ascii="Sylfaen" w:eastAsia="Arial Unicode MS" w:hAnsi="Sylfaen" w:cstheme="minorHAnsi"/>
          <w:b/>
          <w:kern w:val="1"/>
          <w:lang w:val="ka-GE" w:eastAsia="hi-IN" w:bidi="hi-IN"/>
        </w:rPr>
        <w:t>1</w:t>
      </w:r>
      <w:r w:rsidR="00402872">
        <w:rPr>
          <w:rFonts w:ascii="Sylfaen" w:eastAsia="Arial Unicode MS" w:hAnsi="Sylfaen" w:cstheme="minorHAnsi"/>
          <w:b/>
          <w:kern w:val="1"/>
          <w:lang w:val="en-US" w:eastAsia="hi-IN" w:bidi="hi-IN"/>
        </w:rPr>
        <w:t>8</w:t>
      </w:r>
      <w:r w:rsidRPr="00EB6C32">
        <w:rPr>
          <w:rFonts w:ascii="Sylfaen" w:eastAsia="Arial Unicode MS" w:hAnsi="Sylfaen" w:cstheme="minorHAnsi"/>
          <w:b/>
          <w:kern w:val="1"/>
          <w:lang w:val="ka-GE" w:eastAsia="hi-IN" w:bidi="hi-IN"/>
        </w:rPr>
        <w:t>. ტექნიკური დათვალიერება</w:t>
      </w:r>
      <w:r w:rsidR="0011119B">
        <w:rPr>
          <w:rFonts w:ascii="Sylfaen" w:eastAsia="Arial Unicode MS" w:hAnsi="Sylfaen" w:cstheme="minorHAnsi"/>
          <w:b/>
          <w:kern w:val="1"/>
          <w:lang w:val="en-US" w:eastAsia="hi-IN" w:bidi="hi-IN"/>
        </w:rPr>
        <w:t xml:space="preserve"> </w:t>
      </w:r>
      <w:r w:rsidR="0011119B">
        <w:rPr>
          <w:rFonts w:ascii="Sylfaen" w:eastAsia="Arial Unicode MS" w:hAnsi="Sylfaen" w:cstheme="minorHAnsi"/>
          <w:b/>
          <w:kern w:val="1"/>
          <w:lang w:val="ka-GE" w:eastAsia="hi-IN" w:bidi="hi-IN"/>
        </w:rPr>
        <w:t>„სოლიდარობის ფონდ პლ-ის“ მიერ</w:t>
      </w:r>
    </w:p>
    <w:p w14:paraId="1825D6D1" w14:textId="7774780B" w:rsidR="00993C1E" w:rsidRPr="00EB6C32" w:rsidRDefault="00993C1E" w:rsidP="335DC8C0">
      <w:pPr>
        <w:spacing w:after="0" w:line="240" w:lineRule="auto"/>
        <w:ind w:right="230"/>
        <w:jc w:val="both"/>
        <w:rPr>
          <w:rFonts w:ascii="Sylfaen" w:eastAsia="Arial Unicode MS" w:hAnsi="Sylfaen"/>
          <w:i/>
          <w:iCs/>
          <w:kern w:val="1"/>
          <w:lang w:val="ka-GE" w:eastAsia="hi-IN" w:bidi="hi-IN"/>
        </w:rPr>
      </w:pPr>
      <w:r w:rsidRPr="335DC8C0">
        <w:rPr>
          <w:rFonts w:ascii="Sylfaen" w:eastAsia="Arial Unicode MS" w:hAnsi="Sylfaen"/>
          <w:i/>
          <w:iCs/>
          <w:kern w:val="1"/>
          <w:lang w:val="ka-GE" w:eastAsia="hi-IN" w:bidi="hi-IN"/>
        </w:rPr>
        <w:t>გთხოვთ, წაიკითხოთ ქვ</w:t>
      </w:r>
      <w:r w:rsidR="2632C527" w:rsidRPr="335DC8C0">
        <w:rPr>
          <w:rFonts w:ascii="Sylfaen" w:eastAsia="Arial Unicode MS" w:hAnsi="Sylfaen"/>
          <w:i/>
          <w:iCs/>
          <w:kern w:val="1"/>
          <w:lang w:val="ka-GE" w:eastAsia="hi-IN" w:bidi="hi-IN"/>
        </w:rPr>
        <w:t>ე</w:t>
      </w:r>
      <w:r w:rsidRPr="335DC8C0">
        <w:rPr>
          <w:rFonts w:ascii="Sylfaen" w:eastAsia="Arial Unicode MS" w:hAnsi="Sylfaen"/>
          <w:i/>
          <w:iCs/>
          <w:kern w:val="1"/>
          <w:lang w:val="ka-GE" w:eastAsia="hi-IN" w:bidi="hi-IN"/>
        </w:rPr>
        <w:t>მოთ მოცემული ტექნიკური ინსპექტირების კრიტერიუმები და გასცეთ შეკითხვებს პასუხი.</w:t>
      </w:r>
    </w:p>
    <w:p w14:paraId="7EAEDCB9" w14:textId="77777777" w:rsidR="00993C1E" w:rsidRPr="00EB6C32" w:rsidRDefault="00993C1E" w:rsidP="00993C1E">
      <w:pPr>
        <w:spacing w:after="0" w:line="240" w:lineRule="auto"/>
        <w:ind w:right="230"/>
        <w:jc w:val="both"/>
        <w:rPr>
          <w:rFonts w:ascii="Sylfaen" w:eastAsia="Arial Unicode MS" w:hAnsi="Sylfaen" w:cstheme="minorHAnsi"/>
          <w:kern w:val="1"/>
          <w:lang w:val="ka-GE" w:eastAsia="hi-IN" w:bidi="hi-IN"/>
        </w:rPr>
      </w:pPr>
    </w:p>
    <w:p w14:paraId="1556AC61" w14:textId="77777777" w:rsidR="00993C1E" w:rsidRPr="00EB6C32" w:rsidRDefault="00993C1E" w:rsidP="00993C1E">
      <w:pPr>
        <w:spacing w:after="0" w:line="240" w:lineRule="auto"/>
        <w:ind w:right="230"/>
        <w:jc w:val="both"/>
        <w:rPr>
          <w:rFonts w:ascii="Sylfaen" w:hAnsi="Sylfaen"/>
          <w:b/>
          <w:iCs/>
          <w:lang w:val="ka-GE"/>
        </w:rPr>
      </w:pPr>
      <w:r w:rsidRPr="00EB6C32">
        <w:rPr>
          <w:rFonts w:ascii="Sylfaen" w:hAnsi="Sylfaen" w:cs="Sylfaen"/>
          <w:b/>
          <w:iCs/>
          <w:lang w:val="en-GB"/>
        </w:rPr>
        <w:t>თანახმა</w:t>
      </w:r>
      <w:r w:rsidRPr="00EB6C32">
        <w:rPr>
          <w:rFonts w:ascii="Sylfaen" w:hAnsi="Sylfaen"/>
          <w:b/>
          <w:iCs/>
          <w:lang w:val="en-GB"/>
        </w:rPr>
        <w:t xml:space="preserve"> </w:t>
      </w:r>
      <w:r w:rsidRPr="00EB6C32">
        <w:rPr>
          <w:rFonts w:ascii="Sylfaen" w:hAnsi="Sylfaen" w:cs="Sylfaen"/>
          <w:b/>
          <w:iCs/>
          <w:lang w:val="en-GB"/>
        </w:rPr>
        <w:t>ხართ</w:t>
      </w:r>
      <w:r w:rsidRPr="00EB6C32">
        <w:rPr>
          <w:rFonts w:ascii="Sylfaen" w:hAnsi="Sylfaen"/>
          <w:b/>
          <w:iCs/>
          <w:lang w:val="en-GB"/>
        </w:rPr>
        <w:t xml:space="preserve"> </w:t>
      </w:r>
      <w:r w:rsidRPr="00EB6C32">
        <w:rPr>
          <w:rFonts w:ascii="Sylfaen" w:hAnsi="Sylfaen" w:cs="Sylfaen"/>
          <w:b/>
          <w:iCs/>
          <w:lang w:val="en-GB"/>
        </w:rPr>
        <w:t>გაიაროთ</w:t>
      </w:r>
      <w:r w:rsidRPr="00EB6C32">
        <w:rPr>
          <w:rFonts w:ascii="Sylfaen" w:hAnsi="Sylfaen"/>
          <w:b/>
          <w:iCs/>
          <w:lang w:val="en-GB"/>
        </w:rPr>
        <w:t xml:space="preserve"> </w:t>
      </w:r>
      <w:r w:rsidRPr="00EB6C32">
        <w:rPr>
          <w:rFonts w:ascii="Sylfaen" w:hAnsi="Sylfaen" w:cs="Sylfaen"/>
          <w:b/>
          <w:iCs/>
          <w:lang w:val="en-GB"/>
        </w:rPr>
        <w:t>სოლიდარობის</w:t>
      </w:r>
      <w:r w:rsidRPr="00EB6C32">
        <w:rPr>
          <w:rFonts w:ascii="Sylfaen" w:hAnsi="Sylfaen"/>
          <w:b/>
          <w:iCs/>
          <w:lang w:val="en-GB"/>
        </w:rPr>
        <w:t xml:space="preserve"> </w:t>
      </w:r>
      <w:r w:rsidRPr="00EB6C32">
        <w:rPr>
          <w:rFonts w:ascii="Sylfaen" w:hAnsi="Sylfaen" w:cs="Sylfaen"/>
          <w:b/>
          <w:iCs/>
          <w:lang w:val="en-GB"/>
        </w:rPr>
        <w:t xml:space="preserve">ფონდი </w:t>
      </w:r>
      <w:r w:rsidRPr="00EB6C32">
        <w:rPr>
          <w:rFonts w:ascii="Sylfaen" w:hAnsi="Sylfaen"/>
          <w:b/>
          <w:iCs/>
          <w:lang w:val="en-GB"/>
        </w:rPr>
        <w:t xml:space="preserve">PL </w:t>
      </w:r>
      <w:r w:rsidRPr="00EB6C32">
        <w:rPr>
          <w:rFonts w:ascii="Sylfaen" w:hAnsi="Sylfaen"/>
          <w:b/>
          <w:iCs/>
          <w:lang w:val="ka-GE"/>
        </w:rPr>
        <w:t xml:space="preserve">საქართველოს მიერ </w:t>
      </w:r>
      <w:r w:rsidRPr="00EB6C32">
        <w:rPr>
          <w:rFonts w:ascii="Sylfaen" w:hAnsi="Sylfaen" w:cs="Sylfaen"/>
          <w:b/>
          <w:iCs/>
          <w:lang w:val="en-GB"/>
        </w:rPr>
        <w:t>ტექნიკური</w:t>
      </w:r>
      <w:r w:rsidRPr="00EB6C32">
        <w:rPr>
          <w:rFonts w:ascii="Sylfaen" w:hAnsi="Sylfaen"/>
          <w:b/>
          <w:iCs/>
          <w:lang w:val="en-GB"/>
        </w:rPr>
        <w:t xml:space="preserve"> </w:t>
      </w:r>
      <w:r w:rsidRPr="00EB6C32">
        <w:rPr>
          <w:rFonts w:ascii="Sylfaen" w:hAnsi="Sylfaen" w:cs="Sylfaen"/>
          <w:b/>
          <w:iCs/>
          <w:lang w:val="en-GB"/>
        </w:rPr>
        <w:t>შემოწმება</w:t>
      </w:r>
      <w:r w:rsidRPr="00EB6C32">
        <w:rPr>
          <w:rFonts w:ascii="Sylfaen" w:hAnsi="Sylfaen"/>
          <w:b/>
          <w:iCs/>
          <w:lang w:val="en-GB"/>
        </w:rPr>
        <w:t xml:space="preserve"> </w:t>
      </w:r>
      <w:r w:rsidRPr="00EB6C32">
        <w:rPr>
          <w:rFonts w:ascii="Sylfaen" w:hAnsi="Sylfaen" w:cs="Sylfaen"/>
          <w:b/>
          <w:iCs/>
          <w:lang w:val="en-GB"/>
        </w:rPr>
        <w:t>საქართველოში</w:t>
      </w:r>
      <w:r w:rsidRPr="00EB6C32">
        <w:rPr>
          <w:rFonts w:ascii="Sylfaen" w:hAnsi="Sylfaen"/>
          <w:b/>
          <w:iCs/>
          <w:lang w:val="en-GB"/>
        </w:rPr>
        <w:t xml:space="preserve">, </w:t>
      </w:r>
      <w:r w:rsidRPr="00EB6C32">
        <w:rPr>
          <w:rFonts w:ascii="Sylfaen" w:hAnsi="Sylfaen" w:cs="Sylfaen"/>
          <w:b/>
          <w:iCs/>
          <w:lang w:val="ka-GE"/>
        </w:rPr>
        <w:t>რისი გათვალისწინებითაც</w:t>
      </w:r>
      <w:r w:rsidRPr="00EB6C32">
        <w:rPr>
          <w:rFonts w:ascii="Sylfaen" w:hAnsi="Sylfaen"/>
          <w:b/>
          <w:iCs/>
          <w:lang w:val="en-GB"/>
        </w:rPr>
        <w:t xml:space="preserve"> </w:t>
      </w:r>
      <w:r w:rsidRPr="00EB6C32">
        <w:rPr>
          <w:rFonts w:ascii="Sylfaen" w:hAnsi="Sylfaen" w:cs="Sylfaen"/>
          <w:b/>
          <w:iCs/>
          <w:lang w:val="en-GB"/>
        </w:rPr>
        <w:t>შეფასებისთვის</w:t>
      </w:r>
      <w:r w:rsidRPr="00EB6C32">
        <w:rPr>
          <w:rFonts w:ascii="Sylfaen" w:hAnsi="Sylfaen"/>
          <w:b/>
          <w:iCs/>
          <w:lang w:val="en-GB"/>
        </w:rPr>
        <w:t xml:space="preserve"> </w:t>
      </w:r>
      <w:r w:rsidRPr="00EB6C32">
        <w:rPr>
          <w:rFonts w:ascii="Sylfaen" w:hAnsi="Sylfaen" w:cs="Sylfaen"/>
          <w:b/>
          <w:iCs/>
          <w:lang w:val="en-GB"/>
        </w:rPr>
        <w:t>გამოყენებული</w:t>
      </w:r>
      <w:r w:rsidRPr="00EB6C32">
        <w:rPr>
          <w:rFonts w:ascii="Sylfaen" w:hAnsi="Sylfaen"/>
          <w:b/>
          <w:iCs/>
          <w:lang w:val="en-GB"/>
        </w:rPr>
        <w:t xml:space="preserve"> </w:t>
      </w:r>
      <w:r w:rsidRPr="00EB6C32">
        <w:rPr>
          <w:rFonts w:ascii="Sylfaen" w:hAnsi="Sylfaen" w:cs="Sylfaen"/>
          <w:b/>
          <w:iCs/>
          <w:lang w:val="en-GB"/>
        </w:rPr>
        <w:t>იქნება</w:t>
      </w:r>
      <w:r w:rsidRPr="00EB6C32">
        <w:rPr>
          <w:rFonts w:ascii="Sylfaen" w:hAnsi="Sylfaen"/>
          <w:b/>
          <w:iCs/>
          <w:lang w:val="en-GB"/>
        </w:rPr>
        <w:t xml:space="preserve"> </w:t>
      </w:r>
      <w:r w:rsidRPr="00EB6C32">
        <w:rPr>
          <w:rFonts w:ascii="Sylfaen" w:hAnsi="Sylfaen" w:cs="Sylfaen"/>
          <w:b/>
          <w:iCs/>
          <w:lang w:val="en-GB"/>
        </w:rPr>
        <w:t>ქვემოთ</w:t>
      </w:r>
      <w:r w:rsidRPr="00EB6C32">
        <w:rPr>
          <w:rFonts w:ascii="Sylfaen" w:hAnsi="Sylfaen"/>
          <w:b/>
          <w:iCs/>
          <w:lang w:val="en-GB"/>
        </w:rPr>
        <w:t xml:space="preserve"> </w:t>
      </w:r>
      <w:r w:rsidRPr="00EB6C32">
        <w:rPr>
          <w:rFonts w:ascii="Sylfaen" w:hAnsi="Sylfaen" w:cs="Sylfaen"/>
          <w:b/>
          <w:iCs/>
          <w:lang w:val="en-GB"/>
        </w:rPr>
        <w:t>მოცემული</w:t>
      </w:r>
      <w:r w:rsidRPr="00EB6C32">
        <w:rPr>
          <w:rFonts w:ascii="Sylfaen" w:hAnsi="Sylfaen"/>
          <w:b/>
          <w:iCs/>
          <w:lang w:val="en-GB"/>
        </w:rPr>
        <w:t xml:space="preserve"> </w:t>
      </w:r>
      <w:r w:rsidRPr="00EB6C32">
        <w:rPr>
          <w:rFonts w:ascii="Sylfaen" w:hAnsi="Sylfaen" w:cs="Sylfaen"/>
          <w:b/>
          <w:iCs/>
          <w:lang w:val="en-GB"/>
        </w:rPr>
        <w:t>კრიტერიუმები</w:t>
      </w:r>
      <w:r w:rsidRPr="00EB6C32">
        <w:rPr>
          <w:rFonts w:ascii="Sylfaen" w:hAnsi="Sylfaen" w:cs="Sylfaen"/>
          <w:b/>
          <w:iCs/>
          <w:lang w:val="ka-GE"/>
        </w:rPr>
        <w:t>?</w:t>
      </w:r>
    </w:p>
    <w:p w14:paraId="391FD2CA" w14:textId="77777777" w:rsidR="00993C1E" w:rsidRPr="00EB6C32" w:rsidRDefault="00993C1E" w:rsidP="00993C1E">
      <w:pPr>
        <w:spacing w:after="0" w:line="240" w:lineRule="auto"/>
        <w:jc w:val="both"/>
        <w:rPr>
          <w:rFonts w:ascii="Sylfaen" w:hAnsi="Sylfaen"/>
          <w:lang w:val="en-GB"/>
        </w:rPr>
      </w:pPr>
    </w:p>
    <w:p w14:paraId="14E66926" w14:textId="77777777" w:rsidR="00993C1E" w:rsidRPr="00EB6C32" w:rsidRDefault="00993C1E" w:rsidP="00993C1E">
      <w:pPr>
        <w:spacing w:after="0" w:line="240" w:lineRule="auto"/>
        <w:jc w:val="both"/>
        <w:rPr>
          <w:rFonts w:ascii="Sylfaen" w:hAnsi="Sylfaen"/>
          <w:lang w:val="en-GB"/>
        </w:rPr>
      </w:pPr>
      <w:r w:rsidRPr="00EB6C32">
        <w:rPr>
          <w:rFonts w:ascii="Sylfaen" w:hAnsi="Sylfaen"/>
          <w:lang w:val="en-GB"/>
        </w:rPr>
        <w:fldChar w:fldCharType="begin">
          <w:ffData>
            <w:name w:val="Wybór1"/>
            <w:enabled/>
            <w:calcOnExit w:val="0"/>
            <w:checkBox>
              <w:sizeAuto/>
              <w:default w:val="0"/>
            </w:checkBox>
          </w:ffData>
        </w:fldChar>
      </w:r>
      <w:bookmarkStart w:id="0" w:name="Wybór1"/>
      <w:r w:rsidRPr="00EB6C32">
        <w:rPr>
          <w:rFonts w:ascii="Sylfaen" w:hAnsi="Sylfaen"/>
          <w:lang w:val="en-GB"/>
        </w:rPr>
        <w:instrText xml:space="preserve"> FORMCHECKBOX </w:instrText>
      </w:r>
      <w:r w:rsidR="00000000">
        <w:rPr>
          <w:rFonts w:ascii="Sylfaen" w:hAnsi="Sylfaen"/>
          <w:lang w:val="en-GB"/>
        </w:rPr>
      </w:r>
      <w:r w:rsidR="00000000">
        <w:rPr>
          <w:rFonts w:ascii="Sylfaen" w:hAnsi="Sylfaen"/>
          <w:lang w:val="en-GB"/>
        </w:rPr>
        <w:fldChar w:fldCharType="separate"/>
      </w:r>
      <w:r w:rsidRPr="00EB6C32">
        <w:rPr>
          <w:rFonts w:ascii="Sylfaen" w:hAnsi="Sylfaen"/>
          <w:lang w:val="en-GB"/>
        </w:rPr>
        <w:fldChar w:fldCharType="end"/>
      </w:r>
      <w:bookmarkEnd w:id="0"/>
      <w:r w:rsidRPr="00EB6C32">
        <w:rPr>
          <w:rFonts w:ascii="Sylfaen" w:hAnsi="Sylfaen"/>
          <w:lang w:val="en-GB"/>
        </w:rPr>
        <w:tab/>
      </w:r>
      <w:r w:rsidRPr="00EB6C32">
        <w:rPr>
          <w:rFonts w:ascii="Sylfaen" w:hAnsi="Sylfaen"/>
          <w:lang w:val="ka-GE"/>
        </w:rPr>
        <w:t>დიახ</w:t>
      </w:r>
      <w:r w:rsidRPr="00EB6C32">
        <w:rPr>
          <w:rFonts w:ascii="Sylfaen" w:hAnsi="Sylfaen"/>
          <w:lang w:val="en-GB"/>
        </w:rPr>
        <w:t>,</w:t>
      </w:r>
      <w:r w:rsidRPr="00EB6C32">
        <w:rPr>
          <w:rFonts w:ascii="Sylfaen" w:hAnsi="Sylfaen"/>
          <w:lang w:val="ka-GE"/>
        </w:rPr>
        <w:t xml:space="preserve"> თანახმა ვარ</w:t>
      </w:r>
      <w:r w:rsidRPr="00EB6C32">
        <w:rPr>
          <w:rFonts w:ascii="Sylfaen" w:hAnsi="Sylfaen"/>
          <w:lang w:val="en-GB"/>
        </w:rPr>
        <w:t>.</w:t>
      </w:r>
    </w:p>
    <w:p w14:paraId="665CA182" w14:textId="77777777" w:rsidR="00993C1E" w:rsidRPr="00EB6C32" w:rsidRDefault="00993C1E" w:rsidP="00993C1E">
      <w:pPr>
        <w:spacing w:after="0" w:line="240" w:lineRule="auto"/>
        <w:jc w:val="both"/>
        <w:rPr>
          <w:rFonts w:ascii="Sylfaen" w:hAnsi="Sylfaen"/>
          <w:lang w:val="en-GB"/>
        </w:rPr>
      </w:pPr>
    </w:p>
    <w:p w14:paraId="0AACD5BE" w14:textId="77777777" w:rsidR="00993C1E" w:rsidRPr="00EB6C32" w:rsidRDefault="00993C1E" w:rsidP="00993C1E">
      <w:pPr>
        <w:spacing w:after="0" w:line="240" w:lineRule="auto"/>
        <w:jc w:val="both"/>
        <w:rPr>
          <w:rFonts w:ascii="Sylfaen" w:hAnsi="Sylfaen"/>
          <w:lang w:val="en-GB"/>
        </w:rPr>
      </w:pPr>
      <w:r w:rsidRPr="00EB6C32">
        <w:rPr>
          <w:rFonts w:ascii="Sylfaen" w:hAnsi="Sylfaen"/>
          <w:lang w:val="en-GB"/>
        </w:rPr>
        <w:fldChar w:fldCharType="begin">
          <w:ffData>
            <w:name w:val="Wybór1"/>
            <w:enabled/>
            <w:calcOnExit w:val="0"/>
            <w:checkBox>
              <w:sizeAuto/>
              <w:default w:val="0"/>
            </w:checkBox>
          </w:ffData>
        </w:fldChar>
      </w:r>
      <w:r w:rsidRPr="00EB6C32">
        <w:rPr>
          <w:rFonts w:ascii="Sylfaen" w:hAnsi="Sylfaen"/>
          <w:lang w:val="en-GB"/>
        </w:rPr>
        <w:instrText xml:space="preserve"> FORMCHECKBOX </w:instrText>
      </w:r>
      <w:r w:rsidR="00000000">
        <w:rPr>
          <w:rFonts w:ascii="Sylfaen" w:hAnsi="Sylfaen"/>
          <w:lang w:val="en-GB"/>
        </w:rPr>
      </w:r>
      <w:r w:rsidR="00000000">
        <w:rPr>
          <w:rFonts w:ascii="Sylfaen" w:hAnsi="Sylfaen"/>
          <w:lang w:val="en-GB"/>
        </w:rPr>
        <w:fldChar w:fldCharType="separate"/>
      </w:r>
      <w:r w:rsidRPr="00EB6C32">
        <w:rPr>
          <w:rFonts w:ascii="Sylfaen" w:hAnsi="Sylfaen"/>
          <w:lang w:val="en-GB"/>
        </w:rPr>
        <w:fldChar w:fldCharType="end"/>
      </w:r>
      <w:r w:rsidRPr="00EB6C32">
        <w:rPr>
          <w:rFonts w:ascii="Sylfaen" w:hAnsi="Sylfaen"/>
          <w:lang w:val="en-GB"/>
        </w:rPr>
        <w:tab/>
      </w:r>
      <w:r w:rsidRPr="00EB6C32">
        <w:rPr>
          <w:rFonts w:ascii="Sylfaen" w:hAnsi="Sylfaen"/>
          <w:lang w:val="ka-GE"/>
        </w:rPr>
        <w:t>არა, არ ვეთანხმები</w:t>
      </w:r>
      <w:r w:rsidRPr="00EB6C32">
        <w:rPr>
          <w:rFonts w:ascii="Sylfaen" w:hAnsi="Sylfaen"/>
          <w:lang w:val="en-GB"/>
        </w:rPr>
        <w:t xml:space="preserve">. </w:t>
      </w:r>
    </w:p>
    <w:p w14:paraId="23908183" w14:textId="77777777" w:rsidR="00993C1E" w:rsidRPr="00EB6C32" w:rsidRDefault="00993C1E" w:rsidP="00993C1E">
      <w:pPr>
        <w:spacing w:after="0" w:line="240" w:lineRule="auto"/>
        <w:jc w:val="both"/>
        <w:rPr>
          <w:rFonts w:ascii="Sylfaen" w:hAnsi="Sylfaen"/>
          <w:lang w:val="en-GB"/>
        </w:rPr>
      </w:pPr>
    </w:p>
    <w:p w14:paraId="79C54DDC" w14:textId="77777777" w:rsidR="00993C1E" w:rsidRPr="00EB6C32" w:rsidRDefault="00993C1E" w:rsidP="00993C1E">
      <w:pPr>
        <w:pStyle w:val="ListParagraph"/>
        <w:numPr>
          <w:ilvl w:val="0"/>
          <w:numId w:val="3"/>
        </w:numPr>
        <w:spacing w:after="0" w:line="240" w:lineRule="auto"/>
        <w:jc w:val="both"/>
        <w:rPr>
          <w:rFonts w:ascii="Sylfaen" w:hAnsi="Sylfaen"/>
          <w:lang w:val="ka-GE"/>
        </w:rPr>
      </w:pPr>
      <w:r w:rsidRPr="00EB6C32">
        <w:rPr>
          <w:rFonts w:ascii="Sylfaen" w:hAnsi="Sylfaen"/>
          <w:lang w:val="ka-GE"/>
        </w:rPr>
        <w:t>არის თუ არა ავტოსატრანსპორტო საშუალება სუფთა და  შესაბამისად კარგ მუშა მდგომარეობაში?</w:t>
      </w:r>
    </w:p>
    <w:p w14:paraId="2148F7DF" w14:textId="77777777" w:rsidR="00993C1E" w:rsidRPr="00EB6C32" w:rsidRDefault="00993C1E" w:rsidP="00993C1E">
      <w:pPr>
        <w:pStyle w:val="ListParagraph"/>
        <w:numPr>
          <w:ilvl w:val="0"/>
          <w:numId w:val="3"/>
        </w:numPr>
        <w:spacing w:after="0" w:line="240" w:lineRule="auto"/>
        <w:jc w:val="both"/>
        <w:rPr>
          <w:rFonts w:ascii="Sylfaen" w:hAnsi="Sylfaen"/>
          <w:lang w:val="ka-GE"/>
        </w:rPr>
      </w:pPr>
      <w:r w:rsidRPr="00EB6C32">
        <w:rPr>
          <w:rFonts w:ascii="Sylfaen" w:hAnsi="Sylfaen"/>
          <w:lang w:val="ka-GE"/>
        </w:rPr>
        <w:t>არის თუ არა ავტოსატრანსპორტო საშუალება აღჭურვილი უსაფრთხოების ღვედებით  როგორც მძღოლებისთვის, ასევე ყველა მგზავრისთვის?</w:t>
      </w:r>
    </w:p>
    <w:p w14:paraId="4C8F635F" w14:textId="7C34C9FF" w:rsidR="0096740C" w:rsidRDefault="00993C1E" w:rsidP="0096740C">
      <w:pPr>
        <w:pStyle w:val="ListParagraph"/>
        <w:numPr>
          <w:ilvl w:val="0"/>
          <w:numId w:val="3"/>
        </w:numPr>
        <w:spacing w:after="0" w:line="240" w:lineRule="auto"/>
        <w:jc w:val="both"/>
        <w:rPr>
          <w:rFonts w:ascii="Sylfaen" w:hAnsi="Sylfaen"/>
          <w:lang w:val="ka-GE"/>
        </w:rPr>
      </w:pPr>
      <w:r w:rsidRPr="00EB6C32">
        <w:rPr>
          <w:rFonts w:ascii="Sylfaen" w:hAnsi="Sylfaen"/>
          <w:lang w:val="ka-GE"/>
        </w:rPr>
        <w:t xml:space="preserve">გამოცხადებულა თუ არა ავტომობილი სასტარტო ადგილზე  </w:t>
      </w:r>
      <w:r w:rsidR="00E71FD5">
        <w:rPr>
          <w:rFonts w:ascii="Sylfaen" w:hAnsi="Sylfaen"/>
          <w:lang w:val="ka-GE"/>
        </w:rPr>
        <w:t>ინსპექტირების</w:t>
      </w:r>
      <w:r w:rsidRPr="00EB6C32">
        <w:rPr>
          <w:rFonts w:ascii="Sylfaen" w:hAnsi="Sylfaen"/>
          <w:lang w:val="ka-GE"/>
        </w:rPr>
        <w:t xml:space="preserve"> შეთანხმებულ დროზე მინიმუმ 30 წუთით ადრე?</w:t>
      </w:r>
    </w:p>
    <w:p w14:paraId="76E710EB" w14:textId="6FBC4E4F" w:rsidR="0096740C" w:rsidRPr="0096740C" w:rsidRDefault="00993C1E" w:rsidP="0096740C">
      <w:pPr>
        <w:pStyle w:val="ListParagraph"/>
        <w:numPr>
          <w:ilvl w:val="0"/>
          <w:numId w:val="3"/>
        </w:numPr>
        <w:spacing w:after="0" w:line="240" w:lineRule="auto"/>
        <w:jc w:val="both"/>
        <w:rPr>
          <w:rFonts w:ascii="Sylfaen" w:hAnsi="Sylfaen"/>
          <w:lang w:val="ka-GE"/>
        </w:rPr>
      </w:pPr>
      <w:r w:rsidRPr="335DC8C0">
        <w:rPr>
          <w:rFonts w:ascii="Sylfaen" w:hAnsi="Sylfaen"/>
          <w:lang w:val="ka-GE"/>
        </w:rPr>
        <w:lastRenderedPageBreak/>
        <w:t>აქვს თუ არა ყ</w:t>
      </w:r>
      <w:r w:rsidR="0BBD5C5C" w:rsidRPr="335DC8C0">
        <w:rPr>
          <w:rFonts w:ascii="Sylfaen" w:hAnsi="Sylfaen"/>
          <w:lang w:val="ka-GE"/>
        </w:rPr>
        <w:t>ვ</w:t>
      </w:r>
      <w:r w:rsidRPr="335DC8C0">
        <w:rPr>
          <w:rFonts w:ascii="Sylfaen" w:hAnsi="Sylfaen"/>
          <w:lang w:val="ka-GE"/>
        </w:rPr>
        <w:t xml:space="preserve">ელა ავტომობილს </w:t>
      </w:r>
      <w:r w:rsidR="0096740C" w:rsidRPr="335DC8C0">
        <w:rPr>
          <w:rFonts w:ascii="Sylfaen" w:hAnsi="Sylfaen"/>
          <w:lang w:val="ka-GE"/>
        </w:rPr>
        <w:t>საკმარისი ადგილი თითო მგზავრზე მინიმუმ ერთი სალონის ბარგის განსათავსებლად.</w:t>
      </w:r>
    </w:p>
    <w:p w14:paraId="032E652F" w14:textId="64D4F77D" w:rsidR="00993C1E" w:rsidRPr="0096740C" w:rsidRDefault="00993C1E" w:rsidP="00993C1E">
      <w:pPr>
        <w:pStyle w:val="ListParagraph"/>
        <w:numPr>
          <w:ilvl w:val="0"/>
          <w:numId w:val="3"/>
        </w:numPr>
        <w:spacing w:after="0" w:line="240" w:lineRule="auto"/>
        <w:jc w:val="both"/>
        <w:rPr>
          <w:rFonts w:ascii="Sylfaen" w:hAnsi="Sylfaen"/>
          <w:lang w:val="ka-GE"/>
        </w:rPr>
      </w:pPr>
      <w:r w:rsidRPr="335DC8C0">
        <w:rPr>
          <w:rFonts w:ascii="Sylfaen" w:hAnsi="Sylfaen"/>
          <w:lang w:val="ka-GE"/>
        </w:rPr>
        <w:t>საჭიროების შემთხვევაში</w:t>
      </w:r>
      <w:r w:rsidR="00F140BC" w:rsidRPr="335DC8C0">
        <w:rPr>
          <w:rFonts w:ascii="Sylfaen" w:hAnsi="Sylfaen"/>
          <w:lang w:val="ka-GE"/>
        </w:rPr>
        <w:t>,</w:t>
      </w:r>
      <w:r w:rsidRPr="335DC8C0">
        <w:rPr>
          <w:rFonts w:ascii="Sylfaen" w:hAnsi="Sylfaen"/>
          <w:lang w:val="ka-GE"/>
        </w:rPr>
        <w:t xml:space="preserve"> საუბრობენ თუ არა მძღოლები საკომუნიკაციო დონეზე რომელიმე უც</w:t>
      </w:r>
      <w:r w:rsidR="220A3414" w:rsidRPr="335DC8C0">
        <w:rPr>
          <w:rFonts w:ascii="Sylfaen" w:hAnsi="Sylfaen"/>
          <w:lang w:val="ka-GE"/>
        </w:rPr>
        <w:t>ხ</w:t>
      </w:r>
      <w:r w:rsidRPr="335DC8C0">
        <w:rPr>
          <w:rFonts w:ascii="Sylfaen" w:hAnsi="Sylfaen"/>
          <w:lang w:val="ka-GE"/>
        </w:rPr>
        <w:t>ო - პოლონურ, ინგლისურ ან რუსულ ენებზე ?</w:t>
      </w:r>
    </w:p>
    <w:p w14:paraId="25EC6044" w14:textId="77777777" w:rsidR="00993C1E" w:rsidRDefault="00993C1E" w:rsidP="00993C1E">
      <w:pPr>
        <w:pStyle w:val="ListParagraph"/>
        <w:numPr>
          <w:ilvl w:val="0"/>
          <w:numId w:val="3"/>
        </w:numPr>
        <w:spacing w:after="0" w:line="240" w:lineRule="auto"/>
        <w:jc w:val="both"/>
        <w:rPr>
          <w:rFonts w:ascii="Sylfaen" w:hAnsi="Sylfaen"/>
          <w:lang w:val="ka-GE"/>
        </w:rPr>
      </w:pPr>
      <w:r w:rsidRPr="00EB6C32">
        <w:rPr>
          <w:rFonts w:ascii="Sylfaen" w:hAnsi="Sylfaen"/>
          <w:lang w:val="ka-GE"/>
        </w:rPr>
        <w:t>არიან თუ არა ავტომობილები დაზღვეული?**</w:t>
      </w:r>
    </w:p>
    <w:p w14:paraId="7EC80367" w14:textId="77777777" w:rsidR="00C11B22" w:rsidRPr="00EB6C32" w:rsidRDefault="00C11B22" w:rsidP="00C11B22">
      <w:pPr>
        <w:pStyle w:val="ListParagraph"/>
        <w:spacing w:after="0" w:line="240" w:lineRule="auto"/>
        <w:jc w:val="both"/>
        <w:rPr>
          <w:rFonts w:ascii="Sylfaen" w:hAnsi="Sylfaen"/>
          <w:lang w:val="ka-GE"/>
        </w:rPr>
      </w:pPr>
    </w:p>
    <w:p w14:paraId="7ED9AA47" w14:textId="6CDC1447" w:rsidR="00C11B22" w:rsidRDefault="00993C1E" w:rsidP="335DC8C0">
      <w:pPr>
        <w:spacing w:after="0" w:line="240" w:lineRule="auto"/>
        <w:jc w:val="both"/>
        <w:rPr>
          <w:rFonts w:ascii="Sylfaen" w:hAnsi="Sylfaen"/>
          <w:i/>
          <w:iCs/>
          <w:color w:val="FF0000"/>
          <w:lang w:val="ka-GE"/>
        </w:rPr>
      </w:pPr>
      <w:r w:rsidRPr="335DC8C0">
        <w:rPr>
          <w:rFonts w:ascii="Sylfaen" w:hAnsi="Sylfaen"/>
          <w:i/>
          <w:iCs/>
          <w:color w:val="FF0000"/>
          <w:lang w:val="ka-GE"/>
        </w:rPr>
        <w:t xml:space="preserve">*სადაზღვევო პერიოდის დამადასტურებელი დოკუმენტი უნდა </w:t>
      </w:r>
      <w:r w:rsidR="00C76B4C">
        <w:rPr>
          <w:rFonts w:ascii="Sylfaen" w:hAnsi="Sylfaen"/>
          <w:i/>
          <w:iCs/>
          <w:color w:val="FF0000"/>
          <w:lang w:val="ka-GE"/>
        </w:rPr>
        <w:t xml:space="preserve">გამოიგზავნოს განაცხადის ფორმასთან ერთად. </w:t>
      </w:r>
    </w:p>
    <w:p w14:paraId="2B153C01" w14:textId="77777777" w:rsidR="00484B16" w:rsidRPr="00EB6C32" w:rsidRDefault="00484B16" w:rsidP="00993C1E">
      <w:pPr>
        <w:spacing w:after="0" w:line="240" w:lineRule="auto"/>
        <w:jc w:val="both"/>
        <w:rPr>
          <w:rFonts w:ascii="Sylfaen" w:hAnsi="Sylfaen"/>
          <w:i/>
          <w:color w:val="FF0000"/>
          <w:lang w:val="ka-GE"/>
        </w:rPr>
      </w:pPr>
    </w:p>
    <w:p w14:paraId="3ACB204A" w14:textId="1E7AC6CB" w:rsidR="00993C1E" w:rsidRPr="00EB6C32" w:rsidRDefault="00993C1E" w:rsidP="00993C1E">
      <w:pPr>
        <w:spacing w:after="0" w:line="240" w:lineRule="auto"/>
        <w:jc w:val="both"/>
        <w:rPr>
          <w:rFonts w:ascii="Sylfaen" w:hAnsi="Sylfaen"/>
          <w:b/>
          <w:lang w:val="ka-GE"/>
        </w:rPr>
      </w:pPr>
      <w:r w:rsidRPr="00EB6C32">
        <w:rPr>
          <w:rFonts w:ascii="Sylfaen" w:hAnsi="Sylfaen"/>
          <w:b/>
          <w:lang w:val="ka-GE"/>
        </w:rPr>
        <w:t>1</w:t>
      </w:r>
      <w:r w:rsidR="00402872">
        <w:rPr>
          <w:rFonts w:ascii="Sylfaen" w:hAnsi="Sylfaen"/>
          <w:b/>
          <w:lang w:val="en-US"/>
        </w:rPr>
        <w:t>9</w:t>
      </w:r>
      <w:r w:rsidRPr="00EB6C32">
        <w:rPr>
          <w:rFonts w:ascii="Sylfaen" w:hAnsi="Sylfaen"/>
          <w:b/>
          <w:lang w:val="ka-GE"/>
        </w:rPr>
        <w:t>.  ღირებულება</w:t>
      </w:r>
    </w:p>
    <w:p w14:paraId="1DA278F9" w14:textId="77777777" w:rsidR="00993C1E" w:rsidRDefault="00993C1E" w:rsidP="00993C1E">
      <w:pPr>
        <w:spacing w:after="0" w:line="240" w:lineRule="auto"/>
        <w:jc w:val="both"/>
        <w:rPr>
          <w:rFonts w:ascii="Sylfaen" w:hAnsi="Sylfaen" w:cstheme="minorHAnsi"/>
          <w:spacing w:val="4"/>
          <w:lang w:val="ka-GE"/>
        </w:rPr>
      </w:pPr>
      <w:r w:rsidRPr="00EB6C32">
        <w:rPr>
          <w:rFonts w:ascii="Sylfaen" w:hAnsi="Sylfaen" w:cstheme="minorHAnsi"/>
          <w:spacing w:val="4"/>
          <w:lang w:val="ka-GE"/>
        </w:rPr>
        <w:t>გთხოვთ მიუთითოთ ლარში იმ სერვისის(ების) საფასური, რომელსაც გვთავაზობთ</w:t>
      </w:r>
    </w:p>
    <w:p w14:paraId="6800563D" w14:textId="77777777" w:rsidR="000624CE" w:rsidRDefault="000624CE" w:rsidP="00993C1E">
      <w:pPr>
        <w:spacing w:after="0" w:line="240" w:lineRule="auto"/>
        <w:jc w:val="both"/>
        <w:rPr>
          <w:rFonts w:ascii="Sylfaen" w:hAnsi="Sylfaen" w:cstheme="minorHAnsi"/>
          <w:spacing w:val="4"/>
          <w:lang w:val="ka-GE"/>
        </w:rPr>
      </w:pPr>
    </w:p>
    <w:tbl>
      <w:tblPr>
        <w:tblStyle w:val="TableGrid"/>
        <w:tblW w:w="0" w:type="auto"/>
        <w:tblLook w:val="04A0" w:firstRow="1" w:lastRow="0" w:firstColumn="1" w:lastColumn="0" w:noHBand="0" w:noVBand="1"/>
      </w:tblPr>
      <w:tblGrid>
        <w:gridCol w:w="4675"/>
        <w:gridCol w:w="4675"/>
      </w:tblGrid>
      <w:tr w:rsidR="000624CE" w14:paraId="41E2F656" w14:textId="77777777" w:rsidTr="335DC8C0">
        <w:tc>
          <w:tcPr>
            <w:tcW w:w="4675" w:type="dxa"/>
          </w:tcPr>
          <w:p w14:paraId="7B9385E9" w14:textId="30CF5B9E" w:rsidR="000624CE" w:rsidRPr="000624CE" w:rsidRDefault="000624CE" w:rsidP="00B20F75">
            <w:pPr>
              <w:jc w:val="both"/>
              <w:rPr>
                <w:i/>
                <w:iCs/>
                <w:lang w:val="ka-GE"/>
              </w:rPr>
            </w:pPr>
            <w:r w:rsidRPr="00E03544">
              <w:rPr>
                <w:rFonts w:ascii="Sylfaen" w:hAnsi="Sylfaen"/>
                <w:b/>
                <w:lang w:val="ka-GE"/>
              </w:rPr>
              <w:t>მომსახურების ტიპი</w:t>
            </w:r>
          </w:p>
        </w:tc>
        <w:tc>
          <w:tcPr>
            <w:tcW w:w="4675" w:type="dxa"/>
          </w:tcPr>
          <w:p w14:paraId="6585322E" w14:textId="1DFA786B" w:rsidR="000624CE" w:rsidRPr="000624CE" w:rsidRDefault="000624CE" w:rsidP="00B20F75">
            <w:pPr>
              <w:jc w:val="both"/>
              <w:rPr>
                <w:i/>
                <w:iCs/>
                <w:lang w:val="ka-GE"/>
              </w:rPr>
            </w:pPr>
            <w:r w:rsidRPr="00E03544">
              <w:rPr>
                <w:rFonts w:ascii="Sylfaen" w:hAnsi="Sylfaen"/>
                <w:b/>
                <w:lang w:val="ka-GE"/>
              </w:rPr>
              <w:t>დაუბეგრავი ფასი ლარებში</w:t>
            </w:r>
          </w:p>
        </w:tc>
      </w:tr>
      <w:tr w:rsidR="000624CE" w:rsidRPr="00783D98" w14:paraId="0C5A93AB" w14:textId="77777777" w:rsidTr="335DC8C0">
        <w:tc>
          <w:tcPr>
            <w:tcW w:w="4675" w:type="dxa"/>
          </w:tcPr>
          <w:p w14:paraId="3B112319" w14:textId="5021EA1D" w:rsidR="000624CE" w:rsidRPr="00455FBE" w:rsidRDefault="000624CE" w:rsidP="00B20F75">
            <w:pPr>
              <w:spacing w:after="120" w:line="23" w:lineRule="atLeast"/>
              <w:ind w:right="14"/>
              <w:jc w:val="both"/>
              <w:rPr>
                <w:rFonts w:cstheme="minorHAnsi"/>
                <w:sz w:val="20"/>
                <w:szCs w:val="20"/>
                <w:lang w:val="ka-GE"/>
              </w:rPr>
            </w:pPr>
            <w:r w:rsidRPr="00455FBE">
              <w:rPr>
                <w:rFonts w:ascii="Sylfaen" w:hAnsi="Sylfaen" w:cs="Sylfaen"/>
                <w:sz w:val="20"/>
                <w:szCs w:val="20"/>
                <w:lang w:val="ka-GE"/>
              </w:rPr>
              <w:t>1 კმ  ტარიფი დე</w:t>
            </w:r>
            <w:r w:rsidRPr="00455FBE">
              <w:rPr>
                <w:rFonts w:ascii="Sylfaen" w:hAnsi="Sylfaen" w:cs="Sylfaen"/>
                <w:sz w:val="20"/>
                <w:szCs w:val="20"/>
                <w:lang w:val="en-GB"/>
              </w:rPr>
              <w:t>დაქალაქის</w:t>
            </w:r>
            <w:r w:rsidRPr="00455FBE">
              <w:rPr>
                <w:rFonts w:ascii="Sylfaen" w:hAnsi="Sylfaen" w:cstheme="minorHAnsi"/>
                <w:sz w:val="20"/>
                <w:szCs w:val="20"/>
              </w:rPr>
              <w:t xml:space="preserve"> </w:t>
            </w:r>
            <w:r w:rsidRPr="00455FBE">
              <w:rPr>
                <w:rFonts w:ascii="Sylfaen" w:hAnsi="Sylfaen" w:cs="Sylfaen"/>
                <w:sz w:val="20"/>
                <w:szCs w:val="20"/>
                <w:lang w:val="en-GB"/>
              </w:rPr>
              <w:t>საზღვრების</w:t>
            </w:r>
            <w:r w:rsidRPr="00455FBE">
              <w:rPr>
                <w:rFonts w:ascii="Sylfaen" w:hAnsi="Sylfaen" w:cstheme="minorHAnsi"/>
                <w:sz w:val="20"/>
                <w:szCs w:val="20"/>
              </w:rPr>
              <w:t xml:space="preserve"> </w:t>
            </w:r>
            <w:r w:rsidRPr="00455FBE">
              <w:rPr>
                <w:rFonts w:ascii="Sylfaen" w:hAnsi="Sylfaen" w:cs="Sylfaen"/>
                <w:sz w:val="20"/>
                <w:szCs w:val="20"/>
                <w:lang w:val="en-GB"/>
              </w:rPr>
              <w:t>ფარგლებში</w:t>
            </w:r>
          </w:p>
        </w:tc>
        <w:tc>
          <w:tcPr>
            <w:tcW w:w="4675" w:type="dxa"/>
          </w:tcPr>
          <w:p w14:paraId="1B7C5877" w14:textId="77777777" w:rsidR="000624CE" w:rsidRPr="00455FBE" w:rsidRDefault="000624CE" w:rsidP="00B20F75">
            <w:pPr>
              <w:jc w:val="both"/>
              <w:rPr>
                <w:rFonts w:ascii="Lato" w:hAnsi="Lato"/>
                <w:i/>
                <w:iCs/>
                <w:sz w:val="20"/>
                <w:szCs w:val="20"/>
                <w:lang w:val="en-GB"/>
              </w:rPr>
            </w:pPr>
          </w:p>
        </w:tc>
      </w:tr>
      <w:tr w:rsidR="000624CE" w14:paraId="1C196A70" w14:textId="77777777" w:rsidTr="335DC8C0">
        <w:tc>
          <w:tcPr>
            <w:tcW w:w="4675" w:type="dxa"/>
          </w:tcPr>
          <w:p w14:paraId="09DFB0B6" w14:textId="7FB4A4C4" w:rsidR="000624CE" w:rsidRPr="00455FBE" w:rsidRDefault="000624CE" w:rsidP="00B20F75">
            <w:pPr>
              <w:jc w:val="both"/>
              <w:rPr>
                <w:i/>
                <w:iCs/>
                <w:sz w:val="20"/>
                <w:szCs w:val="20"/>
                <w:lang w:val="ka-GE"/>
              </w:rPr>
            </w:pPr>
            <w:r w:rsidRPr="00455FBE">
              <w:rPr>
                <w:rFonts w:ascii="Sylfaen" w:hAnsi="Sylfaen" w:cstheme="minorHAnsi"/>
                <w:sz w:val="20"/>
                <w:szCs w:val="20"/>
                <w:lang w:val="ka-GE"/>
              </w:rPr>
              <w:t>1 კმ ტარიფი საქართველოს მასშტაბით</w:t>
            </w:r>
          </w:p>
        </w:tc>
        <w:tc>
          <w:tcPr>
            <w:tcW w:w="4675" w:type="dxa"/>
          </w:tcPr>
          <w:p w14:paraId="658AE253" w14:textId="77777777" w:rsidR="000624CE" w:rsidRPr="00455FBE" w:rsidRDefault="000624CE" w:rsidP="00B20F75">
            <w:pPr>
              <w:jc w:val="both"/>
              <w:rPr>
                <w:rFonts w:ascii="Lato" w:hAnsi="Lato"/>
                <w:i/>
                <w:iCs/>
                <w:sz w:val="20"/>
                <w:szCs w:val="20"/>
                <w:lang w:val="en-GB"/>
              </w:rPr>
            </w:pPr>
          </w:p>
        </w:tc>
      </w:tr>
      <w:tr w:rsidR="000624CE" w14:paraId="26C79100" w14:textId="77777777" w:rsidTr="335DC8C0">
        <w:tc>
          <w:tcPr>
            <w:tcW w:w="4675" w:type="dxa"/>
          </w:tcPr>
          <w:p w14:paraId="16150DD3" w14:textId="247D8DC6" w:rsidR="000624CE" w:rsidRPr="00455FBE" w:rsidRDefault="000624CE" w:rsidP="00B20F75">
            <w:pPr>
              <w:spacing w:after="120" w:line="23" w:lineRule="atLeast"/>
              <w:ind w:right="14"/>
              <w:jc w:val="both"/>
              <w:rPr>
                <w:rFonts w:cstheme="minorHAnsi"/>
                <w:sz w:val="20"/>
                <w:szCs w:val="20"/>
                <w:lang w:val="ka-GE"/>
              </w:rPr>
            </w:pPr>
            <w:r w:rsidRPr="00455FBE">
              <w:rPr>
                <w:rFonts w:ascii="Sylfaen" w:hAnsi="Sylfaen" w:cstheme="minorHAnsi"/>
                <w:sz w:val="20"/>
                <w:szCs w:val="20"/>
                <w:lang w:val="ka-GE"/>
              </w:rPr>
              <w:t>1 კმ ტარიფი საკურიერო მომსახურება</w:t>
            </w:r>
          </w:p>
        </w:tc>
        <w:tc>
          <w:tcPr>
            <w:tcW w:w="4675" w:type="dxa"/>
          </w:tcPr>
          <w:p w14:paraId="40C027E7" w14:textId="77777777" w:rsidR="000624CE" w:rsidRPr="00455FBE" w:rsidRDefault="000624CE" w:rsidP="00B20F75">
            <w:pPr>
              <w:jc w:val="both"/>
              <w:rPr>
                <w:rFonts w:ascii="Lato" w:hAnsi="Lato"/>
                <w:i/>
                <w:iCs/>
                <w:sz w:val="20"/>
                <w:szCs w:val="20"/>
                <w:lang w:val="en-GB"/>
              </w:rPr>
            </w:pPr>
          </w:p>
        </w:tc>
      </w:tr>
      <w:tr w:rsidR="000624CE" w:rsidRPr="000624CE" w14:paraId="3F7AB955" w14:textId="77777777" w:rsidTr="335DC8C0">
        <w:tc>
          <w:tcPr>
            <w:tcW w:w="4675" w:type="dxa"/>
          </w:tcPr>
          <w:p w14:paraId="51127CCC" w14:textId="4542888E" w:rsidR="000624CE" w:rsidRPr="00455FBE" w:rsidRDefault="000624CE" w:rsidP="00B20F75">
            <w:pPr>
              <w:jc w:val="both"/>
              <w:rPr>
                <w:i/>
                <w:iCs/>
                <w:sz w:val="20"/>
                <w:szCs w:val="20"/>
                <w:lang w:val="ka-GE"/>
              </w:rPr>
            </w:pPr>
            <w:r w:rsidRPr="00455FBE">
              <w:rPr>
                <w:rFonts w:ascii="Sylfaen" w:hAnsi="Sylfaen" w:cstheme="minorHAnsi"/>
                <w:sz w:val="20"/>
                <w:szCs w:val="20"/>
                <w:lang w:val="ka-GE"/>
              </w:rPr>
              <w:t>აეროპორტში ცალმხრივი გადაადგილების ფიქსირებული ფასი</w:t>
            </w:r>
          </w:p>
        </w:tc>
        <w:tc>
          <w:tcPr>
            <w:tcW w:w="4675" w:type="dxa"/>
          </w:tcPr>
          <w:p w14:paraId="4D4A891B" w14:textId="77777777" w:rsidR="000624CE" w:rsidRPr="00455FBE" w:rsidRDefault="000624CE" w:rsidP="00B20F75">
            <w:pPr>
              <w:jc w:val="both"/>
              <w:rPr>
                <w:rFonts w:ascii="Lato" w:hAnsi="Lato"/>
                <w:i/>
                <w:iCs/>
                <w:sz w:val="20"/>
                <w:szCs w:val="20"/>
              </w:rPr>
            </w:pPr>
          </w:p>
        </w:tc>
      </w:tr>
    </w:tbl>
    <w:p w14:paraId="7AB3F19A" w14:textId="60F7C9F8" w:rsidR="335DC8C0" w:rsidRDefault="335DC8C0" w:rsidP="335DC8C0">
      <w:pPr>
        <w:pStyle w:val="BodyText"/>
        <w:jc w:val="both"/>
        <w:rPr>
          <w:rFonts w:ascii="Sylfaen" w:hAnsi="Sylfaen"/>
          <w:sz w:val="22"/>
          <w:szCs w:val="22"/>
          <w:lang w:val="en-GB"/>
        </w:rPr>
      </w:pPr>
    </w:p>
    <w:p w14:paraId="70655850" w14:textId="0FB74837" w:rsidR="335DC8C0" w:rsidRDefault="335DC8C0" w:rsidP="335DC8C0">
      <w:pPr>
        <w:pStyle w:val="BodyText"/>
        <w:jc w:val="both"/>
        <w:rPr>
          <w:rFonts w:ascii="Sylfaen" w:hAnsi="Sylfaen"/>
          <w:sz w:val="22"/>
          <w:szCs w:val="22"/>
          <w:lang w:val="en-GB"/>
        </w:rPr>
      </w:pPr>
    </w:p>
    <w:p w14:paraId="53A59D27" w14:textId="77112D66" w:rsidR="00993C1E" w:rsidRPr="00EB6C32" w:rsidRDefault="00402872" w:rsidP="00993C1E">
      <w:pPr>
        <w:spacing w:after="0" w:line="240" w:lineRule="auto"/>
        <w:ind w:right="14"/>
        <w:jc w:val="both"/>
        <w:rPr>
          <w:rFonts w:ascii="Sylfaen" w:hAnsi="Sylfaen"/>
          <w:b/>
          <w:lang w:val="ka-GE"/>
        </w:rPr>
      </w:pPr>
      <w:r>
        <w:rPr>
          <w:rFonts w:ascii="Sylfaen" w:hAnsi="Sylfaen"/>
          <w:b/>
          <w:lang w:val="en-US"/>
        </w:rPr>
        <w:t>20</w:t>
      </w:r>
      <w:r w:rsidR="00993C1E" w:rsidRPr="00EB6C32">
        <w:rPr>
          <w:rFonts w:ascii="Sylfaen" w:hAnsi="Sylfaen"/>
          <w:b/>
          <w:lang w:val="ka-GE"/>
        </w:rPr>
        <w:t>. ღირებულების შეთავაზებასთან დაკავშირებით</w:t>
      </w:r>
    </w:p>
    <w:p w14:paraId="138ACBF2" w14:textId="77777777" w:rsidR="00993C1E" w:rsidRPr="00EB6C32" w:rsidRDefault="00993C1E" w:rsidP="00993C1E">
      <w:pPr>
        <w:spacing w:after="0" w:line="240" w:lineRule="auto"/>
        <w:ind w:right="14"/>
        <w:jc w:val="both"/>
        <w:rPr>
          <w:rFonts w:ascii="Sylfaen" w:hAnsi="Sylfaen"/>
          <w:lang w:val="ka-GE"/>
        </w:rPr>
      </w:pPr>
      <w:r w:rsidRPr="00EB6C32">
        <w:rPr>
          <w:rFonts w:ascii="Sylfaen" w:hAnsi="Sylfaen"/>
          <w:lang w:val="ka-GE"/>
        </w:rPr>
        <w:t>გთხოვთ მონიშნოთ ერთ-ერთი შემდეგი არჩევანი</w:t>
      </w:r>
    </w:p>
    <w:p w14:paraId="4EBEB02C" w14:textId="77777777" w:rsidR="00993C1E" w:rsidRPr="00EB6C32" w:rsidRDefault="00993C1E" w:rsidP="00993C1E">
      <w:pPr>
        <w:spacing w:after="0" w:line="240" w:lineRule="auto"/>
        <w:ind w:right="14"/>
        <w:jc w:val="both"/>
        <w:rPr>
          <w:rFonts w:ascii="Sylfaen" w:hAnsi="Sylfaen" w:cstheme="minorHAnsi"/>
          <w:spacing w:val="4"/>
          <w:lang w:val="ka-GE"/>
        </w:rPr>
      </w:pPr>
    </w:p>
    <w:p w14:paraId="047956BD" w14:textId="3C900783" w:rsidR="00993C1E" w:rsidRPr="00EB6C32" w:rsidRDefault="00993C1E" w:rsidP="335DC8C0">
      <w:pPr>
        <w:spacing w:after="120" w:line="240" w:lineRule="auto"/>
        <w:ind w:right="14"/>
        <w:jc w:val="both"/>
        <w:rPr>
          <w:rFonts w:ascii="Sylfaen" w:hAnsi="Sylfaen"/>
          <w:spacing w:val="4"/>
          <w:lang w:val="ka-GE"/>
        </w:rPr>
      </w:pPr>
      <w:r w:rsidRPr="335DC8C0">
        <w:rPr>
          <w:rFonts w:ascii="Sylfaen" w:hAnsi="Sylfaen"/>
          <w:spacing w:val="4"/>
          <w:lang w:val="en-GB"/>
        </w:rPr>
        <w:fldChar w:fldCharType="begin">
          <w:ffData>
            <w:name w:val="Wybór2"/>
            <w:enabled/>
            <w:calcOnExit w:val="0"/>
            <w:checkBox>
              <w:sizeAuto/>
              <w:default w:val="0"/>
            </w:checkBox>
          </w:ffData>
        </w:fldChar>
      </w:r>
      <w:bookmarkStart w:id="1" w:name="Wybór2"/>
      <w:r w:rsidRPr="335DC8C0">
        <w:rPr>
          <w:rFonts w:ascii="Sylfaen" w:hAnsi="Sylfaen"/>
          <w:spacing w:val="4"/>
          <w:lang w:val="ka-GE"/>
        </w:rPr>
        <w:instrText xml:space="preserve"> FORMCHECKBOX </w:instrText>
      </w:r>
      <w:r w:rsidR="00000000">
        <w:rPr>
          <w:rFonts w:ascii="Sylfaen" w:hAnsi="Sylfaen"/>
          <w:spacing w:val="4"/>
          <w:lang w:val="en-GB"/>
        </w:rPr>
      </w:r>
      <w:r w:rsidR="00000000">
        <w:rPr>
          <w:rFonts w:ascii="Sylfaen" w:hAnsi="Sylfaen"/>
          <w:spacing w:val="4"/>
          <w:lang w:val="en-GB"/>
        </w:rPr>
        <w:fldChar w:fldCharType="separate"/>
      </w:r>
      <w:r w:rsidRPr="335DC8C0">
        <w:rPr>
          <w:rFonts w:ascii="Sylfaen" w:hAnsi="Sylfaen"/>
          <w:spacing w:val="4"/>
          <w:lang w:val="en-GB"/>
        </w:rPr>
        <w:fldChar w:fldCharType="end"/>
      </w:r>
      <w:bookmarkEnd w:id="1"/>
      <w:r w:rsidRPr="00EB6C32">
        <w:rPr>
          <w:rFonts w:ascii="Sylfaen" w:hAnsi="Sylfaen" w:cstheme="minorHAnsi"/>
          <w:spacing w:val="4"/>
          <w:lang w:val="ka-GE"/>
        </w:rPr>
        <w:tab/>
      </w:r>
      <w:r w:rsidRPr="335DC8C0">
        <w:rPr>
          <w:rFonts w:ascii="Sylfaen" w:hAnsi="Sylfaen"/>
          <w:spacing w:val="4"/>
          <w:lang w:val="ka-GE"/>
        </w:rPr>
        <w:t>ვაცხადებ, რომ ღირებულება მოიცავს ხელშემკვრელი ორგანოს მიერ გაწეული მომსახურების ყველა ხარჯს, რომელიც წარმოადგენს კონტრაქტორი მხარის მიერ შემოთავაზებული მომსახურების ნაწილს  (გადასახადები,  სავალდებულო  სოციალური უსაფრთხოება, ჯანმ</w:t>
      </w:r>
      <w:r w:rsidR="429B1EC2" w:rsidRPr="335DC8C0">
        <w:rPr>
          <w:rFonts w:ascii="Sylfaen" w:hAnsi="Sylfaen"/>
          <w:spacing w:val="4"/>
          <w:lang w:val="ka-GE"/>
        </w:rPr>
        <w:t>რ</w:t>
      </w:r>
      <w:r w:rsidRPr="335DC8C0">
        <w:rPr>
          <w:rFonts w:ascii="Sylfaen" w:hAnsi="Sylfaen"/>
          <w:spacing w:val="4"/>
          <w:lang w:val="ka-GE"/>
        </w:rPr>
        <w:t>თელობასთან დაკავშირებული და საპენსიო შენატანები) კომპიუტერული ა</w:t>
      </w:r>
      <w:r w:rsidR="15A496B5" w:rsidRPr="335DC8C0">
        <w:rPr>
          <w:rFonts w:ascii="Sylfaen" w:hAnsi="Sylfaen"/>
          <w:spacing w:val="4"/>
          <w:lang w:val="ka-GE"/>
        </w:rPr>
        <w:t>ღ</w:t>
      </w:r>
      <w:r w:rsidRPr="335DC8C0">
        <w:rPr>
          <w:rFonts w:ascii="Sylfaen" w:hAnsi="Sylfaen"/>
          <w:spacing w:val="4"/>
          <w:lang w:val="ka-GE"/>
        </w:rPr>
        <w:t>ჭურვილობა, ფიჭური კავშირგაბმულობა, და პროგრამული უზრუნველყოფა (ვორდის პროცესორი, სფრედშითი და ფაუერ ფოინთი) მათ შორის საქართველოში განთავსების ხარჯები, კვება, დაზღვევა, ადგილობრივი მოგზაურობა, (გარდა იმ შემთხვევისა, თუ მოგზაურობა ცალკეა დაკვეთილი ხელშემკვრელი ორგანოს მიერ) კომპიუტერული აღჭურვილობა, ფიჭური კომუნიკაცია და პროგრამული უზრუნველყოფა (ვორდის პროცესორი, სფრედშითი და ფაუერ ფოინთი).</w:t>
      </w:r>
    </w:p>
    <w:p w14:paraId="3E014077" w14:textId="77777777" w:rsidR="00993C1E" w:rsidRPr="00EB6C32" w:rsidRDefault="00993C1E" w:rsidP="00993C1E">
      <w:pPr>
        <w:spacing w:after="0" w:line="240" w:lineRule="auto"/>
        <w:ind w:right="14"/>
        <w:rPr>
          <w:rFonts w:ascii="Sylfaen" w:hAnsi="Sylfaen" w:cstheme="minorHAnsi"/>
          <w:spacing w:val="4"/>
          <w:lang w:val="ka-GE"/>
        </w:rPr>
      </w:pPr>
      <w:r w:rsidRPr="00EB6C32">
        <w:rPr>
          <w:rFonts w:ascii="Sylfaen" w:hAnsi="Sylfaen" w:cstheme="minorHAnsi"/>
          <w:i/>
          <w:iCs/>
          <w:spacing w:val="4"/>
          <w:lang w:val="en-GB"/>
        </w:rPr>
        <w:fldChar w:fldCharType="begin">
          <w:ffData>
            <w:name w:val="Wybór3"/>
            <w:enabled/>
            <w:calcOnExit w:val="0"/>
            <w:checkBox>
              <w:sizeAuto/>
              <w:default w:val="0"/>
            </w:checkBox>
          </w:ffData>
        </w:fldChar>
      </w:r>
      <w:bookmarkStart w:id="2" w:name="Wybór3"/>
      <w:r w:rsidRPr="00EB6C32">
        <w:rPr>
          <w:rFonts w:ascii="Sylfaen" w:hAnsi="Sylfaen" w:cstheme="minorHAnsi"/>
          <w:i/>
          <w:iCs/>
          <w:spacing w:val="4"/>
          <w:lang w:val="ka-GE"/>
        </w:rPr>
        <w:instrText xml:space="preserve"> FORMCHECKBOX </w:instrText>
      </w:r>
      <w:r w:rsidR="00000000">
        <w:rPr>
          <w:rFonts w:ascii="Sylfaen" w:hAnsi="Sylfaen" w:cstheme="minorHAnsi"/>
          <w:i/>
          <w:iCs/>
          <w:spacing w:val="4"/>
          <w:lang w:val="en-GB"/>
        </w:rPr>
      </w:r>
      <w:r w:rsidR="00000000">
        <w:rPr>
          <w:rFonts w:ascii="Sylfaen" w:hAnsi="Sylfaen" w:cstheme="minorHAnsi"/>
          <w:i/>
          <w:iCs/>
          <w:spacing w:val="4"/>
          <w:lang w:val="en-GB"/>
        </w:rPr>
        <w:fldChar w:fldCharType="separate"/>
      </w:r>
      <w:r w:rsidRPr="00EB6C32">
        <w:rPr>
          <w:rFonts w:ascii="Sylfaen" w:hAnsi="Sylfaen" w:cstheme="minorHAnsi"/>
          <w:i/>
          <w:iCs/>
          <w:spacing w:val="4"/>
          <w:lang w:val="en-GB"/>
        </w:rPr>
        <w:fldChar w:fldCharType="end"/>
      </w:r>
      <w:bookmarkEnd w:id="2"/>
      <w:r w:rsidRPr="00EB6C32">
        <w:rPr>
          <w:rFonts w:ascii="Sylfaen" w:hAnsi="Sylfaen" w:cstheme="minorHAnsi"/>
          <w:i/>
          <w:iCs/>
          <w:spacing w:val="4"/>
          <w:lang w:val="ka-GE"/>
        </w:rPr>
        <w:t xml:space="preserve"> </w:t>
      </w:r>
      <w:r w:rsidRPr="00EB6C32">
        <w:rPr>
          <w:rFonts w:ascii="Sylfaen" w:hAnsi="Sylfaen" w:cstheme="minorHAnsi"/>
          <w:iCs/>
          <w:spacing w:val="4"/>
          <w:lang w:val="ka-GE"/>
        </w:rPr>
        <w:t>ვაცხადებ, რომ შემოთავაზებულ ფასში არ შედის ეკონომიკური ოპერატორის მიერ გაწეული</w:t>
      </w:r>
      <w:r>
        <w:rPr>
          <w:rFonts w:ascii="Sylfaen" w:hAnsi="Sylfaen" w:cstheme="minorHAnsi"/>
          <w:iCs/>
          <w:spacing w:val="4"/>
          <w:lang w:val="ka-GE"/>
        </w:rPr>
        <w:t xml:space="preserve"> </w:t>
      </w:r>
      <w:r w:rsidRPr="00EB6C32">
        <w:rPr>
          <w:rFonts w:ascii="Sylfaen" w:hAnsi="Sylfaen" w:cstheme="minorHAnsi"/>
          <w:iCs/>
          <w:spacing w:val="4"/>
          <w:lang w:val="ka-GE"/>
        </w:rPr>
        <w:t xml:space="preserve">შემდეგი ხარჯები: </w:t>
      </w:r>
      <w:r w:rsidRPr="00EB6C32">
        <w:rPr>
          <w:rFonts w:ascii="Sylfaen" w:hAnsi="Sylfaen" w:cstheme="minorHAnsi"/>
          <w:spacing w:val="4"/>
          <w:lang w:val="ka-G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112EAB9" w14:textId="77777777" w:rsidR="00993C1E" w:rsidRPr="00EB6C32" w:rsidRDefault="00993C1E" w:rsidP="00993C1E">
      <w:pPr>
        <w:spacing w:after="0" w:line="240" w:lineRule="auto"/>
        <w:ind w:right="14"/>
        <w:jc w:val="both"/>
        <w:rPr>
          <w:rFonts w:ascii="Sylfaen" w:hAnsi="Sylfaen" w:cstheme="minorHAnsi"/>
          <w:spacing w:val="4"/>
          <w:lang w:val="ka-GE"/>
        </w:rPr>
      </w:pPr>
    </w:p>
    <w:p w14:paraId="5DC39EB6" w14:textId="6173378E" w:rsidR="00993C1E" w:rsidRPr="00EB6C32" w:rsidRDefault="00287F62" w:rsidP="00993C1E">
      <w:pPr>
        <w:spacing w:after="0" w:line="240" w:lineRule="auto"/>
        <w:jc w:val="both"/>
        <w:rPr>
          <w:rFonts w:ascii="Sylfaen" w:hAnsi="Sylfaen" w:cstheme="minorHAnsi"/>
          <w:color w:val="000000" w:themeColor="text1"/>
          <w:lang w:val="ka-GE"/>
        </w:rPr>
      </w:pPr>
      <w:r>
        <w:rPr>
          <w:rFonts w:ascii="Sylfaen" w:hAnsi="Sylfaen" w:cstheme="minorHAnsi"/>
          <w:color w:val="000000" w:themeColor="text1"/>
          <w:lang w:val="ka-GE"/>
        </w:rPr>
        <w:t>2</w:t>
      </w:r>
      <w:r w:rsidR="00402872">
        <w:rPr>
          <w:rFonts w:ascii="Sylfaen" w:hAnsi="Sylfaen" w:cstheme="minorHAnsi"/>
          <w:color w:val="000000" w:themeColor="text1"/>
          <w:lang w:val="en-US"/>
        </w:rPr>
        <w:t>1</w:t>
      </w:r>
      <w:r w:rsidR="00993C1E" w:rsidRPr="00EB6C32">
        <w:rPr>
          <w:rFonts w:ascii="Sylfaen" w:hAnsi="Sylfaen" w:cstheme="minorHAnsi"/>
          <w:color w:val="000000" w:themeColor="text1"/>
          <w:lang w:val="ka-GE"/>
        </w:rPr>
        <w:t xml:space="preserve">. ვაცხადებ, რომ ზემოთ ხსენებულ შეთავაზებაში მოცემული ყველა ინფორმაცია და   წინადადება განახლებულია, არის სიმართლე და წარმოდგენილია სრული </w:t>
      </w:r>
      <w:r w:rsidR="00993C1E" w:rsidRPr="00EB6C32">
        <w:rPr>
          <w:rFonts w:ascii="Sylfaen" w:hAnsi="Sylfaen" w:cstheme="minorHAnsi"/>
          <w:color w:val="000000" w:themeColor="text1"/>
          <w:lang w:val="ka-GE"/>
        </w:rPr>
        <w:lastRenderedPageBreak/>
        <w:t xml:space="preserve">ინფორმირებულობით იმ </w:t>
      </w:r>
      <w:r w:rsidR="00993C1E">
        <w:rPr>
          <w:rFonts w:ascii="Sylfaen" w:hAnsi="Sylfaen" w:cstheme="minorHAnsi"/>
          <w:color w:val="000000" w:themeColor="text1"/>
          <w:lang w:val="ka-GE"/>
        </w:rPr>
        <w:t>შედეგების</w:t>
      </w:r>
      <w:r w:rsidR="00993C1E" w:rsidRPr="00EB6C32">
        <w:rPr>
          <w:rFonts w:ascii="Sylfaen" w:hAnsi="Sylfaen" w:cstheme="minorHAnsi"/>
          <w:color w:val="000000" w:themeColor="text1"/>
          <w:lang w:val="ka-GE"/>
        </w:rPr>
        <w:t xml:space="preserve"> შესახებ,  რაც შეიძლება დამკვეთი მხარის შეცდომაში შეყვანას მოჰყვეს. </w:t>
      </w:r>
    </w:p>
    <w:p w14:paraId="34AC8E59" w14:textId="77777777" w:rsidR="00993C1E" w:rsidRPr="00EB6C32" w:rsidRDefault="00993C1E" w:rsidP="00993C1E">
      <w:pPr>
        <w:spacing w:after="0" w:line="240" w:lineRule="auto"/>
        <w:jc w:val="both"/>
        <w:rPr>
          <w:rFonts w:ascii="Sylfaen" w:hAnsi="Sylfaen" w:cstheme="minorHAnsi"/>
          <w:color w:val="000000" w:themeColor="text1"/>
          <w:lang w:val="ka-GE"/>
        </w:rPr>
      </w:pPr>
    </w:p>
    <w:p w14:paraId="5ADDCB31" w14:textId="24F2E254" w:rsidR="00993C1E" w:rsidRPr="00EB6C32" w:rsidRDefault="00287F62" w:rsidP="00993C1E">
      <w:pPr>
        <w:spacing w:after="0" w:line="240" w:lineRule="auto"/>
        <w:jc w:val="both"/>
        <w:rPr>
          <w:rFonts w:ascii="Sylfaen" w:hAnsi="Sylfaen" w:cstheme="minorHAnsi"/>
          <w:color w:val="000000" w:themeColor="text1"/>
          <w:lang w:val="ka-GE"/>
        </w:rPr>
      </w:pPr>
      <w:r>
        <w:rPr>
          <w:rFonts w:ascii="Sylfaen" w:hAnsi="Sylfaen" w:cstheme="minorHAnsi"/>
          <w:color w:val="000000" w:themeColor="text1"/>
          <w:lang w:val="ka-GE"/>
        </w:rPr>
        <w:t>2</w:t>
      </w:r>
      <w:r w:rsidR="00402872">
        <w:rPr>
          <w:rFonts w:ascii="Sylfaen" w:hAnsi="Sylfaen" w:cstheme="minorHAnsi"/>
          <w:color w:val="000000" w:themeColor="text1"/>
          <w:lang w:val="en-US"/>
        </w:rPr>
        <w:t>2</w:t>
      </w:r>
      <w:r w:rsidR="00993C1E" w:rsidRPr="00EB6C32">
        <w:rPr>
          <w:rFonts w:ascii="Sylfaen" w:hAnsi="Sylfaen" w:cstheme="minorHAnsi"/>
          <w:color w:val="000000" w:themeColor="text1"/>
          <w:lang w:val="ka-GE"/>
        </w:rPr>
        <w:t>. აღნიშნული ფორმის დანართები, რომლებიც წარმოადგენს შეთავაზების განუყოფელ ნაწილს, არის:</w:t>
      </w:r>
    </w:p>
    <w:p w14:paraId="09C8EEFF" w14:textId="77777777" w:rsidR="00993C1E" w:rsidRPr="00EB6C32" w:rsidRDefault="00993C1E" w:rsidP="00993C1E">
      <w:pPr>
        <w:spacing w:after="0" w:line="240" w:lineRule="auto"/>
        <w:jc w:val="both"/>
        <w:rPr>
          <w:rFonts w:ascii="Sylfaen" w:hAnsi="Sylfaen" w:cstheme="minorHAnsi"/>
          <w:color w:val="000000" w:themeColor="text1"/>
          <w:lang w:val="ka-GE"/>
        </w:rPr>
      </w:pPr>
      <w:r w:rsidRPr="00EB6C32">
        <w:rPr>
          <w:rFonts w:ascii="Sylfaen" w:hAnsi="Sylfaen" w:cstheme="minorHAnsi"/>
          <w:color w:val="000000" w:themeColor="text1"/>
          <w:lang w:val="ka-GE"/>
        </w:rPr>
        <w:t>1) მომსახურების უზრუნველყოფის ფისკალური ფორმა</w:t>
      </w:r>
    </w:p>
    <w:p w14:paraId="7C855817" w14:textId="5514F694" w:rsidR="00993C1E" w:rsidRDefault="00993C1E" w:rsidP="335DC8C0">
      <w:pPr>
        <w:spacing w:after="0" w:line="240" w:lineRule="auto"/>
        <w:jc w:val="both"/>
        <w:rPr>
          <w:rFonts w:ascii="Sylfaen" w:hAnsi="Sylfaen"/>
          <w:color w:val="000000" w:themeColor="text1"/>
          <w:lang w:val="ka-GE"/>
        </w:rPr>
      </w:pPr>
      <w:r w:rsidRPr="335DC8C0">
        <w:rPr>
          <w:rFonts w:ascii="Sylfaen" w:hAnsi="Sylfaen"/>
          <w:color w:val="000000" w:themeColor="text1"/>
          <w:lang w:val="ka-GE"/>
        </w:rPr>
        <w:t xml:space="preserve">2) </w:t>
      </w:r>
      <w:r w:rsidR="00E013DB" w:rsidRPr="335DC8C0">
        <w:rPr>
          <w:rFonts w:ascii="Sylfaen" w:hAnsi="Sylfaen"/>
          <w:color w:val="000000" w:themeColor="text1"/>
          <w:lang w:val="ka-GE"/>
        </w:rPr>
        <w:t>ავტომობილის/ავტომობილების სურათები</w:t>
      </w:r>
    </w:p>
    <w:p w14:paraId="7E93921F" w14:textId="3E7E06C3" w:rsidR="00E013DB" w:rsidRDefault="00E013DB" w:rsidP="00993C1E">
      <w:pPr>
        <w:spacing w:after="0" w:line="240" w:lineRule="auto"/>
        <w:jc w:val="both"/>
        <w:rPr>
          <w:rFonts w:ascii="Sylfaen" w:hAnsi="Sylfaen" w:cstheme="minorHAnsi"/>
          <w:color w:val="000000" w:themeColor="text1"/>
          <w:lang w:val="ka-GE"/>
        </w:rPr>
      </w:pPr>
      <w:r>
        <w:rPr>
          <w:rFonts w:ascii="Sylfaen" w:hAnsi="Sylfaen" w:cstheme="minorHAnsi"/>
          <w:color w:val="000000" w:themeColor="text1"/>
          <w:lang w:val="ka-GE"/>
        </w:rPr>
        <w:t>3)</w:t>
      </w:r>
      <w:r w:rsidR="00687995">
        <w:rPr>
          <w:rFonts w:ascii="Sylfaen" w:hAnsi="Sylfaen" w:cstheme="minorHAnsi"/>
          <w:color w:val="000000" w:themeColor="text1"/>
          <w:lang w:val="ka-GE"/>
        </w:rPr>
        <w:t xml:space="preserve"> ტექნიკური დათვალიერების დოკუმენტაცია</w:t>
      </w:r>
    </w:p>
    <w:p w14:paraId="0BB1EFE0" w14:textId="4ACF0770" w:rsidR="00993C1E" w:rsidRDefault="00687995" w:rsidP="00F7595A">
      <w:pPr>
        <w:spacing w:after="0" w:line="240" w:lineRule="auto"/>
        <w:jc w:val="both"/>
        <w:rPr>
          <w:rFonts w:ascii="Sylfaen" w:hAnsi="Sylfaen" w:cstheme="minorHAnsi"/>
          <w:color w:val="000000" w:themeColor="text1"/>
          <w:lang w:val="ka-GE"/>
        </w:rPr>
      </w:pPr>
      <w:r>
        <w:rPr>
          <w:rFonts w:ascii="Sylfaen" w:hAnsi="Sylfaen" w:cstheme="minorHAnsi"/>
          <w:color w:val="000000" w:themeColor="text1"/>
          <w:lang w:val="ka-GE"/>
        </w:rPr>
        <w:t xml:space="preserve">4) </w:t>
      </w:r>
      <w:r w:rsidR="00EE6115">
        <w:rPr>
          <w:rFonts w:ascii="Sylfaen" w:hAnsi="Sylfaen" w:cstheme="minorHAnsi"/>
          <w:color w:val="000000" w:themeColor="text1"/>
          <w:lang w:val="ka-GE"/>
        </w:rPr>
        <w:t>მართვის მოწმობის ასლი</w:t>
      </w:r>
    </w:p>
    <w:p w14:paraId="50D65E0F" w14:textId="08FB89CD" w:rsidR="00C76B4C" w:rsidRDefault="00C76B4C" w:rsidP="00F7595A">
      <w:pPr>
        <w:spacing w:after="0" w:line="240" w:lineRule="auto"/>
        <w:jc w:val="both"/>
        <w:rPr>
          <w:rFonts w:ascii="Sylfaen" w:hAnsi="Sylfaen" w:cstheme="minorHAnsi"/>
          <w:color w:val="000000" w:themeColor="text1"/>
          <w:lang w:val="ka-GE"/>
        </w:rPr>
      </w:pPr>
      <w:r>
        <w:rPr>
          <w:rFonts w:ascii="Sylfaen" w:hAnsi="Sylfaen" w:cstheme="minorHAnsi"/>
          <w:color w:val="000000" w:themeColor="text1"/>
          <w:lang w:val="ka-GE"/>
        </w:rPr>
        <w:t>5) სადაზღვევო პერიოდის დამადასტურებელი დოკუმენტი</w:t>
      </w:r>
    </w:p>
    <w:p w14:paraId="62565CA9" w14:textId="77777777" w:rsidR="000D4797" w:rsidRPr="00EB6C32" w:rsidRDefault="000D4797" w:rsidP="00F7595A">
      <w:pPr>
        <w:spacing w:after="0" w:line="240" w:lineRule="auto"/>
        <w:jc w:val="both"/>
        <w:rPr>
          <w:rFonts w:ascii="Sylfaen" w:hAnsi="Sylfaen" w:cstheme="minorHAnsi"/>
          <w:lang w:val="en-GB"/>
        </w:rPr>
      </w:pPr>
    </w:p>
    <w:tbl>
      <w:tblPr>
        <w:tblW w:w="9427" w:type="dxa"/>
        <w:tblLayout w:type="fixed"/>
        <w:tblCellMar>
          <w:left w:w="71" w:type="dxa"/>
          <w:right w:w="71" w:type="dxa"/>
        </w:tblCellMar>
        <w:tblLook w:val="0000" w:firstRow="0" w:lastRow="0" w:firstColumn="0" w:lastColumn="0" w:noHBand="0" w:noVBand="0"/>
      </w:tblPr>
      <w:tblGrid>
        <w:gridCol w:w="3757"/>
        <w:gridCol w:w="1701"/>
        <w:gridCol w:w="3969"/>
      </w:tblGrid>
      <w:tr w:rsidR="00993C1E" w:rsidRPr="00EB6C32" w14:paraId="4F580118" w14:textId="77777777" w:rsidTr="00B20F75">
        <w:trPr>
          <w:trHeight w:val="509"/>
        </w:trPr>
        <w:tc>
          <w:tcPr>
            <w:tcW w:w="3757" w:type="dxa"/>
            <w:tcBorders>
              <w:top w:val="dotted" w:sz="4" w:space="0" w:color="auto"/>
            </w:tcBorders>
          </w:tcPr>
          <w:p w14:paraId="444C2C75" w14:textId="77777777" w:rsidR="00993C1E" w:rsidRPr="00EB6C32" w:rsidRDefault="00993C1E" w:rsidP="00B20F75">
            <w:pPr>
              <w:spacing w:after="0" w:line="240" w:lineRule="auto"/>
              <w:jc w:val="both"/>
              <w:rPr>
                <w:rFonts w:ascii="Sylfaen" w:hAnsi="Sylfaen" w:cstheme="minorHAnsi"/>
                <w:i/>
                <w:iCs/>
                <w:lang w:val="en-GB"/>
              </w:rPr>
            </w:pPr>
            <w:r w:rsidRPr="00EB6C32">
              <w:rPr>
                <w:rFonts w:ascii="Sylfaen" w:hAnsi="Sylfaen" w:cstheme="minorHAnsi"/>
                <w:i/>
                <w:iCs/>
                <w:lang w:val="ka-GE"/>
              </w:rPr>
              <w:t xml:space="preserve">            </w:t>
            </w:r>
            <w:r w:rsidRPr="00EB6C32">
              <w:rPr>
                <w:rFonts w:ascii="Sylfaen" w:hAnsi="Sylfaen" w:cstheme="minorHAnsi"/>
                <w:i/>
                <w:iCs/>
                <w:lang w:val="en-GB"/>
              </w:rPr>
              <w:t>(</w:t>
            </w:r>
            <w:r w:rsidRPr="00EB6C32">
              <w:rPr>
                <w:rFonts w:ascii="Sylfaen" w:hAnsi="Sylfaen" w:cstheme="minorHAnsi"/>
                <w:i/>
                <w:iCs/>
                <w:lang w:val="ka-GE"/>
              </w:rPr>
              <w:t>ადგილი, თარიღი</w:t>
            </w:r>
            <w:r w:rsidRPr="00EB6C32">
              <w:rPr>
                <w:rFonts w:ascii="Sylfaen" w:hAnsi="Sylfaen" w:cstheme="minorHAnsi"/>
                <w:i/>
                <w:iCs/>
                <w:lang w:val="en-GB"/>
              </w:rPr>
              <w:t>)</w:t>
            </w:r>
          </w:p>
        </w:tc>
        <w:tc>
          <w:tcPr>
            <w:tcW w:w="1701" w:type="dxa"/>
          </w:tcPr>
          <w:p w14:paraId="3952544E" w14:textId="77777777" w:rsidR="00993C1E" w:rsidRPr="00EB6C32" w:rsidRDefault="00993C1E" w:rsidP="00B20F75">
            <w:pPr>
              <w:spacing w:after="0" w:line="240" w:lineRule="auto"/>
              <w:jc w:val="both"/>
              <w:rPr>
                <w:rFonts w:ascii="Sylfaen" w:hAnsi="Sylfaen" w:cstheme="minorHAnsi"/>
                <w:lang w:val="en-GB"/>
              </w:rPr>
            </w:pPr>
          </w:p>
        </w:tc>
        <w:tc>
          <w:tcPr>
            <w:tcW w:w="3969" w:type="dxa"/>
            <w:tcBorders>
              <w:top w:val="dotted" w:sz="4" w:space="0" w:color="auto"/>
            </w:tcBorders>
          </w:tcPr>
          <w:p w14:paraId="2678F8F9" w14:textId="77777777" w:rsidR="00993C1E" w:rsidRDefault="00993C1E" w:rsidP="00B20F75">
            <w:pPr>
              <w:spacing w:after="0" w:line="240" w:lineRule="auto"/>
              <w:rPr>
                <w:rFonts w:ascii="Sylfaen" w:hAnsi="Sylfaen" w:cstheme="minorHAnsi"/>
                <w:i/>
                <w:iCs/>
                <w:lang w:val="ka-GE"/>
              </w:rPr>
            </w:pPr>
            <w:r>
              <w:rPr>
                <w:rFonts w:ascii="Sylfaen" w:hAnsi="Sylfaen" w:cstheme="minorHAnsi"/>
                <w:i/>
                <w:iCs/>
                <w:lang w:val="ka-GE"/>
              </w:rPr>
              <w:t xml:space="preserve">     </w:t>
            </w:r>
            <w:r w:rsidRPr="00EB6C32">
              <w:rPr>
                <w:rFonts w:ascii="Sylfaen" w:hAnsi="Sylfaen" w:cstheme="minorHAnsi"/>
                <w:i/>
                <w:iCs/>
                <w:lang w:val="en-GB"/>
              </w:rPr>
              <w:t>(</w:t>
            </w:r>
            <w:r w:rsidRPr="00EB6C32">
              <w:rPr>
                <w:rFonts w:ascii="Sylfaen" w:hAnsi="Sylfaen" w:cstheme="minorHAnsi"/>
                <w:i/>
                <w:iCs/>
                <w:lang w:val="ka-GE"/>
              </w:rPr>
              <w:t>განმცხადებლის ან</w:t>
            </w:r>
            <w:r w:rsidRPr="00EB6C32">
              <w:rPr>
                <w:rFonts w:ascii="Sylfaen" w:hAnsi="Sylfaen" w:cstheme="minorHAnsi"/>
                <w:i/>
                <w:iCs/>
                <w:lang w:val="en-GB"/>
              </w:rPr>
              <w:t>,</w:t>
            </w:r>
            <w:r w:rsidRPr="00EB6C32">
              <w:rPr>
                <w:rFonts w:ascii="Sylfaen" w:hAnsi="Sylfaen" w:cstheme="minorHAnsi"/>
                <w:i/>
                <w:iCs/>
                <w:lang w:val="ka-GE"/>
              </w:rPr>
              <w:t xml:space="preserve">მის მიერ წარმოდგენილი უფლებამოსილი </w:t>
            </w:r>
          </w:p>
          <w:p w14:paraId="09F42A9F" w14:textId="77777777" w:rsidR="00993C1E" w:rsidRPr="00EB6C32" w:rsidRDefault="00993C1E" w:rsidP="00B20F75">
            <w:pPr>
              <w:spacing w:after="0" w:line="240" w:lineRule="auto"/>
              <w:rPr>
                <w:rFonts w:ascii="Sylfaen" w:hAnsi="Sylfaen" w:cstheme="minorHAnsi"/>
                <w:lang w:val="en-GB"/>
              </w:rPr>
            </w:pPr>
            <w:r>
              <w:rPr>
                <w:rFonts w:ascii="Sylfaen" w:hAnsi="Sylfaen" w:cstheme="minorHAnsi"/>
                <w:i/>
                <w:iCs/>
                <w:lang w:val="ka-GE"/>
              </w:rPr>
              <w:t xml:space="preserve">            </w:t>
            </w:r>
            <w:r w:rsidRPr="00EB6C32">
              <w:rPr>
                <w:rFonts w:ascii="Sylfaen" w:hAnsi="Sylfaen" w:cstheme="minorHAnsi"/>
                <w:i/>
                <w:iCs/>
                <w:lang w:val="ka-GE"/>
              </w:rPr>
              <w:t>პირის ხელმოწერა)</w:t>
            </w:r>
          </w:p>
          <w:p w14:paraId="7713D825" w14:textId="77777777" w:rsidR="00993C1E" w:rsidRPr="00EB6C32" w:rsidRDefault="00993C1E" w:rsidP="00B20F75">
            <w:pPr>
              <w:spacing w:after="0" w:line="240" w:lineRule="auto"/>
              <w:jc w:val="both"/>
              <w:rPr>
                <w:rFonts w:ascii="Sylfaen" w:hAnsi="Sylfaen" w:cstheme="minorHAnsi"/>
                <w:lang w:val="en-GB"/>
              </w:rPr>
            </w:pPr>
          </w:p>
        </w:tc>
      </w:tr>
    </w:tbl>
    <w:p w14:paraId="35B74254" w14:textId="77777777" w:rsidR="003A4CF6" w:rsidRDefault="003A4CF6"/>
    <w:sectPr w:rsidR="003A4CF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7C1A4" w14:textId="77777777" w:rsidR="000D19FB" w:rsidRDefault="000D19FB" w:rsidP="00993C1E">
      <w:pPr>
        <w:spacing w:after="0" w:line="240" w:lineRule="auto"/>
      </w:pPr>
      <w:r>
        <w:separator/>
      </w:r>
    </w:p>
  </w:endnote>
  <w:endnote w:type="continuationSeparator" w:id="0">
    <w:p w14:paraId="4AA23BB6" w14:textId="77777777" w:rsidR="000D19FB" w:rsidRDefault="000D19FB" w:rsidP="00993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Lato">
    <w:charset w:val="00"/>
    <w:family w:val="swiss"/>
    <w:pitch w:val="variable"/>
    <w:sig w:usb0="E10002FF" w:usb1="5000ECFF" w:usb2="00000021" w:usb3="00000000" w:csb0="0000019F" w:csb1="00000000"/>
  </w:font>
  <w:font w:name="Arial Unicode MS">
    <w:panose1 w:val="020B0604020202020204"/>
    <w:charset w:val="00"/>
    <w:family w:val="roman"/>
    <w:pitch w:val="variable"/>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3F350" w14:textId="77777777" w:rsidR="000D19FB" w:rsidRDefault="000D19FB" w:rsidP="00993C1E">
      <w:pPr>
        <w:spacing w:after="0" w:line="240" w:lineRule="auto"/>
      </w:pPr>
      <w:r>
        <w:separator/>
      </w:r>
    </w:p>
  </w:footnote>
  <w:footnote w:type="continuationSeparator" w:id="0">
    <w:p w14:paraId="402F1AEC" w14:textId="77777777" w:rsidR="000D19FB" w:rsidRDefault="000D19FB" w:rsidP="00993C1E">
      <w:pPr>
        <w:spacing w:after="0" w:line="240" w:lineRule="auto"/>
      </w:pPr>
      <w:r>
        <w:continuationSeparator/>
      </w:r>
    </w:p>
  </w:footnote>
  <w:footnote w:id="1">
    <w:p w14:paraId="68640A03" w14:textId="77777777" w:rsidR="00993C1E" w:rsidRPr="0076196C" w:rsidRDefault="00993C1E" w:rsidP="00993C1E">
      <w:pPr>
        <w:pStyle w:val="FootnoteText"/>
        <w:rPr>
          <w:rFonts w:ascii="Sylfaen" w:hAnsi="Sylfaen"/>
          <w:lang w:val="ka-GE"/>
        </w:rPr>
      </w:pPr>
      <w:r>
        <w:rPr>
          <w:rStyle w:val="FootnoteReference"/>
        </w:rPr>
        <w:footnoteRef/>
      </w:r>
      <w:r>
        <w:t xml:space="preserve"> </w:t>
      </w:r>
      <w:r>
        <w:rPr>
          <w:rFonts w:ascii="Sylfaen" w:hAnsi="Sylfaen"/>
          <w:lang w:val="ka-GE"/>
        </w:rPr>
        <w:t>აღნიშნულ განაცხადზე მოთხოვნილი ინფორმაციის არ წარდგენის ან მოგვიანებით წარდგენის შემთხვევაში თქვენი განაცხადის განხილვა არ მოხდება.</w:t>
      </w:r>
    </w:p>
  </w:footnote>
</w:footnotes>
</file>

<file path=word/intelligence2.xml><?xml version="1.0" encoding="utf-8"?>
<int2:intelligence xmlns:int2="http://schemas.microsoft.com/office/intelligence/2020/intelligence" xmlns:oel="http://schemas.microsoft.com/office/2019/extlst">
  <int2:observations>
    <int2:textHash int2:hashCode="IDs2CjDbdnXtjJ" int2:id="Uw4mh3SB">
      <int2:state int2:value="Rejected" int2:type="AugLoop_Text_Critique"/>
    </int2:textHash>
    <int2:textHash int2:hashCode="KrExEO14zAqQri" int2:id="7fI931ux">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904E0"/>
    <w:multiLevelType w:val="multilevel"/>
    <w:tmpl w:val="8DE2A50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lowerLetter"/>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55FE3B68"/>
    <w:multiLevelType w:val="hybridMultilevel"/>
    <w:tmpl w:val="DCD45FAE"/>
    <w:lvl w:ilvl="0" w:tplc="3760E138">
      <w:start w:val="12"/>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BC1046"/>
    <w:multiLevelType w:val="hybridMultilevel"/>
    <w:tmpl w:val="B442CB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625305525">
    <w:abstractNumId w:val="0"/>
  </w:num>
  <w:num w:numId="2" w16cid:durableId="1018511038">
    <w:abstractNumId w:val="2"/>
  </w:num>
  <w:num w:numId="3" w16cid:durableId="12042499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B83"/>
    <w:rsid w:val="00005464"/>
    <w:rsid w:val="0006196A"/>
    <w:rsid w:val="000624CE"/>
    <w:rsid w:val="00064077"/>
    <w:rsid w:val="000D19FB"/>
    <w:rsid w:val="000D4797"/>
    <w:rsid w:val="0011119B"/>
    <w:rsid w:val="00141258"/>
    <w:rsid w:val="001C14C2"/>
    <w:rsid w:val="001C2592"/>
    <w:rsid w:val="001F22D8"/>
    <w:rsid w:val="002209C6"/>
    <w:rsid w:val="0025713A"/>
    <w:rsid w:val="00287F62"/>
    <w:rsid w:val="002F51DA"/>
    <w:rsid w:val="00314759"/>
    <w:rsid w:val="00314805"/>
    <w:rsid w:val="00395945"/>
    <w:rsid w:val="003A4CF6"/>
    <w:rsid w:val="003C4D92"/>
    <w:rsid w:val="003C5DAB"/>
    <w:rsid w:val="003E35B7"/>
    <w:rsid w:val="00402872"/>
    <w:rsid w:val="00414E4E"/>
    <w:rsid w:val="00436C3B"/>
    <w:rsid w:val="00437C39"/>
    <w:rsid w:val="00455FBE"/>
    <w:rsid w:val="00483EB8"/>
    <w:rsid w:val="00484B16"/>
    <w:rsid w:val="004A14FC"/>
    <w:rsid w:val="004E1E44"/>
    <w:rsid w:val="004F6E67"/>
    <w:rsid w:val="005047CC"/>
    <w:rsid w:val="005135C0"/>
    <w:rsid w:val="00516DCB"/>
    <w:rsid w:val="00544E6F"/>
    <w:rsid w:val="005C5EBF"/>
    <w:rsid w:val="005F52CF"/>
    <w:rsid w:val="00660624"/>
    <w:rsid w:val="0067112E"/>
    <w:rsid w:val="00683A83"/>
    <w:rsid w:val="00687995"/>
    <w:rsid w:val="007015D5"/>
    <w:rsid w:val="00724CEE"/>
    <w:rsid w:val="007428FC"/>
    <w:rsid w:val="007627DF"/>
    <w:rsid w:val="00777D35"/>
    <w:rsid w:val="007B4361"/>
    <w:rsid w:val="007D58D3"/>
    <w:rsid w:val="007E7FC9"/>
    <w:rsid w:val="00861CA0"/>
    <w:rsid w:val="00890E40"/>
    <w:rsid w:val="00894760"/>
    <w:rsid w:val="008F1D01"/>
    <w:rsid w:val="00905C31"/>
    <w:rsid w:val="0093466D"/>
    <w:rsid w:val="0096740C"/>
    <w:rsid w:val="00974EC5"/>
    <w:rsid w:val="0098290C"/>
    <w:rsid w:val="00993C1E"/>
    <w:rsid w:val="009E5442"/>
    <w:rsid w:val="009F7734"/>
    <w:rsid w:val="00A1782E"/>
    <w:rsid w:val="00AB2990"/>
    <w:rsid w:val="00B055BE"/>
    <w:rsid w:val="00B55130"/>
    <w:rsid w:val="00B764BA"/>
    <w:rsid w:val="00BC0F84"/>
    <w:rsid w:val="00C11B22"/>
    <w:rsid w:val="00C32ADA"/>
    <w:rsid w:val="00C76B4C"/>
    <w:rsid w:val="00CD0775"/>
    <w:rsid w:val="00D13B83"/>
    <w:rsid w:val="00D15A89"/>
    <w:rsid w:val="00D16365"/>
    <w:rsid w:val="00DB56F1"/>
    <w:rsid w:val="00E013DB"/>
    <w:rsid w:val="00E06A1F"/>
    <w:rsid w:val="00E436A6"/>
    <w:rsid w:val="00E439C8"/>
    <w:rsid w:val="00E43C5E"/>
    <w:rsid w:val="00E71FD5"/>
    <w:rsid w:val="00EC02FB"/>
    <w:rsid w:val="00EC57E2"/>
    <w:rsid w:val="00EE6115"/>
    <w:rsid w:val="00F140BC"/>
    <w:rsid w:val="00F346D7"/>
    <w:rsid w:val="00F62844"/>
    <w:rsid w:val="00F63EEB"/>
    <w:rsid w:val="00F6719C"/>
    <w:rsid w:val="00F7595A"/>
    <w:rsid w:val="00FC6968"/>
    <w:rsid w:val="00FD2F97"/>
    <w:rsid w:val="03FE6AE8"/>
    <w:rsid w:val="09A6AA8D"/>
    <w:rsid w:val="0A548B85"/>
    <w:rsid w:val="0BBD5C5C"/>
    <w:rsid w:val="14D0FF20"/>
    <w:rsid w:val="15A496B5"/>
    <w:rsid w:val="1ADB69AA"/>
    <w:rsid w:val="1DABBF20"/>
    <w:rsid w:val="2018BB08"/>
    <w:rsid w:val="220A3414"/>
    <w:rsid w:val="2632C527"/>
    <w:rsid w:val="27B4EE97"/>
    <w:rsid w:val="2E23A33B"/>
    <w:rsid w:val="335DC8C0"/>
    <w:rsid w:val="34AADE2C"/>
    <w:rsid w:val="36A60DDC"/>
    <w:rsid w:val="389CF36B"/>
    <w:rsid w:val="3CF91835"/>
    <w:rsid w:val="3E7E8B23"/>
    <w:rsid w:val="3F14EE7B"/>
    <w:rsid w:val="429B1EC2"/>
    <w:rsid w:val="458108D1"/>
    <w:rsid w:val="4634DF02"/>
    <w:rsid w:val="4A5696E2"/>
    <w:rsid w:val="4A9ADD30"/>
    <w:rsid w:val="4B5C104B"/>
    <w:rsid w:val="4D761987"/>
    <w:rsid w:val="51C2A6AF"/>
    <w:rsid w:val="52FE4AFB"/>
    <w:rsid w:val="53F56A8B"/>
    <w:rsid w:val="5A752592"/>
    <w:rsid w:val="5BD5E4C8"/>
    <w:rsid w:val="69C5C7C8"/>
    <w:rsid w:val="7452446B"/>
    <w:rsid w:val="78AB1B5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8D845"/>
  <w15:chartTrackingRefBased/>
  <w15:docId w15:val="{535B9035-D417-48A2-A706-BD09059FE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3C1E"/>
    <w:rPr>
      <w:kern w:val="0"/>
      <w:lang w:val="pl-PL"/>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93C1E"/>
    <w:pPr>
      <w:widowControl w:val="0"/>
      <w:autoSpaceDE w:val="0"/>
      <w:autoSpaceDN w:val="0"/>
      <w:spacing w:after="0" w:line="240" w:lineRule="auto"/>
    </w:pPr>
    <w:rPr>
      <w:rFonts w:ascii="Tahoma" w:eastAsia="Tahoma" w:hAnsi="Tahoma" w:cs="Tahoma"/>
      <w:sz w:val="24"/>
      <w:szCs w:val="24"/>
      <w:lang w:val="en-US"/>
    </w:rPr>
  </w:style>
  <w:style w:type="character" w:customStyle="1" w:styleId="BodyTextChar">
    <w:name w:val="Body Text Char"/>
    <w:basedOn w:val="DefaultParagraphFont"/>
    <w:link w:val="BodyText"/>
    <w:uiPriority w:val="1"/>
    <w:rsid w:val="00993C1E"/>
    <w:rPr>
      <w:rFonts w:ascii="Tahoma" w:eastAsia="Tahoma" w:hAnsi="Tahoma" w:cs="Tahoma"/>
      <w:kern w:val="0"/>
      <w:sz w:val="24"/>
      <w:szCs w:val="24"/>
      <w14:ligatures w14:val="none"/>
    </w:rPr>
  </w:style>
  <w:style w:type="table" w:styleId="TableGrid">
    <w:name w:val="Table Grid"/>
    <w:basedOn w:val="TableNormal"/>
    <w:uiPriority w:val="39"/>
    <w:rsid w:val="00993C1E"/>
    <w:pPr>
      <w:spacing w:after="0" w:line="240" w:lineRule="auto"/>
    </w:pPr>
    <w:rPr>
      <w:kern w:val="0"/>
      <w:lang w:val="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Points,Liste Paragraf,Listenabsatz1,Bullet List Paragraph,List Paragraph1,Level 1 Bullet,lp1,Dot pt,F5 List Paragraph,No Spacing1,List Paragraph Char Char Char,Indicator Text,Numbered Para 1,Colorful List - Accent 11,Bullet 1,列出段落"/>
    <w:basedOn w:val="Normal"/>
    <w:link w:val="ListParagraphChar"/>
    <w:uiPriority w:val="34"/>
    <w:qFormat/>
    <w:rsid w:val="00993C1E"/>
    <w:pPr>
      <w:ind w:left="720"/>
      <w:contextualSpacing/>
    </w:pPr>
  </w:style>
  <w:style w:type="character" w:customStyle="1" w:styleId="ListParagraphChar">
    <w:name w:val="List Paragraph Char"/>
    <w:aliases w:val="Bullet Points Char,Liste Paragraf Char,Listenabsatz1 Char,Bullet List Paragraph Char,List Paragraph1 Char,Level 1 Bullet Char,lp1 Char,Dot pt Char,F5 List Paragraph Char,No Spacing1 Char,List Paragraph Char Char Char Char,列出段落 Char"/>
    <w:link w:val="ListParagraph"/>
    <w:uiPriority w:val="34"/>
    <w:qFormat/>
    <w:locked/>
    <w:rsid w:val="00993C1E"/>
    <w:rPr>
      <w:kern w:val="0"/>
      <w:lang w:val="pl-PL"/>
      <w14:ligatures w14:val="none"/>
    </w:rPr>
  </w:style>
  <w:style w:type="character" w:customStyle="1" w:styleId="jlqj4b">
    <w:name w:val="jlqj4b"/>
    <w:basedOn w:val="DefaultParagraphFont"/>
    <w:rsid w:val="00993C1E"/>
  </w:style>
  <w:style w:type="paragraph" w:styleId="FootnoteText">
    <w:name w:val="footnote text"/>
    <w:basedOn w:val="Normal"/>
    <w:link w:val="FootnoteTextChar"/>
    <w:uiPriority w:val="99"/>
    <w:semiHidden/>
    <w:unhideWhenUsed/>
    <w:rsid w:val="00993C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1E"/>
    <w:rPr>
      <w:kern w:val="0"/>
      <w:sz w:val="20"/>
      <w:szCs w:val="20"/>
      <w:lang w:val="pl-PL"/>
      <w14:ligatures w14:val="none"/>
    </w:rPr>
  </w:style>
  <w:style w:type="character" w:styleId="FootnoteReference">
    <w:name w:val="footnote reference"/>
    <w:basedOn w:val="DefaultParagraphFont"/>
    <w:uiPriority w:val="99"/>
    <w:semiHidden/>
    <w:unhideWhenUsed/>
    <w:rsid w:val="00993C1E"/>
    <w:rPr>
      <w:vertAlign w:val="superscript"/>
    </w:rPr>
  </w:style>
  <w:style w:type="paragraph" w:styleId="Title">
    <w:name w:val="Title"/>
    <w:basedOn w:val="Normal"/>
    <w:next w:val="Normal"/>
    <w:link w:val="TitleChar"/>
    <w:uiPriority w:val="10"/>
    <w:qFormat/>
    <w:rsid w:val="00993C1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93C1E"/>
    <w:rPr>
      <w:rFonts w:asciiTheme="majorHAnsi" w:eastAsiaTheme="majorEastAsia" w:hAnsiTheme="majorHAnsi" w:cstheme="majorBidi"/>
      <w:spacing w:val="-10"/>
      <w:kern w:val="28"/>
      <w:sz w:val="56"/>
      <w:szCs w:val="56"/>
      <w:lang w:val="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20/10/relationships/intelligence" Target="intelligence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AF1C3972EBC674CAEBAAFF9C510A076" ma:contentTypeVersion="17" ma:contentTypeDescription="Utwórz nowy dokument." ma:contentTypeScope="" ma:versionID="bfefaefb981d8b4b4b864788fc41b46e">
  <xsd:schema xmlns:xsd="http://www.w3.org/2001/XMLSchema" xmlns:xs="http://www.w3.org/2001/XMLSchema" xmlns:p="http://schemas.microsoft.com/office/2006/metadata/properties" xmlns:ns2="d58c6312-23b1-44ce-a794-b213b643ad69" xmlns:ns3="8c661d9a-3c6a-403f-8242-cba45414c1fd" targetNamespace="http://schemas.microsoft.com/office/2006/metadata/properties" ma:root="true" ma:fieldsID="c03ce873e4086279ba0b913f70ebc1b1" ns2:_="" ns3:_="">
    <xsd:import namespace="d58c6312-23b1-44ce-a794-b213b643ad69"/>
    <xsd:import namespace="8c661d9a-3c6a-403f-8242-cba45414c1f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8c6312-23b1-44ce-a794-b213b643ad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Tagi obrazów" ma:readOnly="false" ma:fieldId="{5cf76f15-5ced-4ddc-b409-7134ff3c332f}" ma:taxonomyMulti="true" ma:sspId="675b1aa2-9a35-4010-ab37-e1f3290d643d"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c661d9a-3c6a-403f-8242-cba45414c1fd" elementFormDefault="qualified">
    <xsd:import namespace="http://schemas.microsoft.com/office/2006/documentManagement/types"/>
    <xsd:import namespace="http://schemas.microsoft.com/office/infopath/2007/PartnerControls"/>
    <xsd:element name="SharedWithUsers" ma:index="13"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Udostępnione dla — szczegóły" ma:internalName="SharedWithDetails" ma:readOnly="true">
      <xsd:simpleType>
        <xsd:restriction base="dms:Note">
          <xsd:maxLength value="255"/>
        </xsd:restriction>
      </xsd:simpleType>
    </xsd:element>
    <xsd:element name="TaxCatchAll" ma:index="21" nillable="true" ma:displayName="Taxonomy Catch All Column" ma:hidden="true" ma:list="{c0aa98f9-e479-4a27-8569-80ef3550c9e3}" ma:internalName="TaxCatchAll" ma:showField="CatchAllData" ma:web="8c661d9a-3c6a-403f-8242-cba45414c1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58c6312-23b1-44ce-a794-b213b643ad69">
      <Terms xmlns="http://schemas.microsoft.com/office/infopath/2007/PartnerControls"/>
    </lcf76f155ced4ddcb4097134ff3c332f>
    <TaxCatchAll xmlns="8c661d9a-3c6a-403f-8242-cba45414c1fd" xsi:nil="true"/>
    <SharedWithUsers xmlns="8c661d9a-3c6a-403f-8242-cba45414c1fd">
      <UserInfo>
        <DisplayName>Członkowie witryny GEO_Internal</DisplayName>
        <AccountId>98</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A24E3B-C164-41E8-93B0-8CE5B12684CC}"/>
</file>

<file path=customXml/itemProps2.xml><?xml version="1.0" encoding="utf-8"?>
<ds:datastoreItem xmlns:ds="http://schemas.openxmlformats.org/officeDocument/2006/customXml" ds:itemID="{1D5716B5-7D4B-4E11-AEBC-0D7D24277DB6}">
  <ds:schemaRefs>
    <ds:schemaRef ds:uri="http://schemas.microsoft.com/office/2006/metadata/properties"/>
    <ds:schemaRef ds:uri="http://schemas.microsoft.com/office/infopath/2007/PartnerControls"/>
    <ds:schemaRef ds:uri="d58c6312-23b1-44ce-a794-b213b643ad69"/>
    <ds:schemaRef ds:uri="8c661d9a-3c6a-403f-8242-cba45414c1fd"/>
  </ds:schemaRefs>
</ds:datastoreItem>
</file>

<file path=customXml/itemProps3.xml><?xml version="1.0" encoding="utf-8"?>
<ds:datastoreItem xmlns:ds="http://schemas.openxmlformats.org/officeDocument/2006/customXml" ds:itemID="{3F17F48F-8A61-490B-B5B0-840102A299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1366</Words>
  <Characters>7787</Characters>
  <Application>Microsoft Office Word</Application>
  <DocSecurity>0</DocSecurity>
  <Lines>64</Lines>
  <Paragraphs>18</Paragraphs>
  <ScaleCrop>false</ScaleCrop>
  <Company/>
  <LinksUpToDate>false</LinksUpToDate>
  <CharactersWithSpaces>9135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Lela Odzelashvili</dc:creator>
  <cp:keywords/>
  <dc:description/>
  <cp:lastModifiedBy>Lela Odzelashvili</cp:lastModifiedBy>
  <cp:revision>90</cp:revision>
  <dcterms:created xsi:type="dcterms:W3CDTF">2024-02-19T08:30:00Z</dcterms:created>
  <dcterms:modified xsi:type="dcterms:W3CDTF">2024-02-22T08:01:00Z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0x0101002AF1C3972EBC674CAEBAAFF9C510A076</vt:lpwstr>
  </property>
  <property fmtid="{D5CDD505-2E9C-101B-9397-08002B2CF9AE}" pid="3" name="MediaServiceImageTags">
    <vt:lpwstr/>
  </property>
</Properties>
</file>