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A617" w14:textId="77777777" w:rsidR="00802186" w:rsidRDefault="00802186" w:rsidP="005B6FDA">
      <w:pPr>
        <w:pStyle w:val="NoSpacing"/>
      </w:pPr>
    </w:p>
    <w:p w14:paraId="5399A863" w14:textId="05D72A2C" w:rsidR="00802186" w:rsidRPr="00BC4993" w:rsidRDefault="008B07EA" w:rsidP="00BC4993">
      <w:pPr>
        <w:pStyle w:val="Heading2"/>
        <w:spacing w:after="240"/>
        <w:ind w:left="46" w:right="508" w:firstLine="0"/>
        <w:jc w:val="center"/>
      </w:pPr>
      <w:r>
        <w:rPr>
          <w:w w:val="85"/>
        </w:rPr>
        <w:t>Information</w:t>
      </w:r>
      <w:r>
        <w:rPr>
          <w:spacing w:val="27"/>
          <w:w w:val="85"/>
        </w:rPr>
        <w:t xml:space="preserve"> </w:t>
      </w:r>
      <w:r>
        <w:rPr>
          <w:w w:val="85"/>
        </w:rPr>
        <w:t>about</w:t>
      </w:r>
      <w:r>
        <w:rPr>
          <w:spacing w:val="29"/>
          <w:w w:val="85"/>
        </w:rPr>
        <w:t xml:space="preserve"> </w:t>
      </w:r>
      <w:r>
        <w:rPr>
          <w:w w:val="85"/>
        </w:rPr>
        <w:t>the</w:t>
      </w:r>
      <w:r>
        <w:rPr>
          <w:spacing w:val="24"/>
          <w:w w:val="85"/>
        </w:rPr>
        <w:t xml:space="preserve"> </w:t>
      </w:r>
      <w:r>
        <w:rPr>
          <w:w w:val="85"/>
        </w:rPr>
        <w:t>result</w:t>
      </w:r>
      <w:r w:rsidR="529DF836">
        <w:rPr>
          <w:w w:val="85"/>
        </w:rPr>
        <w:t>s</w:t>
      </w:r>
      <w:r>
        <w:rPr>
          <w:spacing w:val="27"/>
          <w:w w:val="85"/>
        </w:rPr>
        <w:t xml:space="preserve"> </w:t>
      </w:r>
      <w:r>
        <w:rPr>
          <w:w w:val="85"/>
        </w:rPr>
        <w:t>of</w:t>
      </w:r>
      <w:r>
        <w:rPr>
          <w:spacing w:val="20"/>
          <w:w w:val="85"/>
        </w:rPr>
        <w:t xml:space="preserve"> </w:t>
      </w:r>
      <w:r>
        <w:rPr>
          <w:w w:val="85"/>
        </w:rPr>
        <w:t>the</w:t>
      </w:r>
      <w:r>
        <w:rPr>
          <w:spacing w:val="28"/>
          <w:w w:val="85"/>
        </w:rPr>
        <w:t xml:space="preserve"> </w:t>
      </w:r>
      <w:r>
        <w:rPr>
          <w:w w:val="85"/>
        </w:rPr>
        <w:t>Procurement</w:t>
      </w:r>
      <w:r>
        <w:rPr>
          <w:spacing w:val="27"/>
          <w:w w:val="85"/>
        </w:rPr>
        <w:t xml:space="preserve"> </w:t>
      </w:r>
      <w:r>
        <w:rPr>
          <w:w w:val="85"/>
        </w:rPr>
        <w:t>Procedure</w:t>
      </w:r>
    </w:p>
    <w:p w14:paraId="5399A864" w14:textId="3B011F09" w:rsidR="00802186" w:rsidRPr="00862090" w:rsidRDefault="008B07EA" w:rsidP="74499670">
      <w:pPr>
        <w:spacing w:line="235" w:lineRule="auto"/>
        <w:ind w:left="117" w:right="580"/>
        <w:jc w:val="both"/>
        <w:rPr>
          <w:rFonts w:ascii="Lato" w:hAnsi="Lato"/>
          <w:sz w:val="24"/>
          <w:szCs w:val="24"/>
        </w:rPr>
      </w:pPr>
      <w:r w:rsidRPr="00862090">
        <w:rPr>
          <w:rFonts w:ascii="Lato" w:hAnsi="Lato"/>
          <w:sz w:val="24"/>
          <w:szCs w:val="24"/>
        </w:rPr>
        <w:t>We</w:t>
      </w:r>
      <w:r w:rsidRPr="00862090">
        <w:rPr>
          <w:rFonts w:ascii="Lato" w:hAnsi="Lato"/>
          <w:spacing w:val="-7"/>
          <w:sz w:val="24"/>
          <w:szCs w:val="24"/>
        </w:rPr>
        <w:t xml:space="preserve"> </w:t>
      </w:r>
      <w:r w:rsidRPr="00862090">
        <w:rPr>
          <w:rFonts w:ascii="Lato" w:hAnsi="Lato"/>
          <w:sz w:val="24"/>
          <w:szCs w:val="24"/>
        </w:rPr>
        <w:t>kindly</w:t>
      </w:r>
      <w:r w:rsidRPr="00862090">
        <w:rPr>
          <w:rFonts w:ascii="Lato" w:hAnsi="Lato"/>
          <w:spacing w:val="-5"/>
          <w:sz w:val="24"/>
          <w:szCs w:val="24"/>
        </w:rPr>
        <w:t xml:space="preserve"> </w:t>
      </w:r>
      <w:r w:rsidRPr="00862090">
        <w:rPr>
          <w:rFonts w:ascii="Lato" w:hAnsi="Lato"/>
          <w:sz w:val="24"/>
          <w:szCs w:val="24"/>
        </w:rPr>
        <w:t>inform,</w:t>
      </w:r>
      <w:r w:rsidRPr="00862090">
        <w:rPr>
          <w:rFonts w:ascii="Lato" w:hAnsi="Lato"/>
          <w:spacing w:val="-6"/>
          <w:sz w:val="24"/>
          <w:szCs w:val="24"/>
        </w:rPr>
        <w:t xml:space="preserve"> </w:t>
      </w:r>
      <w:r w:rsidRPr="00862090">
        <w:rPr>
          <w:rFonts w:ascii="Lato" w:hAnsi="Lato"/>
          <w:sz w:val="24"/>
          <w:szCs w:val="24"/>
        </w:rPr>
        <w:t>that</w:t>
      </w:r>
      <w:r w:rsidRPr="00862090">
        <w:rPr>
          <w:rFonts w:ascii="Lato" w:hAnsi="Lato"/>
          <w:spacing w:val="-9"/>
          <w:sz w:val="24"/>
          <w:szCs w:val="24"/>
        </w:rPr>
        <w:t xml:space="preserve"> </w:t>
      </w:r>
      <w:r w:rsidRPr="00862090">
        <w:rPr>
          <w:rFonts w:ascii="Lato" w:hAnsi="Lato"/>
          <w:sz w:val="24"/>
          <w:szCs w:val="24"/>
        </w:rPr>
        <w:t>the</w:t>
      </w:r>
      <w:r w:rsidRPr="00862090">
        <w:rPr>
          <w:rFonts w:ascii="Lato" w:hAnsi="Lato"/>
          <w:spacing w:val="-6"/>
          <w:sz w:val="24"/>
          <w:szCs w:val="24"/>
        </w:rPr>
        <w:t xml:space="preserve"> </w:t>
      </w:r>
      <w:r w:rsidRPr="00862090">
        <w:rPr>
          <w:rFonts w:ascii="Lato" w:hAnsi="Lato"/>
          <w:sz w:val="24"/>
          <w:szCs w:val="24"/>
        </w:rPr>
        <w:t>Procurement</w:t>
      </w:r>
      <w:r w:rsidRPr="00862090">
        <w:rPr>
          <w:rFonts w:ascii="Lato" w:hAnsi="Lato"/>
          <w:spacing w:val="-5"/>
          <w:sz w:val="24"/>
          <w:szCs w:val="24"/>
        </w:rPr>
        <w:t xml:space="preserve"> </w:t>
      </w:r>
      <w:r w:rsidRPr="00862090">
        <w:rPr>
          <w:rFonts w:ascii="Lato" w:hAnsi="Lato"/>
          <w:sz w:val="24"/>
          <w:szCs w:val="24"/>
        </w:rPr>
        <w:t>Procedure</w:t>
      </w:r>
      <w:r w:rsidRPr="00862090">
        <w:rPr>
          <w:rFonts w:ascii="Lato" w:hAnsi="Lato"/>
          <w:spacing w:val="-6"/>
          <w:sz w:val="24"/>
          <w:szCs w:val="24"/>
        </w:rPr>
        <w:t xml:space="preserve"> </w:t>
      </w:r>
      <w:bookmarkStart w:id="0" w:name="_Hlk111202097"/>
      <w:r w:rsidR="005C61E1" w:rsidRPr="00862090">
        <w:rPr>
          <w:rFonts w:ascii="Lato" w:hAnsi="Lato"/>
          <w:sz w:val="24"/>
          <w:szCs w:val="24"/>
        </w:rPr>
        <w:t>no.</w:t>
      </w:r>
      <w:r w:rsidR="00B666FD" w:rsidRPr="00862090">
        <w:rPr>
          <w:rFonts w:ascii="Lato" w:hAnsi="Lato"/>
          <w:sz w:val="24"/>
          <w:szCs w:val="24"/>
          <w:lang w:val="ka-GE"/>
        </w:rPr>
        <w:t xml:space="preserve"> </w:t>
      </w:r>
      <w:bookmarkEnd w:id="0"/>
      <w:r w:rsidR="005F77F3" w:rsidRPr="00862090">
        <w:rPr>
          <w:rStyle w:val="normaltextrun"/>
          <w:rFonts w:ascii="Lato" w:hAnsi="Lato" w:cs="Calibri"/>
          <w:color w:val="000000"/>
          <w:sz w:val="24"/>
          <w:szCs w:val="24"/>
          <w:shd w:val="clear" w:color="auto" w:fill="FFFFFF"/>
        </w:rPr>
        <w:t>FSM-2022-11-16</w:t>
      </w:r>
      <w:r w:rsidR="005F77F3" w:rsidRPr="0086209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5C61E1" w:rsidRPr="00862090">
        <w:rPr>
          <w:rFonts w:ascii="Lato" w:hAnsi="Lato"/>
          <w:sz w:val="24"/>
          <w:szCs w:val="24"/>
        </w:rPr>
        <w:t>on selecti</w:t>
      </w:r>
      <w:r w:rsidR="00577D9F" w:rsidRPr="00862090">
        <w:rPr>
          <w:rFonts w:ascii="Lato" w:hAnsi="Lato"/>
          <w:sz w:val="24"/>
          <w:szCs w:val="24"/>
        </w:rPr>
        <w:t xml:space="preserve">ng </w:t>
      </w:r>
      <w:r w:rsidR="00854842" w:rsidRPr="00862090">
        <w:rPr>
          <w:rFonts w:ascii="Lato" w:hAnsi="Lato"/>
          <w:sz w:val="24"/>
          <w:szCs w:val="24"/>
        </w:rPr>
        <w:t>a</w:t>
      </w:r>
      <w:r w:rsidR="00B72782" w:rsidRPr="00862090">
        <w:rPr>
          <w:rFonts w:ascii="Lato" w:hAnsi="Lato"/>
          <w:sz w:val="24"/>
          <w:szCs w:val="24"/>
        </w:rPr>
        <w:t xml:space="preserve">n economic operator </w:t>
      </w:r>
      <w:r w:rsidR="005F77F3" w:rsidRPr="00862090">
        <w:rPr>
          <w:rStyle w:val="normaltextrun"/>
          <w:rFonts w:ascii="Lato" w:hAnsi="Lato"/>
          <w:color w:val="000000"/>
          <w:sz w:val="24"/>
          <w:szCs w:val="24"/>
          <w:shd w:val="clear" w:color="auto" w:fill="FFFFFF"/>
          <w:lang w:val="en-GB"/>
        </w:rPr>
        <w:t>to provide transportation service in mountainous regions in Georgia (10 identified places)</w:t>
      </w:r>
      <w:r w:rsidR="00EE36DD" w:rsidRPr="00862090">
        <w:rPr>
          <w:rStyle w:val="normaltextrun"/>
          <w:rFonts w:ascii="Lato" w:hAnsi="Lato"/>
          <w:color w:val="000000"/>
          <w:sz w:val="24"/>
          <w:szCs w:val="24"/>
          <w:shd w:val="clear" w:color="auto" w:fill="FFFFFF"/>
          <w:lang w:val="en-GB"/>
        </w:rPr>
        <w:t>, under the project “Energy-resilient mountainous communities”</w:t>
      </w:r>
      <w:r w:rsidR="00EE36DD" w:rsidRPr="00862090">
        <w:rPr>
          <w:rFonts w:ascii="Lato" w:hAnsi="Lato"/>
          <w:w w:val="95"/>
          <w:sz w:val="24"/>
          <w:szCs w:val="24"/>
        </w:rPr>
        <w:t xml:space="preserve"> has</w:t>
      </w:r>
      <w:r w:rsidR="00EE36DD" w:rsidRPr="00862090">
        <w:rPr>
          <w:rFonts w:ascii="Lato" w:hAnsi="Lato"/>
          <w:spacing w:val="-10"/>
          <w:w w:val="95"/>
          <w:sz w:val="24"/>
          <w:szCs w:val="24"/>
        </w:rPr>
        <w:t xml:space="preserve"> </w:t>
      </w:r>
      <w:r w:rsidR="00EE36DD" w:rsidRPr="00862090">
        <w:rPr>
          <w:rFonts w:ascii="Lato" w:hAnsi="Lato"/>
          <w:w w:val="95"/>
          <w:sz w:val="24"/>
          <w:szCs w:val="24"/>
        </w:rPr>
        <w:t>been</w:t>
      </w:r>
      <w:r w:rsidR="00EE36DD" w:rsidRPr="00862090">
        <w:rPr>
          <w:rFonts w:ascii="Lato" w:hAnsi="Lato"/>
          <w:spacing w:val="-11"/>
          <w:w w:val="95"/>
          <w:sz w:val="24"/>
          <w:szCs w:val="24"/>
        </w:rPr>
        <w:t xml:space="preserve"> </w:t>
      </w:r>
      <w:r w:rsidR="00EE36DD" w:rsidRPr="00862090">
        <w:rPr>
          <w:rFonts w:ascii="Lato" w:hAnsi="Lato"/>
          <w:w w:val="95"/>
          <w:sz w:val="24"/>
          <w:szCs w:val="24"/>
        </w:rPr>
        <w:t>concluded.</w:t>
      </w:r>
      <w:r w:rsidR="00EE36DD" w:rsidRPr="00862090">
        <w:rPr>
          <w:rStyle w:val="normaltextrun"/>
          <w:rFonts w:ascii="Lato" w:hAnsi="Lato"/>
          <w:color w:val="000000"/>
          <w:sz w:val="24"/>
          <w:szCs w:val="24"/>
          <w:shd w:val="clear" w:color="auto" w:fill="FFFFFF"/>
          <w:lang w:val="en-GB"/>
        </w:rPr>
        <w:t xml:space="preserve"> Entire process has been carried out </w:t>
      </w:r>
      <w:r w:rsidR="00BF0C47" w:rsidRPr="00862090">
        <w:rPr>
          <w:rStyle w:val="normaltextrun"/>
          <w:rFonts w:ascii="Lato" w:hAnsi="Lato"/>
          <w:color w:val="000000"/>
          <w:sz w:val="24"/>
          <w:szCs w:val="24"/>
          <w:shd w:val="clear" w:color="auto" w:fill="FFFFFF"/>
          <w:lang w:val="en-GB"/>
        </w:rPr>
        <w:t xml:space="preserve">and </w:t>
      </w:r>
      <w:r w:rsidR="00862090" w:rsidRPr="00862090">
        <w:rPr>
          <w:rStyle w:val="normaltextrun"/>
          <w:rFonts w:ascii="Lato" w:hAnsi="Lato"/>
          <w:color w:val="000000"/>
          <w:sz w:val="24"/>
          <w:szCs w:val="24"/>
          <w:shd w:val="clear" w:color="auto" w:fill="FFFFFF"/>
          <w:lang w:val="en-GB"/>
        </w:rPr>
        <w:t>hand</w:t>
      </w:r>
      <w:r w:rsidR="00862090">
        <w:rPr>
          <w:rStyle w:val="normaltextrun"/>
          <w:rFonts w:ascii="Lato" w:hAnsi="Lato"/>
          <w:color w:val="000000"/>
          <w:sz w:val="24"/>
          <w:szCs w:val="24"/>
          <w:shd w:val="clear" w:color="auto" w:fill="FFFFFF"/>
          <w:lang w:val="en-GB"/>
        </w:rPr>
        <w:t>le</w:t>
      </w:r>
      <w:r w:rsidR="00862090" w:rsidRPr="00862090">
        <w:rPr>
          <w:rStyle w:val="normaltextrun"/>
          <w:rFonts w:ascii="Lato" w:hAnsi="Lato"/>
          <w:color w:val="000000"/>
          <w:sz w:val="24"/>
          <w:szCs w:val="24"/>
          <w:shd w:val="clear" w:color="auto" w:fill="FFFFFF"/>
          <w:lang w:val="en-GB"/>
        </w:rPr>
        <w:t>d</w:t>
      </w:r>
      <w:r w:rsidR="00BF0C47" w:rsidRPr="00862090">
        <w:rPr>
          <w:rStyle w:val="normaltextrun"/>
          <w:rFonts w:ascii="Lato" w:hAnsi="Lato"/>
          <w:color w:val="000000"/>
          <w:sz w:val="24"/>
          <w:szCs w:val="24"/>
          <w:shd w:val="clear" w:color="auto" w:fill="FFFFFF"/>
          <w:lang w:val="en-GB"/>
        </w:rPr>
        <w:t xml:space="preserve"> by</w:t>
      </w:r>
      <w:r w:rsidR="00854842" w:rsidRPr="00862090">
        <w:rPr>
          <w:rFonts w:ascii="Lato" w:hAnsi="Lato"/>
          <w:sz w:val="24"/>
          <w:szCs w:val="24"/>
          <w:lang w:val="en-AU"/>
        </w:rPr>
        <w:t xml:space="preserve"> </w:t>
      </w:r>
      <w:r w:rsidR="00BF0C47" w:rsidRPr="00862090">
        <w:rPr>
          <w:rFonts w:ascii="Lato" w:hAnsi="Lato"/>
          <w:sz w:val="24"/>
          <w:szCs w:val="24"/>
          <w:lang w:val="en-AU"/>
        </w:rPr>
        <w:t>Solidarity</w:t>
      </w:r>
      <w:r w:rsidR="00A77FA6" w:rsidRPr="00862090">
        <w:rPr>
          <w:rFonts w:ascii="Lato" w:hAnsi="Lato"/>
          <w:sz w:val="24"/>
          <w:szCs w:val="24"/>
          <w:lang w:val="en-AU"/>
        </w:rPr>
        <w:t xml:space="preserve"> Fund PL branch office in Georgia (</w:t>
      </w:r>
      <w:r w:rsidR="00854842" w:rsidRPr="00862090">
        <w:rPr>
          <w:rFonts w:ascii="Lato" w:hAnsi="Lato"/>
          <w:sz w:val="24"/>
          <w:szCs w:val="24"/>
          <w:lang w:val="en-AU"/>
        </w:rPr>
        <w:t>SFPL</w:t>
      </w:r>
      <w:r w:rsidR="00A77FA6" w:rsidRPr="00862090">
        <w:rPr>
          <w:rFonts w:ascii="Lato" w:hAnsi="Lato"/>
          <w:sz w:val="24"/>
          <w:szCs w:val="24"/>
          <w:lang w:val="en-AU"/>
        </w:rPr>
        <w:t>-</w:t>
      </w:r>
      <w:r w:rsidR="00854842" w:rsidRPr="00862090">
        <w:rPr>
          <w:rFonts w:ascii="Lato" w:hAnsi="Lato"/>
          <w:sz w:val="24"/>
          <w:szCs w:val="24"/>
          <w:lang w:val="en-AU"/>
        </w:rPr>
        <w:t>GEO</w:t>
      </w:r>
      <w:r w:rsidR="00A77FA6" w:rsidRPr="00862090">
        <w:rPr>
          <w:rFonts w:ascii="Lato" w:hAnsi="Lato"/>
          <w:sz w:val="24"/>
          <w:szCs w:val="24"/>
          <w:lang w:val="en-AU"/>
        </w:rPr>
        <w:t>)</w:t>
      </w:r>
      <w:r w:rsidR="00A01388">
        <w:rPr>
          <w:rFonts w:ascii="Lato" w:hAnsi="Lato"/>
          <w:sz w:val="24"/>
          <w:szCs w:val="24"/>
          <w:lang w:val="en-AU"/>
        </w:rPr>
        <w:t>.</w:t>
      </w:r>
    </w:p>
    <w:p w14:paraId="5399A865" w14:textId="77777777" w:rsidR="00802186" w:rsidRPr="00884A41" w:rsidRDefault="00802186">
      <w:pPr>
        <w:pStyle w:val="BodyText"/>
        <w:rPr>
          <w:rFonts w:ascii="Lato" w:hAnsi="Lato"/>
        </w:rPr>
      </w:pPr>
    </w:p>
    <w:p w14:paraId="704000DD" w14:textId="13E56A6D" w:rsidR="001C38A1" w:rsidRDefault="001C38A1">
      <w:pPr>
        <w:pStyle w:val="BodyText"/>
        <w:spacing w:line="237" w:lineRule="auto"/>
        <w:ind w:left="117" w:right="585"/>
        <w:jc w:val="both"/>
        <w:rPr>
          <w:rFonts w:ascii="Lato" w:hAnsi="Lato"/>
        </w:rPr>
      </w:pPr>
      <w:r w:rsidRPr="001C38A1">
        <w:rPr>
          <w:rFonts w:ascii="Lato" w:hAnsi="Lato"/>
        </w:rPr>
        <w:t>By 1</w:t>
      </w:r>
      <w:r w:rsidR="005F77F3">
        <w:rPr>
          <w:rFonts w:ascii="Lato" w:hAnsi="Lato"/>
        </w:rPr>
        <w:t>3</w:t>
      </w:r>
      <w:r w:rsidRPr="001C38A1">
        <w:rPr>
          <w:rFonts w:ascii="Lato" w:hAnsi="Lato"/>
        </w:rPr>
        <w:t xml:space="preserve">. </w:t>
      </w:r>
      <w:r w:rsidR="005F77F3">
        <w:rPr>
          <w:rFonts w:ascii="Lato" w:hAnsi="Lato"/>
        </w:rPr>
        <w:t>12</w:t>
      </w:r>
      <w:r w:rsidRPr="001C38A1">
        <w:rPr>
          <w:rFonts w:ascii="Lato" w:hAnsi="Lato"/>
        </w:rPr>
        <w:t xml:space="preserve">. 2022, at </w:t>
      </w:r>
      <w:r w:rsidR="005F77F3">
        <w:rPr>
          <w:rFonts w:ascii="Lato" w:hAnsi="Lato"/>
        </w:rPr>
        <w:t>23:59PM</w:t>
      </w:r>
      <w:r w:rsidRPr="001C38A1">
        <w:rPr>
          <w:rFonts w:ascii="Lato" w:hAnsi="Lato"/>
        </w:rPr>
        <w:t xml:space="preserve"> Tbilisi time, in response to the announcement no.</w:t>
      </w:r>
      <w:r w:rsidR="00437414">
        <w:rPr>
          <w:rFonts w:ascii="Lato" w:hAnsi="Lato"/>
        </w:rPr>
        <w:t xml:space="preserve"> </w:t>
      </w:r>
      <w:r w:rsidR="005F77F3" w:rsidRPr="005F77F3">
        <w:rPr>
          <w:rStyle w:val="normaltextrun"/>
          <w:rFonts w:ascii="Lato" w:hAnsi="Lato" w:cs="Calibri"/>
          <w:color w:val="000000"/>
          <w:shd w:val="clear" w:color="auto" w:fill="FFFFFF"/>
        </w:rPr>
        <w:t>FSM-</w:t>
      </w:r>
      <w:r w:rsidR="00846736">
        <w:rPr>
          <w:rStyle w:val="normaltextrun"/>
          <w:rFonts w:ascii="Lato" w:hAnsi="Lato" w:cs="Calibri"/>
          <w:color w:val="000000"/>
          <w:shd w:val="clear" w:color="auto" w:fill="FFFFFF"/>
        </w:rPr>
        <w:t>2</w:t>
      </w:r>
      <w:r w:rsidR="005F77F3" w:rsidRPr="005F77F3">
        <w:rPr>
          <w:rStyle w:val="normaltextrun"/>
          <w:rFonts w:ascii="Lato" w:hAnsi="Lato" w:cs="Calibri"/>
          <w:color w:val="000000"/>
          <w:shd w:val="clear" w:color="auto" w:fill="FFFFFF"/>
        </w:rPr>
        <w:t>022-11-16</w:t>
      </w:r>
      <w:r w:rsidR="005F77F3">
        <w:rPr>
          <w:rStyle w:val="eop"/>
          <w:rFonts w:ascii="Calibri" w:hAnsi="Calibri" w:cs="Calibri"/>
          <w:color w:val="000000"/>
          <w:sz w:val="44"/>
          <w:szCs w:val="44"/>
          <w:shd w:val="clear" w:color="auto" w:fill="FFFFFF"/>
        </w:rPr>
        <w:t> </w:t>
      </w:r>
      <w:r w:rsidR="005F77F3">
        <w:rPr>
          <w:rFonts w:ascii="Lato" w:hAnsi="Lato"/>
        </w:rPr>
        <w:t xml:space="preserve">3 </w:t>
      </w:r>
      <w:r w:rsidRPr="001C38A1">
        <w:rPr>
          <w:rFonts w:ascii="Lato" w:hAnsi="Lato"/>
        </w:rPr>
        <w:t>(</w:t>
      </w:r>
      <w:r w:rsidR="005F77F3">
        <w:rPr>
          <w:rFonts w:ascii="Lato" w:hAnsi="Lato"/>
        </w:rPr>
        <w:t>three</w:t>
      </w:r>
      <w:r w:rsidRPr="001C38A1">
        <w:rPr>
          <w:rFonts w:ascii="Lato" w:hAnsi="Lato"/>
        </w:rPr>
        <w:t xml:space="preserve">) </w:t>
      </w:r>
      <w:r w:rsidR="00817ED6">
        <w:rPr>
          <w:rFonts w:ascii="Lato" w:hAnsi="Lato"/>
        </w:rPr>
        <w:t>off</w:t>
      </w:r>
      <w:r w:rsidRPr="001C38A1">
        <w:rPr>
          <w:rFonts w:ascii="Lato" w:hAnsi="Lato"/>
        </w:rPr>
        <w:t>ers were submitted.</w:t>
      </w:r>
    </w:p>
    <w:p w14:paraId="5399A867" w14:textId="142D071E" w:rsidR="00802186" w:rsidRPr="00884A41" w:rsidRDefault="008B07EA">
      <w:pPr>
        <w:pStyle w:val="BodyText"/>
        <w:spacing w:line="237" w:lineRule="auto"/>
        <w:ind w:left="117" w:right="585"/>
        <w:jc w:val="both"/>
        <w:rPr>
          <w:rFonts w:ascii="Lato" w:hAnsi="Lato"/>
        </w:rPr>
      </w:pPr>
      <w:r w:rsidRPr="00884A41">
        <w:rPr>
          <w:rFonts w:ascii="Lato" w:hAnsi="Lato"/>
        </w:rPr>
        <w:t>The following list is an aggregate representation of the tender prices</w:t>
      </w:r>
      <w:r w:rsidRPr="00884A41">
        <w:rPr>
          <w:rFonts w:ascii="Lato" w:hAnsi="Lato"/>
          <w:spacing w:val="1"/>
        </w:rPr>
        <w:t xml:space="preserve"> </w:t>
      </w:r>
      <w:r w:rsidRPr="00884A41">
        <w:rPr>
          <w:rFonts w:ascii="Lato" w:hAnsi="Lato"/>
        </w:rPr>
        <w:t>proposed by Potential Economic Operators. Tenders are ordered according to the</w:t>
      </w:r>
      <w:r w:rsidRPr="00884A41">
        <w:rPr>
          <w:rFonts w:ascii="Lato" w:hAnsi="Lato"/>
          <w:spacing w:val="1"/>
        </w:rPr>
        <w:t xml:space="preserve"> </w:t>
      </w:r>
      <w:r w:rsidRPr="00884A41">
        <w:rPr>
          <w:rFonts w:ascii="Lato" w:hAnsi="Lato"/>
        </w:rPr>
        <w:t>date</w:t>
      </w:r>
      <w:r w:rsidR="00DD1633">
        <w:rPr>
          <w:rFonts w:ascii="Lato" w:hAnsi="Lato"/>
        </w:rPr>
        <w:t>s</w:t>
      </w:r>
      <w:r w:rsidRPr="00884A41">
        <w:rPr>
          <w:rFonts w:ascii="Lato" w:hAnsi="Lato"/>
          <w:spacing w:val="-12"/>
        </w:rPr>
        <w:t xml:space="preserve"> </w:t>
      </w:r>
      <w:r w:rsidRPr="00884A41">
        <w:rPr>
          <w:rFonts w:ascii="Lato" w:hAnsi="Lato"/>
        </w:rPr>
        <w:t>of</w:t>
      </w:r>
      <w:r w:rsidRPr="00884A41">
        <w:rPr>
          <w:rFonts w:ascii="Lato" w:hAnsi="Lato"/>
          <w:spacing w:val="-16"/>
        </w:rPr>
        <w:t xml:space="preserve"> </w:t>
      </w:r>
      <w:r w:rsidRPr="00884A41">
        <w:rPr>
          <w:rFonts w:ascii="Lato" w:hAnsi="Lato"/>
        </w:rPr>
        <w:t>their</w:t>
      </w:r>
      <w:r w:rsidRPr="00884A41">
        <w:rPr>
          <w:rFonts w:ascii="Lato" w:hAnsi="Lato"/>
          <w:spacing w:val="-14"/>
        </w:rPr>
        <w:t xml:space="preserve"> </w:t>
      </w:r>
      <w:r w:rsidRPr="00884A41">
        <w:rPr>
          <w:rFonts w:ascii="Lato" w:hAnsi="Lato"/>
        </w:rPr>
        <w:t>reception.</w:t>
      </w:r>
    </w:p>
    <w:p w14:paraId="55F5B062" w14:textId="68797307" w:rsidR="33153BBA" w:rsidRPr="00884A41" w:rsidRDefault="33153BBA" w:rsidP="33153BBA">
      <w:pPr>
        <w:pStyle w:val="BodyText"/>
        <w:spacing w:line="237" w:lineRule="auto"/>
        <w:ind w:left="117" w:right="585"/>
        <w:jc w:val="both"/>
        <w:rPr>
          <w:rFonts w:ascii="Lato" w:hAnsi="Lato"/>
        </w:rPr>
      </w:pPr>
    </w:p>
    <w:p w14:paraId="27B25468" w14:textId="42DE4145" w:rsidR="00A107EB" w:rsidRPr="00CE1212" w:rsidRDefault="00BF0C47" w:rsidP="00A107EB">
      <w:pPr>
        <w:pStyle w:val="BodyText"/>
        <w:numPr>
          <w:ilvl w:val="0"/>
          <w:numId w:val="35"/>
        </w:numPr>
        <w:spacing w:line="237" w:lineRule="auto"/>
        <w:ind w:right="585"/>
        <w:jc w:val="both"/>
        <w:rPr>
          <w:rFonts w:ascii="Lato" w:hAnsi="Lato" w:cs="Arial"/>
        </w:rPr>
      </w:pPr>
      <w:r>
        <w:rPr>
          <w:rFonts w:ascii="Lato" w:hAnsi="Lato"/>
        </w:rPr>
        <w:t xml:space="preserve">I/E </w:t>
      </w:r>
      <w:proofErr w:type="spellStart"/>
      <w:r>
        <w:rPr>
          <w:rFonts w:ascii="Lato" w:hAnsi="Lato"/>
        </w:rPr>
        <w:t>Zura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Paghava</w:t>
      </w:r>
      <w:proofErr w:type="spellEnd"/>
      <w:r>
        <w:rPr>
          <w:rFonts w:ascii="Lato" w:hAnsi="Lato"/>
        </w:rPr>
        <w:t xml:space="preserve">; </w:t>
      </w:r>
    </w:p>
    <w:p w14:paraId="7F5CF005" w14:textId="07B0F774" w:rsidR="00A107EB" w:rsidRPr="00CE1212" w:rsidRDefault="00BF0C47" w:rsidP="00A107EB">
      <w:pPr>
        <w:pStyle w:val="BodyText"/>
        <w:numPr>
          <w:ilvl w:val="0"/>
          <w:numId w:val="35"/>
        </w:numPr>
        <w:spacing w:line="237" w:lineRule="auto"/>
        <w:ind w:right="585"/>
        <w:jc w:val="both"/>
        <w:rPr>
          <w:rFonts w:ascii="Lato" w:hAnsi="Lato" w:cs="Arial"/>
        </w:rPr>
      </w:pPr>
      <w:r>
        <w:rPr>
          <w:rFonts w:ascii="Lato" w:hAnsi="Lato"/>
        </w:rPr>
        <w:t xml:space="preserve">N/P Giorgi </w:t>
      </w:r>
      <w:proofErr w:type="spellStart"/>
      <w:r>
        <w:rPr>
          <w:rFonts w:ascii="Lato" w:hAnsi="Lato"/>
        </w:rPr>
        <w:t>Rekhviashvili</w:t>
      </w:r>
      <w:proofErr w:type="spellEnd"/>
      <w:r>
        <w:rPr>
          <w:rFonts w:ascii="Lato" w:hAnsi="Lato"/>
        </w:rPr>
        <w:t>;</w:t>
      </w:r>
    </w:p>
    <w:p w14:paraId="2B70F2A5" w14:textId="6FA9557E" w:rsidR="00A107EB" w:rsidRPr="00CE1212" w:rsidRDefault="00A107EB" w:rsidP="00A107EB">
      <w:pPr>
        <w:pStyle w:val="BodyText"/>
        <w:numPr>
          <w:ilvl w:val="0"/>
          <w:numId w:val="35"/>
        </w:numPr>
        <w:spacing w:line="237" w:lineRule="auto"/>
        <w:ind w:right="585"/>
        <w:jc w:val="both"/>
        <w:rPr>
          <w:rFonts w:ascii="Lato" w:hAnsi="Lato" w:cs="Arial"/>
        </w:rPr>
      </w:pPr>
      <w:r w:rsidRPr="00CE1212">
        <w:rPr>
          <w:rFonts w:ascii="Lato" w:hAnsi="Lato" w:cs="Arial"/>
          <w:lang w:val="ka-GE"/>
        </w:rPr>
        <w:t>„</w:t>
      </w:r>
      <w:r w:rsidR="00CE1212" w:rsidRPr="00CE1212">
        <w:rPr>
          <w:rFonts w:ascii="Lato" w:hAnsi="Lato" w:cs="Arial"/>
        </w:rPr>
        <w:t>S</w:t>
      </w:r>
      <w:r w:rsidR="00BF0C47">
        <w:rPr>
          <w:rFonts w:ascii="Lato" w:hAnsi="Lato" w:cs="Arial"/>
        </w:rPr>
        <w:t>mart Partners</w:t>
      </w:r>
      <w:r w:rsidRPr="00CE1212">
        <w:rPr>
          <w:rFonts w:ascii="Lato" w:hAnsi="Lato" w:cs="Arial"/>
          <w:lang w:val="ka-GE"/>
        </w:rPr>
        <w:t>“</w:t>
      </w:r>
      <w:r w:rsidR="00CE1212" w:rsidRPr="00CE1212">
        <w:rPr>
          <w:rFonts w:ascii="Lato" w:hAnsi="Lato" w:cs="Arial"/>
        </w:rPr>
        <w:t xml:space="preserve"> L</w:t>
      </w:r>
      <w:r w:rsidR="00BF0C47">
        <w:rPr>
          <w:rFonts w:ascii="Lato" w:hAnsi="Lato" w:cs="Arial"/>
        </w:rPr>
        <w:t>TD</w:t>
      </w:r>
    </w:p>
    <w:p w14:paraId="19B130B5" w14:textId="77777777" w:rsidR="00BF0C47" w:rsidRDefault="00BF0C47" w:rsidP="00BF0C47">
      <w:pPr>
        <w:pStyle w:val="BodyText"/>
        <w:spacing w:line="237" w:lineRule="auto"/>
        <w:ind w:left="360" w:right="585"/>
        <w:jc w:val="both"/>
        <w:rPr>
          <w:rFonts w:ascii="Lato" w:hAnsi="Lato" w:cs="Arial"/>
        </w:rPr>
      </w:pPr>
    </w:p>
    <w:p w14:paraId="5399A86A" w14:textId="24130A8D" w:rsidR="00802186" w:rsidRDefault="0010273A" w:rsidP="00846736">
      <w:pPr>
        <w:pStyle w:val="BodyText"/>
        <w:ind w:right="585"/>
        <w:jc w:val="both"/>
        <w:rPr>
          <w:rFonts w:ascii="Lato" w:hAnsi="Lato"/>
        </w:rPr>
      </w:pPr>
      <w:r w:rsidRPr="0010273A">
        <w:rPr>
          <w:rFonts w:ascii="Lato" w:hAnsi="Lato"/>
        </w:rPr>
        <w:t xml:space="preserve">The following table is a summary presentation of the points awarded in the examination of the Potential Economic Operators' tenders in the </w:t>
      </w:r>
      <w:r w:rsidR="00BF0C47" w:rsidRPr="005F77F3">
        <w:rPr>
          <w:rStyle w:val="normaltextrun"/>
          <w:rFonts w:ascii="Lato" w:hAnsi="Lato" w:cs="Calibri"/>
          <w:color w:val="000000"/>
          <w:shd w:val="clear" w:color="auto" w:fill="FFFFFF"/>
        </w:rPr>
        <w:t>FSM-2022-11-16</w:t>
      </w:r>
      <w:r w:rsidR="00BF0C47">
        <w:rPr>
          <w:rStyle w:val="eop"/>
          <w:rFonts w:ascii="Calibri" w:hAnsi="Calibri" w:cs="Calibri"/>
          <w:color w:val="000000"/>
          <w:sz w:val="44"/>
          <w:szCs w:val="44"/>
          <w:shd w:val="clear" w:color="auto" w:fill="FFFFFF"/>
        </w:rPr>
        <w:t> </w:t>
      </w:r>
      <w:r w:rsidRPr="0010273A">
        <w:rPr>
          <w:rFonts w:ascii="Lato" w:hAnsi="Lato"/>
        </w:rPr>
        <w:t>procedure in Call for Tenders mode. Tenders are ordered according to the number of points received in the procedure.</w:t>
      </w:r>
    </w:p>
    <w:p w14:paraId="47664047" w14:textId="77777777" w:rsidR="000A3983" w:rsidRDefault="000A3983" w:rsidP="44A25599">
      <w:pPr>
        <w:pStyle w:val="BodyText"/>
        <w:rPr>
          <w:sz w:val="28"/>
          <w:szCs w:val="28"/>
        </w:rPr>
      </w:pPr>
    </w:p>
    <w:tbl>
      <w:tblPr>
        <w:tblStyle w:val="TableGrid"/>
        <w:tblW w:w="9450" w:type="dxa"/>
        <w:tblLayout w:type="fixed"/>
        <w:tblLook w:val="06A0" w:firstRow="1" w:lastRow="0" w:firstColumn="1" w:lastColumn="0" w:noHBand="1" w:noVBand="1"/>
      </w:tblPr>
      <w:tblGrid>
        <w:gridCol w:w="2065"/>
        <w:gridCol w:w="1715"/>
        <w:gridCol w:w="1890"/>
        <w:gridCol w:w="1890"/>
        <w:gridCol w:w="1890"/>
      </w:tblGrid>
      <w:tr w:rsidR="44A25599" w:rsidRPr="0010273A" w14:paraId="5BC46B55" w14:textId="77777777" w:rsidTr="00BF0C47">
        <w:tc>
          <w:tcPr>
            <w:tcW w:w="2065" w:type="dxa"/>
          </w:tcPr>
          <w:p w14:paraId="19ECF45F" w14:textId="61D1D488" w:rsidR="44A25599" w:rsidRPr="0010273A" w:rsidRDefault="44A25599" w:rsidP="44A25599">
            <w:pPr>
              <w:pStyle w:val="BodyText"/>
              <w:rPr>
                <w:rFonts w:ascii="Lato" w:hAnsi="Lato" w:cs="Arial"/>
                <w:sz w:val="22"/>
                <w:szCs w:val="22"/>
              </w:rPr>
            </w:pPr>
            <w:bookmarkStart w:id="1" w:name="_Hlk111202230"/>
            <w:r w:rsidRPr="0010273A">
              <w:rPr>
                <w:rFonts w:ascii="Lato" w:hAnsi="Lato" w:cs="Arial"/>
                <w:sz w:val="22"/>
                <w:szCs w:val="22"/>
              </w:rPr>
              <w:t>Service Provider’s name</w:t>
            </w:r>
          </w:p>
        </w:tc>
        <w:tc>
          <w:tcPr>
            <w:tcW w:w="1715" w:type="dxa"/>
          </w:tcPr>
          <w:p w14:paraId="07E83BBB" w14:textId="6C3EAC1B" w:rsidR="00BF0C47" w:rsidRPr="0010273A" w:rsidRDefault="00BF0C47" w:rsidP="00BF0C47">
            <w:pPr>
              <w:rPr>
                <w:rFonts w:ascii="Lato" w:hAnsi="Lato"/>
              </w:rPr>
            </w:pPr>
            <w:r w:rsidRPr="0010273A">
              <w:rPr>
                <w:rFonts w:ascii="Lato" w:hAnsi="Lato"/>
              </w:rPr>
              <w:t xml:space="preserve">Points assigned for </w:t>
            </w:r>
            <w:r w:rsidRPr="0010273A">
              <w:rPr>
                <w:rFonts w:ascii="Lato" w:hAnsi="Lato"/>
                <w:b/>
                <w:bCs/>
              </w:rPr>
              <w:t>price</w:t>
            </w:r>
            <w:r w:rsidRPr="0010273A">
              <w:rPr>
                <w:rFonts w:ascii="Lato" w:hAnsi="Lato"/>
              </w:rPr>
              <w:t xml:space="preserve">, based on the scenario in the application form [max. </w:t>
            </w:r>
            <w:r>
              <w:rPr>
                <w:rFonts w:ascii="Lato" w:hAnsi="Lato"/>
              </w:rPr>
              <w:t>36</w:t>
            </w:r>
            <w:r w:rsidRPr="0010273A">
              <w:rPr>
                <w:rFonts w:ascii="Lato" w:hAnsi="Lato"/>
              </w:rPr>
              <w:t xml:space="preserve">] </w:t>
            </w:r>
          </w:p>
          <w:p w14:paraId="0813D3B6" w14:textId="043153D2" w:rsidR="44A25599" w:rsidRPr="0010273A" w:rsidRDefault="44A25599" w:rsidP="00BF0C47">
            <w:pPr>
              <w:rPr>
                <w:rFonts w:ascii="Lato" w:hAnsi="Lato"/>
              </w:rPr>
            </w:pPr>
          </w:p>
        </w:tc>
        <w:tc>
          <w:tcPr>
            <w:tcW w:w="1890" w:type="dxa"/>
          </w:tcPr>
          <w:p w14:paraId="67368C32" w14:textId="7396535C" w:rsidR="44A25599" w:rsidRPr="0010273A" w:rsidRDefault="00BF0C47" w:rsidP="00BF0C47">
            <w:pPr>
              <w:rPr>
                <w:rFonts w:ascii="Lato" w:hAnsi="Lato"/>
              </w:rPr>
            </w:pPr>
            <w:r w:rsidRPr="0010273A">
              <w:rPr>
                <w:rFonts w:ascii="Lato" w:hAnsi="Lato"/>
              </w:rPr>
              <w:t>Points assigned for</w:t>
            </w:r>
            <w:r w:rsidRPr="0010273A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  <w:b/>
                <w:bCs/>
              </w:rPr>
              <w:t>quality</w:t>
            </w:r>
            <w:r w:rsidRPr="0010273A">
              <w:rPr>
                <w:rFonts w:ascii="Lato" w:hAnsi="Lato" w:cs="Arial"/>
                <w:b/>
                <w:bCs/>
              </w:rPr>
              <w:t xml:space="preserve"> capacity</w:t>
            </w:r>
            <w:r w:rsidRPr="0010273A">
              <w:rPr>
                <w:rFonts w:ascii="Lato" w:hAnsi="Lato" w:cs="Arial"/>
              </w:rPr>
              <w:t xml:space="preserve"> [max. </w:t>
            </w:r>
            <w:r>
              <w:rPr>
                <w:rFonts w:ascii="Lato" w:hAnsi="Lato" w:cs="Arial"/>
              </w:rPr>
              <w:t>28</w:t>
            </w:r>
            <w:r w:rsidRPr="0010273A">
              <w:rPr>
                <w:rFonts w:ascii="Lato" w:hAnsi="Lato" w:cs="Arial"/>
              </w:rPr>
              <w:t>]</w:t>
            </w:r>
          </w:p>
        </w:tc>
        <w:tc>
          <w:tcPr>
            <w:tcW w:w="1890" w:type="dxa"/>
          </w:tcPr>
          <w:p w14:paraId="5CAD8983" w14:textId="24A823B9" w:rsidR="44A25599" w:rsidRPr="0010273A" w:rsidRDefault="00057894" w:rsidP="00766462">
            <w:pPr>
              <w:rPr>
                <w:rFonts w:ascii="Lato" w:hAnsi="Lato"/>
                <w:sz w:val="24"/>
                <w:szCs w:val="24"/>
              </w:rPr>
            </w:pPr>
            <w:r w:rsidRPr="0010273A">
              <w:rPr>
                <w:rFonts w:ascii="Lato" w:hAnsi="Lato"/>
              </w:rPr>
              <w:t>Points assigned for</w:t>
            </w:r>
            <w:r w:rsidRPr="0010273A">
              <w:rPr>
                <w:rFonts w:ascii="Lato" w:hAnsi="Lato" w:cs="Arial"/>
              </w:rPr>
              <w:t xml:space="preserve"> </w:t>
            </w:r>
            <w:r w:rsidR="00985487">
              <w:rPr>
                <w:rFonts w:ascii="Lato" w:hAnsi="Lato" w:cs="Arial"/>
                <w:b/>
                <w:bCs/>
              </w:rPr>
              <w:t>quality</w:t>
            </w:r>
            <w:r w:rsidR="0027321B" w:rsidRPr="0010273A">
              <w:rPr>
                <w:rFonts w:ascii="Lato" w:hAnsi="Lato" w:cs="Arial"/>
                <w:b/>
                <w:bCs/>
              </w:rPr>
              <w:t xml:space="preserve"> capacity</w:t>
            </w:r>
            <w:r w:rsidR="00BF0C47">
              <w:rPr>
                <w:rFonts w:ascii="Lato" w:hAnsi="Lato" w:cs="Arial"/>
                <w:b/>
                <w:bCs/>
              </w:rPr>
              <w:t xml:space="preserve"> check- Inspection by the SFPL committee </w:t>
            </w:r>
            <w:r w:rsidR="00C66C46" w:rsidRPr="0010273A">
              <w:rPr>
                <w:rFonts w:ascii="Lato" w:hAnsi="Lato" w:cs="Arial"/>
              </w:rPr>
              <w:t xml:space="preserve"> </w:t>
            </w:r>
            <w:r w:rsidR="008C27CC" w:rsidRPr="0010273A">
              <w:rPr>
                <w:rFonts w:ascii="Lato" w:hAnsi="Lato" w:cs="Arial"/>
              </w:rPr>
              <w:t xml:space="preserve">[max. </w:t>
            </w:r>
            <w:r w:rsidR="00BF0C47">
              <w:rPr>
                <w:rFonts w:ascii="Lato" w:hAnsi="Lato" w:cs="Arial"/>
              </w:rPr>
              <w:t>36</w:t>
            </w:r>
            <w:r w:rsidR="00606B20" w:rsidRPr="0010273A">
              <w:rPr>
                <w:rFonts w:ascii="Lato" w:hAnsi="Lato" w:cs="Arial"/>
              </w:rPr>
              <w:t>]</w:t>
            </w:r>
          </w:p>
        </w:tc>
        <w:tc>
          <w:tcPr>
            <w:tcW w:w="1890" w:type="dxa"/>
          </w:tcPr>
          <w:p w14:paraId="0E90386A" w14:textId="67167A3F" w:rsidR="44A25599" w:rsidRPr="00846736" w:rsidRDefault="008C27CC" w:rsidP="00766462">
            <w:pPr>
              <w:rPr>
                <w:rFonts w:ascii="Lato" w:hAnsi="Lato" w:cs="Arial"/>
              </w:rPr>
            </w:pPr>
            <w:r w:rsidRPr="00846736">
              <w:rPr>
                <w:rFonts w:ascii="Lato" w:hAnsi="Lato" w:cs="Arial"/>
              </w:rPr>
              <w:t>TOTAL (</w:t>
            </w:r>
            <w:r w:rsidR="00766462" w:rsidRPr="00846736">
              <w:rPr>
                <w:rFonts w:ascii="Lato" w:hAnsi="Lato" w:cs="Arial"/>
              </w:rPr>
              <w:t xml:space="preserve">max </w:t>
            </w:r>
            <w:r w:rsidRPr="00846736">
              <w:rPr>
                <w:rFonts w:ascii="Lato" w:hAnsi="Lato" w:cs="Arial"/>
              </w:rPr>
              <w:t>10</w:t>
            </w:r>
            <w:r w:rsidR="00766462" w:rsidRPr="00846736">
              <w:rPr>
                <w:rFonts w:ascii="Lato" w:hAnsi="Lato" w:cs="Arial"/>
              </w:rPr>
              <w:t>0)</w:t>
            </w:r>
          </w:p>
        </w:tc>
      </w:tr>
      <w:tr w:rsidR="00DC7FE8" w:rsidRPr="0010273A" w14:paraId="1A75BDBB" w14:textId="77777777" w:rsidTr="00BF0C47">
        <w:tc>
          <w:tcPr>
            <w:tcW w:w="2065" w:type="dxa"/>
          </w:tcPr>
          <w:p w14:paraId="4880C135" w14:textId="0D5BD157" w:rsidR="00DC7FE8" w:rsidRPr="0010273A" w:rsidRDefault="00BF0C47" w:rsidP="00DC7FE8">
            <w:pPr>
              <w:pStyle w:val="BodyText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/>
              </w:rPr>
              <w:t xml:space="preserve">I/E </w:t>
            </w:r>
            <w:proofErr w:type="spellStart"/>
            <w:r>
              <w:rPr>
                <w:rFonts w:ascii="Lato" w:hAnsi="Lato"/>
              </w:rPr>
              <w:t>Zura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Paghava</w:t>
            </w:r>
            <w:proofErr w:type="spellEnd"/>
          </w:p>
        </w:tc>
        <w:tc>
          <w:tcPr>
            <w:tcW w:w="1715" w:type="dxa"/>
          </w:tcPr>
          <w:p w14:paraId="5D7D065C" w14:textId="47787712" w:rsidR="000E7BBF" w:rsidRPr="000E7BBF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0E7BBF">
              <w:rPr>
                <w:rFonts w:ascii="Lato" w:hAnsi="Lato" w:cs="Calibri"/>
                <w:color w:val="000000"/>
                <w:sz w:val="24"/>
                <w:szCs w:val="24"/>
              </w:rPr>
              <w:t>27,69</w:t>
            </w:r>
          </w:p>
          <w:p w14:paraId="33A94AEC" w14:textId="76F65435" w:rsidR="00DC7FE8" w:rsidRPr="000E7BBF" w:rsidRDefault="00DC7FE8" w:rsidP="00DC7FE8">
            <w:pPr>
              <w:pStyle w:val="BodyText"/>
              <w:rPr>
                <w:rFonts w:ascii="Lato" w:hAnsi="Lato" w:cs="Arial"/>
              </w:rPr>
            </w:pPr>
          </w:p>
        </w:tc>
        <w:tc>
          <w:tcPr>
            <w:tcW w:w="1890" w:type="dxa"/>
          </w:tcPr>
          <w:p w14:paraId="063167FB" w14:textId="365A9285" w:rsidR="00DC7FE8" w:rsidRPr="0010273A" w:rsidRDefault="000E7BBF" w:rsidP="00DC7FE8">
            <w:pPr>
              <w:pStyle w:val="BodyTex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28</w:t>
            </w:r>
          </w:p>
        </w:tc>
        <w:tc>
          <w:tcPr>
            <w:tcW w:w="1890" w:type="dxa"/>
          </w:tcPr>
          <w:p w14:paraId="37DACD05" w14:textId="4B212CCA" w:rsidR="00DC7FE8" w:rsidRPr="000E7BBF" w:rsidRDefault="000E7BBF" w:rsidP="00DC7FE8">
            <w:pPr>
              <w:pStyle w:val="BodyTex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34</w:t>
            </w:r>
          </w:p>
        </w:tc>
        <w:tc>
          <w:tcPr>
            <w:tcW w:w="1890" w:type="dxa"/>
          </w:tcPr>
          <w:p w14:paraId="7BF9170D" w14:textId="42774D02" w:rsidR="000E7BBF" w:rsidRPr="00846736" w:rsidRDefault="000E7BBF" w:rsidP="000E7BBF">
            <w:pPr>
              <w:rPr>
                <w:rFonts w:ascii="Lato" w:eastAsia="Times New Roman" w:hAnsi="Lato" w:cs="Calibri"/>
                <w:color w:val="000000"/>
              </w:rPr>
            </w:pPr>
            <w:r w:rsidRPr="00846736">
              <w:rPr>
                <w:rFonts w:ascii="Lato" w:hAnsi="Lato" w:cs="Calibri"/>
                <w:color w:val="000000"/>
              </w:rPr>
              <w:t>89,69</w:t>
            </w:r>
          </w:p>
          <w:p w14:paraId="03BE0165" w14:textId="4DCF7E39" w:rsidR="00DC7FE8" w:rsidRPr="00846736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</w:tr>
      <w:tr w:rsidR="00DC7FE8" w:rsidRPr="0010273A" w14:paraId="14749AAC" w14:textId="77777777" w:rsidTr="00BF0C47">
        <w:tc>
          <w:tcPr>
            <w:tcW w:w="2065" w:type="dxa"/>
          </w:tcPr>
          <w:p w14:paraId="030C0B6F" w14:textId="5A07355A" w:rsidR="00DC7FE8" w:rsidRPr="0010273A" w:rsidRDefault="00BF0C47" w:rsidP="00DC7FE8">
            <w:pPr>
              <w:pStyle w:val="BodyText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/>
              </w:rPr>
              <w:t xml:space="preserve">N/P Giorgi </w:t>
            </w:r>
            <w:proofErr w:type="spellStart"/>
            <w:r>
              <w:rPr>
                <w:rFonts w:ascii="Lato" w:hAnsi="Lato"/>
              </w:rPr>
              <w:t>Rekhviashvili</w:t>
            </w:r>
            <w:proofErr w:type="spellEnd"/>
          </w:p>
        </w:tc>
        <w:tc>
          <w:tcPr>
            <w:tcW w:w="1715" w:type="dxa"/>
          </w:tcPr>
          <w:p w14:paraId="120848F0" w14:textId="20B600F1" w:rsidR="000E7BBF" w:rsidRPr="000E7BBF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0E7BBF">
              <w:rPr>
                <w:rFonts w:ascii="Lato" w:hAnsi="Lato" w:cs="Calibri"/>
                <w:color w:val="000000"/>
                <w:sz w:val="24"/>
                <w:szCs w:val="24"/>
              </w:rPr>
              <w:t>24,69</w:t>
            </w:r>
          </w:p>
          <w:p w14:paraId="473A118F" w14:textId="63096AAA" w:rsidR="00DC7FE8" w:rsidRPr="000E7BBF" w:rsidRDefault="00DC7FE8" w:rsidP="00DC7FE8">
            <w:pPr>
              <w:pStyle w:val="BodyText"/>
              <w:rPr>
                <w:rFonts w:ascii="Lato" w:hAnsi="Lato" w:cs="Arial"/>
              </w:rPr>
            </w:pPr>
          </w:p>
        </w:tc>
        <w:tc>
          <w:tcPr>
            <w:tcW w:w="1890" w:type="dxa"/>
          </w:tcPr>
          <w:p w14:paraId="3B4AA6FF" w14:textId="4D193420" w:rsidR="00DC7FE8" w:rsidRPr="0010273A" w:rsidRDefault="000E7BBF" w:rsidP="00DC7FE8">
            <w:pPr>
              <w:pStyle w:val="BodyTex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28</w:t>
            </w:r>
          </w:p>
        </w:tc>
        <w:tc>
          <w:tcPr>
            <w:tcW w:w="1890" w:type="dxa"/>
          </w:tcPr>
          <w:p w14:paraId="637B70BD" w14:textId="7AE14180" w:rsidR="000E7BBF" w:rsidRPr="000E7BBF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0E7BBF">
              <w:rPr>
                <w:rFonts w:ascii="Lato" w:hAnsi="Lato" w:cs="Calibri"/>
                <w:color w:val="000000"/>
                <w:sz w:val="24"/>
                <w:szCs w:val="24"/>
              </w:rPr>
              <w:t>32,33</w:t>
            </w:r>
          </w:p>
          <w:p w14:paraId="3B63E98E" w14:textId="0E0C8EB4" w:rsidR="00DC7FE8" w:rsidRPr="0010273A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  <w:tc>
          <w:tcPr>
            <w:tcW w:w="1890" w:type="dxa"/>
          </w:tcPr>
          <w:p w14:paraId="7448305D" w14:textId="58268222" w:rsidR="000E7BBF" w:rsidRPr="00846736" w:rsidRDefault="000E7BBF" w:rsidP="000E7BBF">
            <w:pPr>
              <w:rPr>
                <w:rFonts w:ascii="Lato" w:eastAsia="Times New Roman" w:hAnsi="Lato" w:cs="Calibri"/>
                <w:color w:val="000000"/>
              </w:rPr>
            </w:pPr>
            <w:r w:rsidRPr="00846736">
              <w:rPr>
                <w:rFonts w:ascii="Lato" w:hAnsi="Lato" w:cs="Calibri"/>
                <w:color w:val="000000"/>
              </w:rPr>
              <w:t>85,03</w:t>
            </w:r>
          </w:p>
          <w:p w14:paraId="17D4F630" w14:textId="2C2A20F5" w:rsidR="00DC7FE8" w:rsidRPr="00846736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</w:tr>
      <w:tr w:rsidR="00DC7FE8" w:rsidRPr="0010273A" w14:paraId="0C335405" w14:textId="77777777" w:rsidTr="00BF0C47">
        <w:tc>
          <w:tcPr>
            <w:tcW w:w="2065" w:type="dxa"/>
          </w:tcPr>
          <w:p w14:paraId="0211B15E" w14:textId="633084ED" w:rsidR="00DC7FE8" w:rsidRPr="00846736" w:rsidRDefault="00BF0C47" w:rsidP="00846736">
            <w:pPr>
              <w:pStyle w:val="BodyText"/>
              <w:spacing w:line="237" w:lineRule="auto"/>
              <w:ind w:right="585"/>
              <w:jc w:val="both"/>
              <w:rPr>
                <w:rFonts w:ascii="Lato" w:hAnsi="Lato" w:cs="Arial"/>
              </w:rPr>
            </w:pPr>
            <w:r w:rsidRPr="00CE1212">
              <w:rPr>
                <w:rFonts w:ascii="Lato" w:hAnsi="Lato" w:cs="Arial"/>
                <w:lang w:val="ka-GE"/>
              </w:rPr>
              <w:t>„</w:t>
            </w:r>
            <w:r w:rsidRPr="00CE1212">
              <w:rPr>
                <w:rFonts w:ascii="Lato" w:hAnsi="Lato" w:cs="Arial"/>
              </w:rPr>
              <w:t>S</w:t>
            </w:r>
            <w:r>
              <w:rPr>
                <w:rFonts w:ascii="Lato" w:hAnsi="Lato" w:cs="Arial"/>
              </w:rPr>
              <w:t>mart Partners</w:t>
            </w:r>
            <w:r w:rsidRPr="00CE1212">
              <w:rPr>
                <w:rFonts w:ascii="Lato" w:hAnsi="Lato" w:cs="Arial"/>
                <w:lang w:val="ka-GE"/>
              </w:rPr>
              <w:t>“</w:t>
            </w:r>
            <w:r w:rsidRPr="00CE1212">
              <w:rPr>
                <w:rFonts w:ascii="Lato" w:hAnsi="Lato" w:cs="Arial"/>
              </w:rPr>
              <w:t xml:space="preserve"> L</w:t>
            </w:r>
            <w:r>
              <w:rPr>
                <w:rFonts w:ascii="Lato" w:hAnsi="Lato" w:cs="Arial"/>
              </w:rPr>
              <w:t>TD</w:t>
            </w:r>
          </w:p>
        </w:tc>
        <w:tc>
          <w:tcPr>
            <w:tcW w:w="1715" w:type="dxa"/>
          </w:tcPr>
          <w:p w14:paraId="51FE7A3C" w14:textId="77777777" w:rsidR="000E7BBF" w:rsidRPr="000E7BBF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0E7BBF">
              <w:rPr>
                <w:rFonts w:ascii="Lato" w:hAnsi="Lato" w:cs="Calibri"/>
                <w:color w:val="000000"/>
                <w:sz w:val="24"/>
                <w:szCs w:val="24"/>
              </w:rPr>
              <w:t>36</w:t>
            </w:r>
          </w:p>
          <w:p w14:paraId="29125E7A" w14:textId="7B4DEDDF" w:rsidR="00DC7FE8" w:rsidRPr="0010273A" w:rsidRDefault="00DC7FE8" w:rsidP="00DC7FE8">
            <w:pPr>
              <w:pStyle w:val="BodyText"/>
              <w:rPr>
                <w:rFonts w:ascii="Lato" w:hAnsi="Lato" w:cs="Arial"/>
              </w:rPr>
            </w:pPr>
          </w:p>
        </w:tc>
        <w:tc>
          <w:tcPr>
            <w:tcW w:w="1890" w:type="dxa"/>
          </w:tcPr>
          <w:p w14:paraId="558B51FD" w14:textId="7EDA4FE8" w:rsidR="00DC7FE8" w:rsidRPr="0010273A" w:rsidRDefault="000E7BBF" w:rsidP="00DC7FE8">
            <w:pPr>
              <w:pStyle w:val="BodyText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22</w:t>
            </w:r>
          </w:p>
        </w:tc>
        <w:tc>
          <w:tcPr>
            <w:tcW w:w="1890" w:type="dxa"/>
          </w:tcPr>
          <w:p w14:paraId="228447C7" w14:textId="6F574EB2" w:rsidR="000E7BBF" w:rsidRPr="000E7BBF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0E7BBF">
              <w:rPr>
                <w:rFonts w:ascii="Lato" w:hAnsi="Lato" w:cs="Calibri"/>
                <w:color w:val="000000"/>
                <w:sz w:val="24"/>
                <w:szCs w:val="24"/>
              </w:rPr>
              <w:t>32,33</w:t>
            </w:r>
          </w:p>
          <w:p w14:paraId="78FB5408" w14:textId="12CB59DF" w:rsidR="00DC7FE8" w:rsidRPr="0010273A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  <w:tc>
          <w:tcPr>
            <w:tcW w:w="1890" w:type="dxa"/>
          </w:tcPr>
          <w:p w14:paraId="2DD1F278" w14:textId="53834212" w:rsidR="000E7BBF" w:rsidRPr="00846736" w:rsidRDefault="000E7BBF" w:rsidP="000E7BBF">
            <w:pPr>
              <w:rPr>
                <w:rFonts w:ascii="Lato" w:eastAsia="Times New Roman" w:hAnsi="Lato" w:cs="Calibri"/>
                <w:color w:val="000000"/>
              </w:rPr>
            </w:pPr>
            <w:r w:rsidRPr="00846736">
              <w:rPr>
                <w:rFonts w:ascii="Lato" w:hAnsi="Lato" w:cs="Calibri"/>
                <w:color w:val="000000"/>
              </w:rPr>
              <w:t>90,33</w:t>
            </w:r>
          </w:p>
          <w:p w14:paraId="7BB423AD" w14:textId="673F1F15" w:rsidR="00DC7FE8" w:rsidRPr="00846736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</w:tr>
      <w:bookmarkEnd w:id="1"/>
    </w:tbl>
    <w:p w14:paraId="1837A978" w14:textId="390DC605" w:rsidR="44A25599" w:rsidRDefault="44A25599" w:rsidP="44A25599">
      <w:pPr>
        <w:pStyle w:val="BodyText"/>
        <w:rPr>
          <w:sz w:val="28"/>
          <w:szCs w:val="28"/>
        </w:rPr>
      </w:pPr>
    </w:p>
    <w:p w14:paraId="21BB28A5" w14:textId="77777777" w:rsidR="00862090" w:rsidRDefault="00862090" w:rsidP="00862090">
      <w:pPr>
        <w:pStyle w:val="BodyText"/>
        <w:spacing w:line="237" w:lineRule="auto"/>
        <w:ind w:right="585"/>
        <w:jc w:val="both"/>
        <w:rPr>
          <w:rFonts w:ascii="Lato" w:hAnsi="Lato"/>
          <w:spacing w:val="-1"/>
        </w:rPr>
      </w:pPr>
    </w:p>
    <w:p w14:paraId="5399A86B" w14:textId="4D146031" w:rsidR="00802186" w:rsidRPr="00862090" w:rsidRDefault="008B07EA" w:rsidP="00862090">
      <w:pPr>
        <w:pStyle w:val="BodyText"/>
        <w:spacing w:line="237" w:lineRule="auto"/>
        <w:ind w:right="585"/>
        <w:jc w:val="both"/>
        <w:rPr>
          <w:rFonts w:ascii="Lato" w:hAnsi="Lato" w:cs="Arial"/>
        </w:rPr>
      </w:pPr>
      <w:r w:rsidRPr="002C2E7A">
        <w:rPr>
          <w:rFonts w:ascii="Lato" w:hAnsi="Lato"/>
          <w:spacing w:val="-1"/>
        </w:rPr>
        <w:t>The</w:t>
      </w:r>
      <w:r w:rsidRPr="002C2E7A">
        <w:rPr>
          <w:rFonts w:ascii="Lato" w:hAnsi="Lato"/>
          <w:spacing w:val="-22"/>
        </w:rPr>
        <w:t xml:space="preserve"> </w:t>
      </w:r>
      <w:r w:rsidRPr="002C2E7A">
        <w:rPr>
          <w:rFonts w:ascii="Lato" w:hAnsi="Lato"/>
          <w:spacing w:val="-1"/>
        </w:rPr>
        <w:t>Tender</w:t>
      </w:r>
      <w:r w:rsidRPr="002C2E7A">
        <w:rPr>
          <w:rFonts w:ascii="Lato" w:hAnsi="Lato"/>
          <w:spacing w:val="-23"/>
        </w:rPr>
        <w:t xml:space="preserve"> </w:t>
      </w:r>
      <w:r w:rsidRPr="002C2E7A">
        <w:rPr>
          <w:rFonts w:ascii="Lato" w:hAnsi="Lato"/>
          <w:spacing w:val="-1"/>
        </w:rPr>
        <w:t>submitted</w:t>
      </w:r>
      <w:r w:rsidRPr="002C2E7A">
        <w:rPr>
          <w:rFonts w:ascii="Lato" w:hAnsi="Lato"/>
          <w:spacing w:val="-19"/>
        </w:rPr>
        <w:t xml:space="preserve"> </w:t>
      </w:r>
      <w:r w:rsidRPr="002C2E7A">
        <w:rPr>
          <w:rFonts w:ascii="Lato" w:hAnsi="Lato"/>
        </w:rPr>
        <w:t>by</w:t>
      </w:r>
      <w:r w:rsidR="002C2E7A" w:rsidRPr="002C2E7A">
        <w:rPr>
          <w:rFonts w:ascii="Lato" w:hAnsi="Lato"/>
        </w:rPr>
        <w:t xml:space="preserve"> </w:t>
      </w:r>
      <w:r w:rsidR="00862090" w:rsidRPr="00CE1212">
        <w:rPr>
          <w:rFonts w:ascii="Lato" w:hAnsi="Lato" w:cs="Arial"/>
          <w:lang w:val="ka-GE"/>
        </w:rPr>
        <w:t>„</w:t>
      </w:r>
      <w:r w:rsidR="00862090" w:rsidRPr="00CE1212">
        <w:rPr>
          <w:rFonts w:ascii="Lato" w:hAnsi="Lato" w:cs="Arial"/>
        </w:rPr>
        <w:t>S</w:t>
      </w:r>
      <w:r w:rsidR="00862090">
        <w:rPr>
          <w:rFonts w:ascii="Lato" w:hAnsi="Lato" w:cs="Arial"/>
        </w:rPr>
        <w:t>mart Partners</w:t>
      </w:r>
      <w:r w:rsidR="00862090" w:rsidRPr="00CE1212">
        <w:rPr>
          <w:rFonts w:ascii="Lato" w:hAnsi="Lato" w:cs="Arial"/>
          <w:lang w:val="ka-GE"/>
        </w:rPr>
        <w:t>“</w:t>
      </w:r>
      <w:r w:rsidR="00862090" w:rsidRPr="00CE1212">
        <w:rPr>
          <w:rFonts w:ascii="Lato" w:hAnsi="Lato" w:cs="Arial"/>
        </w:rPr>
        <w:t xml:space="preserve"> L</w:t>
      </w:r>
      <w:r w:rsidR="00862090">
        <w:rPr>
          <w:rFonts w:ascii="Lato" w:hAnsi="Lato" w:cs="Arial"/>
        </w:rPr>
        <w:t xml:space="preserve">TD </w:t>
      </w:r>
      <w:r w:rsidRPr="002C2E7A">
        <w:rPr>
          <w:rFonts w:ascii="Lato" w:hAnsi="Lato"/>
        </w:rPr>
        <w:t>has</w:t>
      </w:r>
      <w:r w:rsidRPr="002C2E7A">
        <w:rPr>
          <w:rFonts w:ascii="Lato" w:hAnsi="Lato"/>
          <w:spacing w:val="-16"/>
        </w:rPr>
        <w:t xml:space="preserve"> </w:t>
      </w:r>
      <w:r w:rsidRPr="002C2E7A">
        <w:rPr>
          <w:rFonts w:ascii="Lato" w:hAnsi="Lato"/>
        </w:rPr>
        <w:t>been</w:t>
      </w:r>
      <w:r w:rsidRPr="002C2E7A">
        <w:rPr>
          <w:rFonts w:ascii="Lato" w:hAnsi="Lato"/>
          <w:spacing w:val="-16"/>
        </w:rPr>
        <w:t xml:space="preserve"> </w:t>
      </w:r>
      <w:r w:rsidRPr="002C2E7A">
        <w:rPr>
          <w:rFonts w:ascii="Lato" w:hAnsi="Lato"/>
        </w:rPr>
        <w:t>deemed</w:t>
      </w:r>
      <w:r w:rsidRPr="002C2E7A">
        <w:rPr>
          <w:rFonts w:ascii="Lato" w:hAnsi="Lato"/>
          <w:spacing w:val="-16"/>
        </w:rPr>
        <w:t xml:space="preserve"> </w:t>
      </w:r>
      <w:r w:rsidRPr="002C2E7A">
        <w:rPr>
          <w:rFonts w:ascii="Lato" w:hAnsi="Lato"/>
        </w:rPr>
        <w:t>the</w:t>
      </w:r>
      <w:r w:rsidRPr="002C2E7A">
        <w:rPr>
          <w:rFonts w:ascii="Lato" w:hAnsi="Lato"/>
          <w:spacing w:val="-15"/>
        </w:rPr>
        <w:t xml:space="preserve"> </w:t>
      </w:r>
      <w:r w:rsidRPr="002C2E7A">
        <w:rPr>
          <w:rFonts w:ascii="Lato" w:hAnsi="Lato"/>
        </w:rPr>
        <w:t>Most</w:t>
      </w:r>
      <w:r w:rsidRPr="002C2E7A">
        <w:rPr>
          <w:rFonts w:ascii="Lato" w:hAnsi="Lato"/>
          <w:spacing w:val="-24"/>
        </w:rPr>
        <w:t xml:space="preserve"> </w:t>
      </w:r>
      <w:r w:rsidRPr="002C2E7A">
        <w:rPr>
          <w:rFonts w:ascii="Lato" w:hAnsi="Lato"/>
        </w:rPr>
        <w:t>Advantageous</w:t>
      </w:r>
      <w:r w:rsidRPr="002C2E7A">
        <w:rPr>
          <w:rFonts w:ascii="Lato" w:hAnsi="Lato"/>
          <w:spacing w:val="-23"/>
        </w:rPr>
        <w:t xml:space="preserve"> </w:t>
      </w:r>
      <w:r w:rsidRPr="002C2E7A">
        <w:rPr>
          <w:rFonts w:ascii="Lato" w:hAnsi="Lato"/>
        </w:rPr>
        <w:t>Tender</w:t>
      </w:r>
      <w:r w:rsidR="00151479" w:rsidRPr="002C2E7A">
        <w:rPr>
          <w:rFonts w:ascii="Lato" w:hAnsi="Lato"/>
        </w:rPr>
        <w:t xml:space="preserve">, </w:t>
      </w:r>
      <w:r w:rsidRPr="002C2E7A">
        <w:rPr>
          <w:rFonts w:ascii="Lato" w:hAnsi="Lato"/>
        </w:rPr>
        <w:t>fulfilling</w:t>
      </w:r>
      <w:r w:rsidRPr="002C2E7A">
        <w:rPr>
          <w:rFonts w:ascii="Lato" w:hAnsi="Lato"/>
          <w:spacing w:val="-12"/>
        </w:rPr>
        <w:t xml:space="preserve"> </w:t>
      </w:r>
      <w:r w:rsidRPr="002C2E7A">
        <w:rPr>
          <w:rFonts w:ascii="Lato" w:hAnsi="Lato"/>
        </w:rPr>
        <w:t>all</w:t>
      </w:r>
      <w:r w:rsidRPr="002C2E7A">
        <w:rPr>
          <w:rFonts w:ascii="Lato" w:hAnsi="Lato"/>
          <w:spacing w:val="-14"/>
        </w:rPr>
        <w:t xml:space="preserve"> </w:t>
      </w:r>
      <w:r w:rsidRPr="002C2E7A">
        <w:rPr>
          <w:rFonts w:ascii="Lato" w:hAnsi="Lato"/>
        </w:rPr>
        <w:t>conditions</w:t>
      </w:r>
      <w:r w:rsidRPr="002C2E7A">
        <w:rPr>
          <w:rFonts w:ascii="Lato" w:hAnsi="Lato"/>
          <w:spacing w:val="-14"/>
        </w:rPr>
        <w:t xml:space="preserve"> </w:t>
      </w:r>
      <w:r w:rsidRPr="002C2E7A">
        <w:rPr>
          <w:rFonts w:ascii="Lato" w:hAnsi="Lato"/>
        </w:rPr>
        <w:t>set</w:t>
      </w:r>
      <w:r w:rsidRPr="002C2E7A">
        <w:rPr>
          <w:rFonts w:ascii="Lato" w:hAnsi="Lato"/>
          <w:spacing w:val="-12"/>
        </w:rPr>
        <w:t xml:space="preserve"> </w:t>
      </w:r>
      <w:r w:rsidRPr="002C2E7A">
        <w:rPr>
          <w:rFonts w:ascii="Lato" w:hAnsi="Lato"/>
        </w:rPr>
        <w:t>by</w:t>
      </w:r>
      <w:r w:rsidRPr="002C2E7A">
        <w:rPr>
          <w:rFonts w:ascii="Lato" w:hAnsi="Lato"/>
          <w:spacing w:val="-18"/>
        </w:rPr>
        <w:t xml:space="preserve"> </w:t>
      </w:r>
      <w:r w:rsidRPr="002C2E7A">
        <w:rPr>
          <w:rFonts w:ascii="Lato" w:hAnsi="Lato"/>
        </w:rPr>
        <w:t>the</w:t>
      </w:r>
      <w:r w:rsidRPr="002C2E7A">
        <w:rPr>
          <w:rFonts w:ascii="Lato" w:hAnsi="Lato"/>
          <w:spacing w:val="-12"/>
        </w:rPr>
        <w:t xml:space="preserve"> </w:t>
      </w:r>
      <w:r w:rsidRPr="002C2E7A">
        <w:rPr>
          <w:rFonts w:ascii="Lato" w:hAnsi="Lato"/>
        </w:rPr>
        <w:t>Contracting</w:t>
      </w:r>
      <w:r w:rsidRPr="002C2E7A">
        <w:rPr>
          <w:rFonts w:ascii="Lato" w:hAnsi="Lato"/>
          <w:spacing w:val="-23"/>
        </w:rPr>
        <w:t xml:space="preserve"> </w:t>
      </w:r>
      <w:r w:rsidRPr="002C2E7A">
        <w:rPr>
          <w:rFonts w:ascii="Lato" w:hAnsi="Lato"/>
        </w:rPr>
        <w:t>Authority.</w:t>
      </w:r>
    </w:p>
    <w:sectPr w:rsidR="00802186" w:rsidRPr="00862090">
      <w:headerReference w:type="default" r:id="rId10"/>
      <w:footerReference w:type="default" r:id="rId11"/>
      <w:pgSz w:w="11910" w:h="16850"/>
      <w:pgMar w:top="1660" w:right="1180" w:bottom="940" w:left="1280" w:header="511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500B" w14:textId="77777777" w:rsidR="00F0694D" w:rsidRDefault="00F0694D">
      <w:r>
        <w:separator/>
      </w:r>
    </w:p>
  </w:endnote>
  <w:endnote w:type="continuationSeparator" w:id="0">
    <w:p w14:paraId="57E1B013" w14:textId="77777777" w:rsidR="00F0694D" w:rsidRDefault="00F0694D">
      <w:r>
        <w:continuationSeparator/>
      </w:r>
    </w:p>
  </w:endnote>
  <w:endnote w:type="continuationNotice" w:id="1">
    <w:p w14:paraId="379694B7" w14:textId="77777777" w:rsidR="00F0694D" w:rsidRDefault="00F06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98C" w14:textId="24F62FAE" w:rsidR="00802186" w:rsidRDefault="00F856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399A999" wp14:editId="304D6A5D">
              <wp:simplePos x="0" y="0"/>
              <wp:positionH relativeFrom="page">
                <wp:posOffset>6478270</wp:posOffset>
              </wp:positionH>
              <wp:positionV relativeFrom="page">
                <wp:posOffset>10080625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9A99F" w14:textId="77777777" w:rsidR="00802186" w:rsidRDefault="008B07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9A9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1pt;margin-top:793.75pt;width:17.3pt;height:13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AoWCIbiAAAADwEAAA8AAAAAAAAAAAAAAAAAMgQAAGRycy9kb3ducmV2LnhtbFBLBQYAAAAA&#10;BAAEAPMAAABBBQAAAAA=&#10;" filled="f" stroked="f">
              <v:textbox inset="0,0,0,0">
                <w:txbxContent>
                  <w:p w14:paraId="5399A99F" w14:textId="77777777" w:rsidR="00802186" w:rsidRDefault="008B07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5EC0" w14:textId="77777777" w:rsidR="00F0694D" w:rsidRDefault="00F0694D">
      <w:r>
        <w:separator/>
      </w:r>
    </w:p>
  </w:footnote>
  <w:footnote w:type="continuationSeparator" w:id="0">
    <w:p w14:paraId="7E76BC14" w14:textId="77777777" w:rsidR="00F0694D" w:rsidRDefault="00F0694D">
      <w:r>
        <w:continuationSeparator/>
      </w:r>
    </w:p>
  </w:footnote>
  <w:footnote w:type="continuationNotice" w:id="1">
    <w:p w14:paraId="09189D8C" w14:textId="77777777" w:rsidR="00F0694D" w:rsidRDefault="00F06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98B" w14:textId="7EA9FC06" w:rsidR="00802186" w:rsidRDefault="008B07E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399A996" wp14:editId="5399A997">
          <wp:simplePos x="0" y="0"/>
          <wp:positionH relativeFrom="page">
            <wp:posOffset>1628869</wp:posOffset>
          </wp:positionH>
          <wp:positionV relativeFrom="page">
            <wp:posOffset>324706</wp:posOffset>
          </wp:positionV>
          <wp:extent cx="1032213" cy="57792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213" cy="577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601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99A998" wp14:editId="017B9FB1">
              <wp:simplePos x="0" y="0"/>
              <wp:positionH relativeFrom="page">
                <wp:posOffset>5113655</wp:posOffset>
              </wp:positionH>
              <wp:positionV relativeFrom="page">
                <wp:posOffset>653415</wp:posOffset>
              </wp:positionV>
              <wp:extent cx="134112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9A99E" w14:textId="77777777" w:rsidR="00802186" w:rsidRDefault="008B07EA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</w:rPr>
                            <w:t>SFPL_Compliance_02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9A9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2.65pt;margin-top:51.45pt;width:105.6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" filled="f" stroked="f">
              <v:textbox inset="0,0,0,0">
                <w:txbxContent>
                  <w:p w14:paraId="5399A99E" w14:textId="77777777" w:rsidR="00802186" w:rsidRDefault="008B07EA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808080"/>
                      </w:rPr>
                      <w:t>SFPL_Compliance_02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Nej1xPG8NOwb9" int2:id="2Aj2HiZ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A4A"/>
    <w:multiLevelType w:val="multilevel"/>
    <w:tmpl w:val="6562FF6C"/>
    <w:lvl w:ilvl="0">
      <w:start w:val="3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17A22C8"/>
    <w:multiLevelType w:val="hybridMultilevel"/>
    <w:tmpl w:val="403A4870"/>
    <w:lvl w:ilvl="0" w:tplc="23DAA68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12F7402A"/>
    <w:multiLevelType w:val="hybridMultilevel"/>
    <w:tmpl w:val="834A49A0"/>
    <w:lvl w:ilvl="0" w:tplc="1038ACF0">
      <w:start w:val="1"/>
      <w:numFmt w:val="lowerLetter"/>
      <w:lvlText w:val="%1)"/>
      <w:lvlJc w:val="left"/>
      <w:pPr>
        <w:ind w:left="1146" w:hanging="310"/>
      </w:pPr>
      <w:rPr>
        <w:rFonts w:ascii="Tahoma" w:eastAsia="Tahoma" w:hAnsi="Tahoma" w:cs="Tahoma" w:hint="default"/>
        <w:w w:val="84"/>
        <w:sz w:val="24"/>
        <w:szCs w:val="24"/>
        <w:lang w:val="en-US" w:eastAsia="en-US" w:bidi="ar-SA"/>
      </w:rPr>
    </w:lvl>
    <w:lvl w:ilvl="1" w:tplc="2216EB60">
      <w:numFmt w:val="bullet"/>
      <w:lvlText w:val="□"/>
      <w:lvlJc w:val="left"/>
      <w:pPr>
        <w:ind w:left="154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266288E">
      <w:numFmt w:val="bullet"/>
      <w:lvlText w:val="o"/>
      <w:lvlJc w:val="left"/>
      <w:pPr>
        <w:ind w:left="2265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2FB0B870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4" w:tplc="454E1930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ar-SA"/>
      </w:rPr>
    </w:lvl>
    <w:lvl w:ilvl="5" w:tplc="B9D22B14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6" w:tplc="1AC8F0F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7" w:tplc="660C3772">
      <w:numFmt w:val="bullet"/>
      <w:lvlText w:val="•"/>
      <w:lvlJc w:val="left"/>
      <w:pPr>
        <w:ind w:left="6367" w:hanging="361"/>
      </w:pPr>
      <w:rPr>
        <w:rFonts w:hint="default"/>
        <w:lang w:val="en-US" w:eastAsia="en-US" w:bidi="ar-SA"/>
      </w:rPr>
    </w:lvl>
    <w:lvl w:ilvl="8" w:tplc="A1EE9DFC">
      <w:numFmt w:val="bullet"/>
      <w:lvlText w:val="•"/>
      <w:lvlJc w:val="left"/>
      <w:pPr>
        <w:ind w:left="739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5DC579E"/>
    <w:multiLevelType w:val="hybridMultilevel"/>
    <w:tmpl w:val="47CE2D18"/>
    <w:lvl w:ilvl="0" w:tplc="544658C0">
      <w:start w:val="1"/>
      <w:numFmt w:val="decimal"/>
      <w:lvlText w:val="%1."/>
      <w:lvlJc w:val="left"/>
      <w:pPr>
        <w:ind w:left="3141" w:hanging="298"/>
        <w:jc w:val="right"/>
      </w:pPr>
      <w:rPr>
        <w:rFonts w:ascii="Tahoma" w:eastAsia="Tahoma" w:hAnsi="Tahoma" w:cs="Tahoma" w:hint="default"/>
        <w:b/>
        <w:bCs/>
        <w:w w:val="76"/>
        <w:sz w:val="28"/>
        <w:szCs w:val="28"/>
        <w:lang w:val="en-US" w:eastAsia="en-US" w:bidi="ar-SA"/>
      </w:rPr>
    </w:lvl>
    <w:lvl w:ilvl="1" w:tplc="59AA492A">
      <w:numFmt w:val="bullet"/>
      <w:lvlText w:val="•"/>
      <w:lvlJc w:val="left"/>
      <w:pPr>
        <w:ind w:left="3770" w:hanging="298"/>
      </w:pPr>
      <w:rPr>
        <w:rFonts w:hint="default"/>
        <w:lang w:val="en-US" w:eastAsia="en-US" w:bidi="ar-SA"/>
      </w:rPr>
    </w:lvl>
    <w:lvl w:ilvl="2" w:tplc="55669672">
      <w:numFmt w:val="bullet"/>
      <w:lvlText w:val="•"/>
      <w:lvlJc w:val="left"/>
      <w:pPr>
        <w:ind w:left="4401" w:hanging="298"/>
      </w:pPr>
      <w:rPr>
        <w:rFonts w:hint="default"/>
        <w:lang w:val="en-US" w:eastAsia="en-US" w:bidi="ar-SA"/>
      </w:rPr>
    </w:lvl>
    <w:lvl w:ilvl="3" w:tplc="32C4D69A">
      <w:numFmt w:val="bullet"/>
      <w:lvlText w:val="•"/>
      <w:lvlJc w:val="left"/>
      <w:pPr>
        <w:ind w:left="5032" w:hanging="298"/>
      </w:pPr>
      <w:rPr>
        <w:rFonts w:hint="default"/>
        <w:lang w:val="en-US" w:eastAsia="en-US" w:bidi="ar-SA"/>
      </w:rPr>
    </w:lvl>
    <w:lvl w:ilvl="4" w:tplc="5CCEAA38">
      <w:numFmt w:val="bullet"/>
      <w:lvlText w:val="•"/>
      <w:lvlJc w:val="left"/>
      <w:pPr>
        <w:ind w:left="5663" w:hanging="298"/>
      </w:pPr>
      <w:rPr>
        <w:rFonts w:hint="default"/>
        <w:lang w:val="en-US" w:eastAsia="en-US" w:bidi="ar-SA"/>
      </w:rPr>
    </w:lvl>
    <w:lvl w:ilvl="5" w:tplc="94E8F2CE">
      <w:numFmt w:val="bullet"/>
      <w:lvlText w:val="•"/>
      <w:lvlJc w:val="left"/>
      <w:pPr>
        <w:ind w:left="6294" w:hanging="298"/>
      </w:pPr>
      <w:rPr>
        <w:rFonts w:hint="default"/>
        <w:lang w:val="en-US" w:eastAsia="en-US" w:bidi="ar-SA"/>
      </w:rPr>
    </w:lvl>
    <w:lvl w:ilvl="6" w:tplc="8848CF68">
      <w:numFmt w:val="bullet"/>
      <w:lvlText w:val="•"/>
      <w:lvlJc w:val="left"/>
      <w:pPr>
        <w:ind w:left="6925" w:hanging="298"/>
      </w:pPr>
      <w:rPr>
        <w:rFonts w:hint="default"/>
        <w:lang w:val="en-US" w:eastAsia="en-US" w:bidi="ar-SA"/>
      </w:rPr>
    </w:lvl>
    <w:lvl w:ilvl="7" w:tplc="589E3D8C">
      <w:numFmt w:val="bullet"/>
      <w:lvlText w:val="•"/>
      <w:lvlJc w:val="left"/>
      <w:pPr>
        <w:ind w:left="7556" w:hanging="298"/>
      </w:pPr>
      <w:rPr>
        <w:rFonts w:hint="default"/>
        <w:lang w:val="en-US" w:eastAsia="en-US" w:bidi="ar-SA"/>
      </w:rPr>
    </w:lvl>
    <w:lvl w:ilvl="8" w:tplc="6D246920">
      <w:numFmt w:val="bullet"/>
      <w:lvlText w:val="•"/>
      <w:lvlJc w:val="left"/>
      <w:pPr>
        <w:ind w:left="8187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17EA3246"/>
    <w:multiLevelType w:val="multilevel"/>
    <w:tmpl w:val="EDF687BA"/>
    <w:lvl w:ilvl="0">
      <w:start w:val="1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DE93630"/>
    <w:multiLevelType w:val="hybridMultilevel"/>
    <w:tmpl w:val="FDE863D4"/>
    <w:lvl w:ilvl="0" w:tplc="38CA24C6">
      <w:numFmt w:val="bullet"/>
      <w:lvlText w:val="□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7101E4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2" w:tplc="16BCA174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3" w:tplc="833E5CB0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656652FE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3FFE7286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F04C224E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 w:tplc="65D64E04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 w:tplc="40F69266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837F86"/>
    <w:multiLevelType w:val="hybridMultilevel"/>
    <w:tmpl w:val="FAD0BD84"/>
    <w:lvl w:ilvl="0" w:tplc="FE64E882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7AF8E760">
      <w:start w:val="1"/>
      <w:numFmt w:val="decimal"/>
      <w:lvlText w:val="%2."/>
      <w:lvlJc w:val="left"/>
      <w:pPr>
        <w:ind w:left="83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 w:tplc="E3E8C620">
      <w:numFmt w:val="bullet"/>
      <w:lvlText w:val="□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5630C710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4" w:tplc="2E4460D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5" w:tplc="6688FAB0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6" w:tplc="CC8CBC30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7" w:tplc="FAFADF9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24C03B7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B55A7E"/>
    <w:multiLevelType w:val="multilevel"/>
    <w:tmpl w:val="C63A41AA"/>
    <w:lvl w:ilvl="0">
      <w:start w:val="4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99" w:hanging="298"/>
        <w:jc w:val="right"/>
      </w:pPr>
      <w:rPr>
        <w:rFonts w:ascii="Tahoma" w:eastAsia="Tahoma" w:hAnsi="Tahoma" w:cs="Tahoma" w:hint="default"/>
        <w:b/>
        <w:bCs/>
        <w:w w:val="76"/>
        <w:sz w:val="28"/>
        <w:szCs w:val="28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7A94622"/>
    <w:multiLevelType w:val="hybridMultilevel"/>
    <w:tmpl w:val="764E1FF2"/>
    <w:lvl w:ilvl="0" w:tplc="0D0CC376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2286CC06">
      <w:start w:val="1"/>
      <w:numFmt w:val="lowerLetter"/>
      <w:lvlText w:val="%2)"/>
      <w:lvlJc w:val="left"/>
      <w:pPr>
        <w:ind w:left="837" w:hanging="360"/>
      </w:pPr>
      <w:rPr>
        <w:rFonts w:ascii="Tahoma" w:eastAsia="Tahoma" w:hAnsi="Tahoma" w:cs="Tahoma" w:hint="default"/>
        <w:w w:val="84"/>
        <w:sz w:val="24"/>
        <w:szCs w:val="24"/>
        <w:lang w:val="en-US" w:eastAsia="en-US" w:bidi="ar-SA"/>
      </w:rPr>
    </w:lvl>
    <w:lvl w:ilvl="2" w:tplc="9F0AC594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3" w:tplc="5DCCB69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 w:tplc="C2769F6E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5" w:tplc="D292A9C8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6" w:tplc="F6C6AFB8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7" w:tplc="C268C0F6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 w:tplc="4010FF9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85911FF"/>
    <w:multiLevelType w:val="hybridMultilevel"/>
    <w:tmpl w:val="3A40FBE0"/>
    <w:lvl w:ilvl="0" w:tplc="7DEC6304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253480A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6E1E0EE0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1318F1D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B1EC1DB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4A7C0178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C1D241F0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E990CB8E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A69C554E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C730249"/>
    <w:multiLevelType w:val="multilevel"/>
    <w:tmpl w:val="B806531A"/>
    <w:lvl w:ilvl="0">
      <w:start w:val="2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37" w:hanging="360"/>
      </w:pPr>
      <w:rPr>
        <w:rFonts w:hint="default"/>
        <w:w w:val="91"/>
        <w:lang w:val="en-US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47D6F05"/>
    <w:multiLevelType w:val="hybridMultilevel"/>
    <w:tmpl w:val="D69CB158"/>
    <w:lvl w:ilvl="0" w:tplc="F27624C8">
      <w:start w:val="5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78F28032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8B02544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0078488C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9F0E6878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5" w:tplc="3AC28B0E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15CA3582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1CBEE836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26B2F870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4D51FB4"/>
    <w:multiLevelType w:val="hybridMultilevel"/>
    <w:tmpl w:val="EE34E8D8"/>
    <w:lvl w:ilvl="0" w:tplc="5CD84C24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9A9A7B3A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D38E667E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8E62B1A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F40055C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F4B0988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F498278A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45924818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4AF28440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4E5F8B"/>
    <w:multiLevelType w:val="hybridMultilevel"/>
    <w:tmpl w:val="6012107E"/>
    <w:lvl w:ilvl="0" w:tplc="F9747F6C">
      <w:numFmt w:val="bullet"/>
      <w:lvlText w:val="□"/>
      <w:lvlJc w:val="left"/>
      <w:pPr>
        <w:ind w:left="11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F604B1D4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8C5078D8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7B002CD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4" w:tplc="CF6626A2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 w:tplc="6DB082D4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6" w:tplc="9162E80A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 w:tplc="7F429F10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 w:tplc="A29E030C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82A5530"/>
    <w:multiLevelType w:val="multilevel"/>
    <w:tmpl w:val="97E80C0E"/>
    <w:lvl w:ilvl="0">
      <w:start w:val="2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6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E8F3B1A"/>
    <w:multiLevelType w:val="multilevel"/>
    <w:tmpl w:val="3A34356E"/>
    <w:lvl w:ilvl="0">
      <w:start w:val="1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hint="default"/>
        <w:w w:val="96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37" w:hanging="360"/>
      </w:pPr>
      <w:rPr>
        <w:rFonts w:hint="default"/>
        <w:w w:val="91"/>
        <w:lang w:val="en-US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3B7283"/>
    <w:multiLevelType w:val="hybridMultilevel"/>
    <w:tmpl w:val="AE50CCFC"/>
    <w:lvl w:ilvl="0" w:tplc="6C6AAA70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06123E8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A7AC0DB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2C10A91C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27A4313A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5" w:tplc="FA344222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5EC059A8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FAA07208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3E88385C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8854A3E"/>
    <w:multiLevelType w:val="multilevel"/>
    <w:tmpl w:val="FCA6331E"/>
    <w:lvl w:ilvl="0">
      <w:start w:val="8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4A27088E"/>
    <w:multiLevelType w:val="hybridMultilevel"/>
    <w:tmpl w:val="12A47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6D67"/>
    <w:multiLevelType w:val="multilevel"/>
    <w:tmpl w:val="9E72F93C"/>
    <w:lvl w:ilvl="0">
      <w:start w:val="4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53A35DF3"/>
    <w:multiLevelType w:val="multilevel"/>
    <w:tmpl w:val="DE88B16A"/>
    <w:lvl w:ilvl="0">
      <w:start w:val="3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6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54A049BD"/>
    <w:multiLevelType w:val="multilevel"/>
    <w:tmpl w:val="2408A3CA"/>
    <w:lvl w:ilvl="0">
      <w:start w:val="2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56BD5BF6"/>
    <w:multiLevelType w:val="hybridMultilevel"/>
    <w:tmpl w:val="5D1EC962"/>
    <w:lvl w:ilvl="0" w:tplc="464C44F8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spacing w:val="-1"/>
        <w:w w:val="96"/>
        <w:sz w:val="22"/>
        <w:szCs w:val="22"/>
        <w:lang w:val="en-US" w:eastAsia="en-US" w:bidi="ar-SA"/>
      </w:rPr>
    </w:lvl>
    <w:lvl w:ilvl="1" w:tplc="6D9ED852">
      <w:start w:val="1"/>
      <w:numFmt w:val="decimal"/>
      <w:lvlText w:val="%2."/>
      <w:lvlJc w:val="left"/>
      <w:pPr>
        <w:ind w:left="2436" w:hanging="361"/>
        <w:jc w:val="right"/>
      </w:pPr>
      <w:rPr>
        <w:rFonts w:ascii="Tahoma" w:eastAsia="Tahoma" w:hAnsi="Tahoma" w:cs="Tahoma" w:hint="default"/>
        <w:b/>
        <w:bCs/>
        <w:w w:val="86"/>
        <w:sz w:val="24"/>
        <w:szCs w:val="24"/>
        <w:lang w:val="en-US" w:eastAsia="en-US" w:bidi="ar-SA"/>
      </w:rPr>
    </w:lvl>
    <w:lvl w:ilvl="2" w:tplc="48D0D9CA">
      <w:numFmt w:val="bullet"/>
      <w:lvlText w:val="•"/>
      <w:lvlJc w:val="left"/>
      <w:pPr>
        <w:ind w:left="3218" w:hanging="361"/>
      </w:pPr>
      <w:rPr>
        <w:rFonts w:hint="default"/>
        <w:lang w:val="en-US" w:eastAsia="en-US" w:bidi="ar-SA"/>
      </w:rPr>
    </w:lvl>
    <w:lvl w:ilvl="3" w:tplc="99746022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6B9E1726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6A829808"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ar-SA"/>
      </w:rPr>
    </w:lvl>
    <w:lvl w:ilvl="6" w:tplc="D30AA25E">
      <w:numFmt w:val="bullet"/>
      <w:lvlText w:val="•"/>
      <w:lvlJc w:val="left"/>
      <w:pPr>
        <w:ind w:left="6333" w:hanging="361"/>
      </w:pPr>
      <w:rPr>
        <w:rFonts w:hint="default"/>
        <w:lang w:val="en-US" w:eastAsia="en-US" w:bidi="ar-SA"/>
      </w:rPr>
    </w:lvl>
    <w:lvl w:ilvl="7" w:tplc="6B18D58C"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ar-SA"/>
      </w:rPr>
    </w:lvl>
    <w:lvl w:ilvl="8" w:tplc="E8242EF8">
      <w:numFmt w:val="bullet"/>
      <w:lvlText w:val="•"/>
      <w:lvlJc w:val="left"/>
      <w:pPr>
        <w:ind w:left="7891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74E0E01"/>
    <w:multiLevelType w:val="hybridMultilevel"/>
    <w:tmpl w:val="F4AE5690"/>
    <w:lvl w:ilvl="0" w:tplc="380EF854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649411C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233C1D1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52D08824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77D24042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5" w:tplc="A0EE5ADC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12467196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F470F50A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4886B084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BAF0DA5"/>
    <w:multiLevelType w:val="multilevel"/>
    <w:tmpl w:val="4F666F80"/>
    <w:lvl w:ilvl="0">
      <w:start w:val="3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25" w:hanging="284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9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6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9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5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5C1F66DD"/>
    <w:multiLevelType w:val="multilevel"/>
    <w:tmpl w:val="037868A8"/>
    <w:lvl w:ilvl="0">
      <w:start w:val="3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37" w:hanging="360"/>
      </w:pPr>
      <w:rPr>
        <w:rFonts w:hint="default"/>
        <w:w w:val="91"/>
        <w:lang w:val="en-US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0904CA6"/>
    <w:multiLevelType w:val="multilevel"/>
    <w:tmpl w:val="768A0D88"/>
    <w:lvl w:ilvl="0">
      <w:start w:val="1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hint="default"/>
        <w:w w:val="96"/>
        <w:lang w:val="en-US" w:eastAsia="en-US" w:bidi="ar-SA"/>
      </w:rPr>
    </w:lvl>
    <w:lvl w:ilvl="2">
      <w:numFmt w:val="bullet"/>
      <w:lvlText w:val="•"/>
      <w:lvlJc w:val="left"/>
      <w:pPr>
        <w:ind w:left="256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618C0C4D"/>
    <w:multiLevelType w:val="hybridMultilevel"/>
    <w:tmpl w:val="41C230DE"/>
    <w:lvl w:ilvl="0" w:tplc="1EB6A76A">
      <w:start w:val="1"/>
      <w:numFmt w:val="decimal"/>
      <w:lvlText w:val="%1."/>
      <w:lvlJc w:val="left"/>
      <w:pPr>
        <w:ind w:left="3444" w:hanging="298"/>
        <w:jc w:val="right"/>
      </w:pPr>
      <w:rPr>
        <w:rFonts w:ascii="Tahoma" w:eastAsia="Tahoma" w:hAnsi="Tahoma" w:cs="Tahoma" w:hint="default"/>
        <w:b/>
        <w:bCs/>
        <w:w w:val="76"/>
        <w:sz w:val="28"/>
        <w:szCs w:val="28"/>
        <w:lang w:val="en-US" w:eastAsia="en-US" w:bidi="ar-SA"/>
      </w:rPr>
    </w:lvl>
    <w:lvl w:ilvl="1" w:tplc="33B87C14">
      <w:numFmt w:val="bullet"/>
      <w:lvlText w:val="•"/>
      <w:lvlJc w:val="left"/>
      <w:pPr>
        <w:ind w:left="4040" w:hanging="298"/>
      </w:pPr>
      <w:rPr>
        <w:rFonts w:hint="default"/>
        <w:lang w:val="en-US" w:eastAsia="en-US" w:bidi="ar-SA"/>
      </w:rPr>
    </w:lvl>
    <w:lvl w:ilvl="2" w:tplc="A7F29A98">
      <w:numFmt w:val="bullet"/>
      <w:lvlText w:val="•"/>
      <w:lvlJc w:val="left"/>
      <w:pPr>
        <w:ind w:left="4641" w:hanging="298"/>
      </w:pPr>
      <w:rPr>
        <w:rFonts w:hint="default"/>
        <w:lang w:val="en-US" w:eastAsia="en-US" w:bidi="ar-SA"/>
      </w:rPr>
    </w:lvl>
    <w:lvl w:ilvl="3" w:tplc="477E0B24">
      <w:numFmt w:val="bullet"/>
      <w:lvlText w:val="•"/>
      <w:lvlJc w:val="left"/>
      <w:pPr>
        <w:ind w:left="5242" w:hanging="298"/>
      </w:pPr>
      <w:rPr>
        <w:rFonts w:hint="default"/>
        <w:lang w:val="en-US" w:eastAsia="en-US" w:bidi="ar-SA"/>
      </w:rPr>
    </w:lvl>
    <w:lvl w:ilvl="4" w:tplc="B6DC9D8E">
      <w:numFmt w:val="bullet"/>
      <w:lvlText w:val="•"/>
      <w:lvlJc w:val="left"/>
      <w:pPr>
        <w:ind w:left="5843" w:hanging="298"/>
      </w:pPr>
      <w:rPr>
        <w:rFonts w:hint="default"/>
        <w:lang w:val="en-US" w:eastAsia="en-US" w:bidi="ar-SA"/>
      </w:rPr>
    </w:lvl>
    <w:lvl w:ilvl="5" w:tplc="B88A3938">
      <w:numFmt w:val="bullet"/>
      <w:lvlText w:val="•"/>
      <w:lvlJc w:val="left"/>
      <w:pPr>
        <w:ind w:left="6444" w:hanging="298"/>
      </w:pPr>
      <w:rPr>
        <w:rFonts w:hint="default"/>
        <w:lang w:val="en-US" w:eastAsia="en-US" w:bidi="ar-SA"/>
      </w:rPr>
    </w:lvl>
    <w:lvl w:ilvl="6" w:tplc="9A40FF2C">
      <w:numFmt w:val="bullet"/>
      <w:lvlText w:val="•"/>
      <w:lvlJc w:val="left"/>
      <w:pPr>
        <w:ind w:left="7045" w:hanging="298"/>
      </w:pPr>
      <w:rPr>
        <w:rFonts w:hint="default"/>
        <w:lang w:val="en-US" w:eastAsia="en-US" w:bidi="ar-SA"/>
      </w:rPr>
    </w:lvl>
    <w:lvl w:ilvl="7" w:tplc="D2AA3DE8">
      <w:numFmt w:val="bullet"/>
      <w:lvlText w:val="•"/>
      <w:lvlJc w:val="left"/>
      <w:pPr>
        <w:ind w:left="7646" w:hanging="298"/>
      </w:pPr>
      <w:rPr>
        <w:rFonts w:hint="default"/>
        <w:lang w:val="en-US" w:eastAsia="en-US" w:bidi="ar-SA"/>
      </w:rPr>
    </w:lvl>
    <w:lvl w:ilvl="8" w:tplc="5550531A">
      <w:numFmt w:val="bullet"/>
      <w:lvlText w:val="•"/>
      <w:lvlJc w:val="left"/>
      <w:pPr>
        <w:ind w:left="8247" w:hanging="298"/>
      </w:pPr>
      <w:rPr>
        <w:rFonts w:hint="default"/>
        <w:lang w:val="en-US" w:eastAsia="en-US" w:bidi="ar-SA"/>
      </w:rPr>
    </w:lvl>
  </w:abstractNum>
  <w:abstractNum w:abstractNumId="28" w15:restartNumberingAfterBreak="0">
    <w:nsid w:val="64ED17D7"/>
    <w:multiLevelType w:val="hybridMultilevel"/>
    <w:tmpl w:val="74707F2E"/>
    <w:lvl w:ilvl="0" w:tplc="D9A2B4C4"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  <w:w w:val="85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9" w15:restartNumberingAfterBreak="0">
    <w:nsid w:val="651F1FA4"/>
    <w:multiLevelType w:val="hybridMultilevel"/>
    <w:tmpl w:val="12A47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B7E4E"/>
    <w:multiLevelType w:val="hybridMultilevel"/>
    <w:tmpl w:val="9C8E61B8"/>
    <w:lvl w:ilvl="0" w:tplc="5F2818E0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9EEAE230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C5B44064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C324C10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BC325A42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15B87A88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1A0E0C92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BC907CA0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653C1DF2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78B7BBC"/>
    <w:multiLevelType w:val="hybridMultilevel"/>
    <w:tmpl w:val="45D8F634"/>
    <w:lvl w:ilvl="0" w:tplc="D91ECC94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CB30989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2052654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133E8D7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5D842BC8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E8AE0DF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3544C54C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93406E2E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5EF432C2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0E71337"/>
    <w:multiLevelType w:val="hybridMultilevel"/>
    <w:tmpl w:val="9A649804"/>
    <w:lvl w:ilvl="0" w:tplc="739A4740">
      <w:start w:val="1"/>
      <w:numFmt w:val="decimal"/>
      <w:lvlText w:val="%1."/>
      <w:lvlJc w:val="left"/>
      <w:pPr>
        <w:ind w:left="477" w:hanging="360"/>
      </w:pPr>
      <w:rPr>
        <w:rFonts w:hint="default"/>
        <w:b/>
        <w:bCs/>
        <w:w w:val="86"/>
        <w:lang w:val="en-US" w:eastAsia="en-US" w:bidi="ar-SA"/>
      </w:rPr>
    </w:lvl>
    <w:lvl w:ilvl="1" w:tplc="C88C21B2">
      <w:start w:val="1"/>
      <w:numFmt w:val="decimal"/>
      <w:lvlText w:val="%2)"/>
      <w:lvlJc w:val="left"/>
      <w:pPr>
        <w:ind w:left="1209" w:hanging="363"/>
      </w:pPr>
      <w:rPr>
        <w:rFonts w:ascii="Tahoma" w:eastAsia="Tahoma" w:hAnsi="Tahoma" w:cs="Tahoma" w:hint="default"/>
        <w:spacing w:val="-1"/>
        <w:w w:val="90"/>
        <w:sz w:val="20"/>
        <w:szCs w:val="20"/>
        <w:lang w:val="en-US" w:eastAsia="en-US" w:bidi="ar-SA"/>
      </w:rPr>
    </w:lvl>
    <w:lvl w:ilvl="2" w:tplc="1E061AE6">
      <w:numFmt w:val="bullet"/>
      <w:lvlText w:val="•"/>
      <w:lvlJc w:val="left"/>
      <w:pPr>
        <w:ind w:left="2116" w:hanging="363"/>
      </w:pPr>
      <w:rPr>
        <w:rFonts w:hint="default"/>
        <w:lang w:val="en-US" w:eastAsia="en-US" w:bidi="ar-SA"/>
      </w:rPr>
    </w:lvl>
    <w:lvl w:ilvl="3" w:tplc="610C5E92">
      <w:numFmt w:val="bullet"/>
      <w:lvlText w:val="•"/>
      <w:lvlJc w:val="left"/>
      <w:pPr>
        <w:ind w:left="3033" w:hanging="363"/>
      </w:pPr>
      <w:rPr>
        <w:rFonts w:hint="default"/>
        <w:lang w:val="en-US" w:eastAsia="en-US" w:bidi="ar-SA"/>
      </w:rPr>
    </w:lvl>
    <w:lvl w:ilvl="4" w:tplc="A3569F04">
      <w:numFmt w:val="bullet"/>
      <w:lvlText w:val="•"/>
      <w:lvlJc w:val="left"/>
      <w:pPr>
        <w:ind w:left="3949" w:hanging="363"/>
      </w:pPr>
      <w:rPr>
        <w:rFonts w:hint="default"/>
        <w:lang w:val="en-US" w:eastAsia="en-US" w:bidi="ar-SA"/>
      </w:rPr>
    </w:lvl>
    <w:lvl w:ilvl="5" w:tplc="D3A05D90">
      <w:numFmt w:val="bullet"/>
      <w:lvlText w:val="•"/>
      <w:lvlJc w:val="left"/>
      <w:pPr>
        <w:ind w:left="4866" w:hanging="363"/>
      </w:pPr>
      <w:rPr>
        <w:rFonts w:hint="default"/>
        <w:lang w:val="en-US" w:eastAsia="en-US" w:bidi="ar-SA"/>
      </w:rPr>
    </w:lvl>
    <w:lvl w:ilvl="6" w:tplc="F54A9E46">
      <w:numFmt w:val="bullet"/>
      <w:lvlText w:val="•"/>
      <w:lvlJc w:val="left"/>
      <w:pPr>
        <w:ind w:left="5782" w:hanging="363"/>
      </w:pPr>
      <w:rPr>
        <w:rFonts w:hint="default"/>
        <w:lang w:val="en-US" w:eastAsia="en-US" w:bidi="ar-SA"/>
      </w:rPr>
    </w:lvl>
    <w:lvl w:ilvl="7" w:tplc="55EE140E">
      <w:numFmt w:val="bullet"/>
      <w:lvlText w:val="•"/>
      <w:lvlJc w:val="left"/>
      <w:pPr>
        <w:ind w:left="6699" w:hanging="363"/>
      </w:pPr>
      <w:rPr>
        <w:rFonts w:hint="default"/>
        <w:lang w:val="en-US" w:eastAsia="en-US" w:bidi="ar-SA"/>
      </w:rPr>
    </w:lvl>
    <w:lvl w:ilvl="8" w:tplc="99E20D22">
      <w:numFmt w:val="bullet"/>
      <w:lvlText w:val="•"/>
      <w:lvlJc w:val="left"/>
      <w:pPr>
        <w:ind w:left="7615" w:hanging="363"/>
      </w:pPr>
      <w:rPr>
        <w:rFonts w:hint="default"/>
        <w:lang w:val="en-US" w:eastAsia="en-US" w:bidi="ar-SA"/>
      </w:rPr>
    </w:lvl>
  </w:abstractNum>
  <w:abstractNum w:abstractNumId="33" w15:restartNumberingAfterBreak="0">
    <w:nsid w:val="758F37B6"/>
    <w:multiLevelType w:val="hybridMultilevel"/>
    <w:tmpl w:val="10D88CD6"/>
    <w:lvl w:ilvl="0" w:tplc="695A1C68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28EADDFC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B0786C4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7EEEE2D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ADA0711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D4EE29B4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4234102A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880CD890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A5AAFB3C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84F4628"/>
    <w:multiLevelType w:val="multilevel"/>
    <w:tmpl w:val="7C6250C6"/>
    <w:lvl w:ilvl="0">
      <w:start w:val="7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hint="default"/>
        <w:w w:val="96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79626859"/>
    <w:multiLevelType w:val="hybridMultilevel"/>
    <w:tmpl w:val="F5020B28"/>
    <w:lvl w:ilvl="0" w:tplc="5A0A9C2C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C236267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33D62B1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A06615D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FCF6FA1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97F86BC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5A1EC23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257C7650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4D460A8C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num w:numId="1" w16cid:durableId="1830631634">
    <w:abstractNumId w:val="17"/>
  </w:num>
  <w:num w:numId="2" w16cid:durableId="1233735949">
    <w:abstractNumId w:val="9"/>
  </w:num>
  <w:num w:numId="3" w16cid:durableId="323822407">
    <w:abstractNumId w:val="34"/>
  </w:num>
  <w:num w:numId="4" w16cid:durableId="844129883">
    <w:abstractNumId w:val="35"/>
  </w:num>
  <w:num w:numId="5" w16cid:durableId="560215123">
    <w:abstractNumId w:val="33"/>
  </w:num>
  <w:num w:numId="6" w16cid:durableId="1188561091">
    <w:abstractNumId w:val="31"/>
  </w:num>
  <w:num w:numId="7" w16cid:durableId="1877041479">
    <w:abstractNumId w:val="19"/>
  </w:num>
  <w:num w:numId="8" w16cid:durableId="1882667922">
    <w:abstractNumId w:val="0"/>
  </w:num>
  <w:num w:numId="9" w16cid:durableId="1448039785">
    <w:abstractNumId w:val="21"/>
  </w:num>
  <w:num w:numId="10" w16cid:durableId="1975483605">
    <w:abstractNumId w:val="12"/>
  </w:num>
  <w:num w:numId="11" w16cid:durableId="476537275">
    <w:abstractNumId w:val="4"/>
  </w:num>
  <w:num w:numId="12" w16cid:durableId="907691511">
    <w:abstractNumId w:val="22"/>
  </w:num>
  <w:num w:numId="13" w16cid:durableId="300698148">
    <w:abstractNumId w:val="11"/>
  </w:num>
  <w:num w:numId="14" w16cid:durableId="407384540">
    <w:abstractNumId w:val="16"/>
  </w:num>
  <w:num w:numId="15" w16cid:durableId="1220898916">
    <w:abstractNumId w:val="23"/>
  </w:num>
  <w:num w:numId="16" w16cid:durableId="655189947">
    <w:abstractNumId w:val="13"/>
  </w:num>
  <w:num w:numId="17" w16cid:durableId="1449856727">
    <w:abstractNumId w:val="5"/>
  </w:num>
  <w:num w:numId="18" w16cid:durableId="1922987530">
    <w:abstractNumId w:val="32"/>
  </w:num>
  <w:num w:numId="19" w16cid:durableId="533152557">
    <w:abstractNumId w:val="8"/>
  </w:num>
  <w:num w:numId="20" w16cid:durableId="654260432">
    <w:abstractNumId w:val="30"/>
  </w:num>
  <w:num w:numId="21" w16cid:durableId="2106723359">
    <w:abstractNumId w:val="2"/>
  </w:num>
  <w:num w:numId="22" w16cid:durableId="928462741">
    <w:abstractNumId w:val="6"/>
  </w:num>
  <w:num w:numId="23" w16cid:durableId="941643280">
    <w:abstractNumId w:val="10"/>
  </w:num>
  <w:num w:numId="24" w16cid:durableId="358311539">
    <w:abstractNumId w:val="26"/>
  </w:num>
  <w:num w:numId="25" w16cid:durableId="179707585">
    <w:abstractNumId w:val="3"/>
  </w:num>
  <w:num w:numId="26" w16cid:durableId="820079333">
    <w:abstractNumId w:val="7"/>
  </w:num>
  <w:num w:numId="27" w16cid:durableId="292374511">
    <w:abstractNumId w:val="20"/>
  </w:num>
  <w:num w:numId="28" w16cid:durableId="64500470">
    <w:abstractNumId w:val="24"/>
  </w:num>
  <w:num w:numId="29" w16cid:durableId="1621306016">
    <w:abstractNumId w:val="25"/>
  </w:num>
  <w:num w:numId="30" w16cid:durableId="1391535174">
    <w:abstractNumId w:val="14"/>
  </w:num>
  <w:num w:numId="31" w16cid:durableId="1790511901">
    <w:abstractNumId w:val="15"/>
  </w:num>
  <w:num w:numId="32" w16cid:durableId="749694061">
    <w:abstractNumId w:val="27"/>
  </w:num>
  <w:num w:numId="33" w16cid:durableId="1306158661">
    <w:abstractNumId w:val="28"/>
  </w:num>
  <w:num w:numId="34" w16cid:durableId="1664435998">
    <w:abstractNumId w:val="1"/>
  </w:num>
  <w:num w:numId="35" w16cid:durableId="1166628352">
    <w:abstractNumId w:val="29"/>
  </w:num>
  <w:num w:numId="36" w16cid:durableId="18754609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MzU1tDQ0NzQxNTFX0lEKTi0uzszPAykwqwUAwNptjiwAAAA="/>
  </w:docVars>
  <w:rsids>
    <w:rsidRoot w:val="00802186"/>
    <w:rsid w:val="000053AF"/>
    <w:rsid w:val="00011AC8"/>
    <w:rsid w:val="00017A88"/>
    <w:rsid w:val="00054138"/>
    <w:rsid w:val="00056B5A"/>
    <w:rsid w:val="00057894"/>
    <w:rsid w:val="00075C53"/>
    <w:rsid w:val="00092B71"/>
    <w:rsid w:val="000A2D9B"/>
    <w:rsid w:val="000A2EF9"/>
    <w:rsid w:val="000A3983"/>
    <w:rsid w:val="000C5FB1"/>
    <w:rsid w:val="000D594D"/>
    <w:rsid w:val="000E6A01"/>
    <w:rsid w:val="000E7BBF"/>
    <w:rsid w:val="000F2B53"/>
    <w:rsid w:val="000F3B5D"/>
    <w:rsid w:val="0010273A"/>
    <w:rsid w:val="001063BD"/>
    <w:rsid w:val="00107975"/>
    <w:rsid w:val="00117924"/>
    <w:rsid w:val="001426DB"/>
    <w:rsid w:val="0014754D"/>
    <w:rsid w:val="00151479"/>
    <w:rsid w:val="00156C0D"/>
    <w:rsid w:val="001C38A1"/>
    <w:rsid w:val="001D0E87"/>
    <w:rsid w:val="00231268"/>
    <w:rsid w:val="002361C1"/>
    <w:rsid w:val="002623A3"/>
    <w:rsid w:val="0027321B"/>
    <w:rsid w:val="002732E1"/>
    <w:rsid w:val="002906C6"/>
    <w:rsid w:val="002C2E7A"/>
    <w:rsid w:val="00303851"/>
    <w:rsid w:val="0031153A"/>
    <w:rsid w:val="003519E6"/>
    <w:rsid w:val="0039339B"/>
    <w:rsid w:val="0039367A"/>
    <w:rsid w:val="003A6C30"/>
    <w:rsid w:val="003C4788"/>
    <w:rsid w:val="003E3825"/>
    <w:rsid w:val="003F14A4"/>
    <w:rsid w:val="003F2F40"/>
    <w:rsid w:val="00411D7E"/>
    <w:rsid w:val="00432CEF"/>
    <w:rsid w:val="00437414"/>
    <w:rsid w:val="00441063"/>
    <w:rsid w:val="00466C9F"/>
    <w:rsid w:val="00474E41"/>
    <w:rsid w:val="00485F5C"/>
    <w:rsid w:val="004956AD"/>
    <w:rsid w:val="00497C91"/>
    <w:rsid w:val="004A3F1D"/>
    <w:rsid w:val="004A7D3C"/>
    <w:rsid w:val="004B2EC8"/>
    <w:rsid w:val="004E4EE2"/>
    <w:rsid w:val="004F0DD3"/>
    <w:rsid w:val="004F1BC5"/>
    <w:rsid w:val="00526EF6"/>
    <w:rsid w:val="00577D9F"/>
    <w:rsid w:val="00580584"/>
    <w:rsid w:val="005B6FDA"/>
    <w:rsid w:val="005C61E1"/>
    <w:rsid w:val="005D36AD"/>
    <w:rsid w:val="005F77F3"/>
    <w:rsid w:val="00606B20"/>
    <w:rsid w:val="00610F7E"/>
    <w:rsid w:val="00654B28"/>
    <w:rsid w:val="00660B38"/>
    <w:rsid w:val="0066759B"/>
    <w:rsid w:val="00682C76"/>
    <w:rsid w:val="00685A13"/>
    <w:rsid w:val="006C2392"/>
    <w:rsid w:val="006D4073"/>
    <w:rsid w:val="006E585D"/>
    <w:rsid w:val="007306C3"/>
    <w:rsid w:val="00730DE6"/>
    <w:rsid w:val="00766462"/>
    <w:rsid w:val="00773717"/>
    <w:rsid w:val="00774418"/>
    <w:rsid w:val="007F6971"/>
    <w:rsid w:val="00802186"/>
    <w:rsid w:val="00817ED6"/>
    <w:rsid w:val="008214F7"/>
    <w:rsid w:val="008229C2"/>
    <w:rsid w:val="00831853"/>
    <w:rsid w:val="00846736"/>
    <w:rsid w:val="008520CE"/>
    <w:rsid w:val="00854842"/>
    <w:rsid w:val="00862090"/>
    <w:rsid w:val="008660AB"/>
    <w:rsid w:val="00884A41"/>
    <w:rsid w:val="00886086"/>
    <w:rsid w:val="008B07EA"/>
    <w:rsid w:val="008B2017"/>
    <w:rsid w:val="008C27CC"/>
    <w:rsid w:val="008E0C16"/>
    <w:rsid w:val="008F0054"/>
    <w:rsid w:val="008F2FAF"/>
    <w:rsid w:val="00914E10"/>
    <w:rsid w:val="00935382"/>
    <w:rsid w:val="00966AA2"/>
    <w:rsid w:val="00971B39"/>
    <w:rsid w:val="00985487"/>
    <w:rsid w:val="009C02E4"/>
    <w:rsid w:val="009C2250"/>
    <w:rsid w:val="009D4FB1"/>
    <w:rsid w:val="00A008AB"/>
    <w:rsid w:val="00A01388"/>
    <w:rsid w:val="00A107EB"/>
    <w:rsid w:val="00A10FC3"/>
    <w:rsid w:val="00A2475C"/>
    <w:rsid w:val="00A77FA6"/>
    <w:rsid w:val="00A86D00"/>
    <w:rsid w:val="00A92B87"/>
    <w:rsid w:val="00AA008F"/>
    <w:rsid w:val="00AA0572"/>
    <w:rsid w:val="00AA545C"/>
    <w:rsid w:val="00AE3223"/>
    <w:rsid w:val="00B261A2"/>
    <w:rsid w:val="00B261ED"/>
    <w:rsid w:val="00B44E27"/>
    <w:rsid w:val="00B666FD"/>
    <w:rsid w:val="00B72782"/>
    <w:rsid w:val="00B938FE"/>
    <w:rsid w:val="00BC4993"/>
    <w:rsid w:val="00BF0C47"/>
    <w:rsid w:val="00C04498"/>
    <w:rsid w:val="00C10988"/>
    <w:rsid w:val="00C62D0E"/>
    <w:rsid w:val="00C66C46"/>
    <w:rsid w:val="00C771B4"/>
    <w:rsid w:val="00C8324F"/>
    <w:rsid w:val="00C83E06"/>
    <w:rsid w:val="00C9283A"/>
    <w:rsid w:val="00CA21D2"/>
    <w:rsid w:val="00CA45A9"/>
    <w:rsid w:val="00CA4E08"/>
    <w:rsid w:val="00CA770B"/>
    <w:rsid w:val="00CB3265"/>
    <w:rsid w:val="00CC3D99"/>
    <w:rsid w:val="00CC466E"/>
    <w:rsid w:val="00CE1212"/>
    <w:rsid w:val="00CF4150"/>
    <w:rsid w:val="00D03D37"/>
    <w:rsid w:val="00D17128"/>
    <w:rsid w:val="00D54853"/>
    <w:rsid w:val="00D54C2A"/>
    <w:rsid w:val="00D63D10"/>
    <w:rsid w:val="00DC7FE8"/>
    <w:rsid w:val="00DD0F63"/>
    <w:rsid w:val="00DD1477"/>
    <w:rsid w:val="00DD1633"/>
    <w:rsid w:val="00DE1FE7"/>
    <w:rsid w:val="00E000EF"/>
    <w:rsid w:val="00E23C34"/>
    <w:rsid w:val="00EA128E"/>
    <w:rsid w:val="00EA1804"/>
    <w:rsid w:val="00EA4689"/>
    <w:rsid w:val="00EA5E53"/>
    <w:rsid w:val="00EB3F80"/>
    <w:rsid w:val="00EE36DD"/>
    <w:rsid w:val="00EE4F54"/>
    <w:rsid w:val="00EE563A"/>
    <w:rsid w:val="00EF192D"/>
    <w:rsid w:val="00F0694D"/>
    <w:rsid w:val="00F1466E"/>
    <w:rsid w:val="00F42FD1"/>
    <w:rsid w:val="00F70768"/>
    <w:rsid w:val="00F736DB"/>
    <w:rsid w:val="00F827EF"/>
    <w:rsid w:val="00F85601"/>
    <w:rsid w:val="00F91C02"/>
    <w:rsid w:val="00FD1819"/>
    <w:rsid w:val="00FE1B1A"/>
    <w:rsid w:val="075B5643"/>
    <w:rsid w:val="09C9D3B4"/>
    <w:rsid w:val="0BCED922"/>
    <w:rsid w:val="10A21A41"/>
    <w:rsid w:val="13C2F086"/>
    <w:rsid w:val="17299BB7"/>
    <w:rsid w:val="1F3171BF"/>
    <w:rsid w:val="24DDE607"/>
    <w:rsid w:val="2A61521E"/>
    <w:rsid w:val="2CF34631"/>
    <w:rsid w:val="2E3EB721"/>
    <w:rsid w:val="2F684C88"/>
    <w:rsid w:val="33153BBA"/>
    <w:rsid w:val="34C00343"/>
    <w:rsid w:val="3EA2D99D"/>
    <w:rsid w:val="3F91756B"/>
    <w:rsid w:val="43091BAC"/>
    <w:rsid w:val="44A25599"/>
    <w:rsid w:val="4A613782"/>
    <w:rsid w:val="529DF836"/>
    <w:rsid w:val="5D33EC22"/>
    <w:rsid w:val="5DD2AB44"/>
    <w:rsid w:val="5F3EF43B"/>
    <w:rsid w:val="5FF17917"/>
    <w:rsid w:val="612C63CB"/>
    <w:rsid w:val="64BFF8CA"/>
    <w:rsid w:val="6E520CAB"/>
    <w:rsid w:val="7070DA7E"/>
    <w:rsid w:val="7362ECD9"/>
    <w:rsid w:val="74499670"/>
    <w:rsid w:val="748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9A617"/>
  <w15:docId w15:val="{F2598D15-3853-4BBA-B921-1CE2622E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5"/>
      <w:ind w:left="41" w:right="50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7" w:hanging="298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7" w:right="253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837" w:hanging="36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8"/>
      <w:ind w:left="117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1" w:lineRule="exact"/>
      <w:ind w:left="115" w:right="25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7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0DE6"/>
    <w:rPr>
      <w:rFonts w:ascii="Tahoma" w:eastAsia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6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60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856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601"/>
    <w:rPr>
      <w:rFonts w:ascii="Tahoma" w:eastAsia="Tahoma" w:hAnsi="Tahoma" w:cs="Tahoma"/>
    </w:rPr>
  </w:style>
  <w:style w:type="table" w:customStyle="1" w:styleId="TableNormal1">
    <w:name w:val="Table Normal1"/>
    <w:uiPriority w:val="2"/>
    <w:semiHidden/>
    <w:unhideWhenUsed/>
    <w:qFormat/>
    <w:rsid w:val="00B938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A12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F192D"/>
    <w:pPr>
      <w:widowControl/>
      <w:autoSpaceDE/>
      <w:autoSpaceDN/>
    </w:pPr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3A6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C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C30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C30"/>
    <w:rPr>
      <w:rFonts w:ascii="Tahoma" w:eastAsia="Tahoma" w:hAnsi="Tahoma" w:cs="Tahoma"/>
      <w:b/>
      <w:bCs/>
      <w:sz w:val="20"/>
      <w:szCs w:val="20"/>
    </w:rPr>
  </w:style>
  <w:style w:type="paragraph" w:styleId="NoSpacing">
    <w:name w:val="No Spacing"/>
    <w:uiPriority w:val="1"/>
    <w:qFormat/>
    <w:rsid w:val="00107975"/>
    <w:rPr>
      <w:rFonts w:ascii="Tahoma" w:eastAsia="Tahoma" w:hAnsi="Tahoma" w:cs="Tahoma"/>
    </w:rPr>
  </w:style>
  <w:style w:type="character" w:customStyle="1" w:styleId="normaltextrun">
    <w:name w:val="normaltextrun"/>
    <w:basedOn w:val="DefaultParagraphFont"/>
    <w:rsid w:val="005F77F3"/>
  </w:style>
  <w:style w:type="character" w:customStyle="1" w:styleId="eop">
    <w:name w:val="eop"/>
    <w:basedOn w:val="DefaultParagraphFont"/>
    <w:rsid w:val="005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F8A589A34054D93D64726F0583061" ma:contentTypeVersion="11" ma:contentTypeDescription="Create a new document." ma:contentTypeScope="" ma:versionID="61566f121d0a74165a900d2d3e8d1793">
  <xsd:schema xmlns:xsd="http://www.w3.org/2001/XMLSchema" xmlns:xs="http://www.w3.org/2001/XMLSchema" xmlns:p="http://schemas.microsoft.com/office/2006/metadata/properties" xmlns:ns2="cd26dd95-5852-4237-a1c1-337129524e7f" xmlns:ns3="9b1827a0-3320-40fd-b146-f40d1d11fe42" targetNamespace="http://schemas.microsoft.com/office/2006/metadata/properties" ma:root="true" ma:fieldsID="257a42c34564d7f7dd880417551230e6" ns2:_="" ns3:_="">
    <xsd:import namespace="cd26dd95-5852-4237-a1c1-337129524e7f"/>
    <xsd:import namespace="9b1827a0-3320-40fd-b146-f40d1d11f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dd95-5852-4237-a1c1-337129524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27a0-3320-40fd-b146-f40d1d11f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6dd95-5852-4237-a1c1-337129524e7f">
      <Terms xmlns="http://schemas.microsoft.com/office/infopath/2007/PartnerControls"/>
    </lcf76f155ced4ddcb4097134ff3c332f>
    <SharedWithUsers xmlns="9b1827a0-3320-40fd-b146-f40d1d11fe42">
      <UserInfo>
        <DisplayName>Rafał Ciesielski</DisplayName>
        <AccountId>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C5FB89-E151-4B6D-BA37-108CB8B6D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72701-E7E8-48A5-B437-3D3D504B0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dd95-5852-4237-a1c1-337129524e7f"/>
    <ds:schemaRef ds:uri="9b1827a0-3320-40fd-b146-f40d1d11f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9AF18-F4A0-458F-AE5D-8DFFF0484250}">
  <ds:schemaRefs>
    <ds:schemaRef ds:uri="http://schemas.microsoft.com/office/2006/metadata/properties"/>
    <ds:schemaRef ds:uri="http://schemas.microsoft.com/office/infopath/2007/PartnerControls"/>
    <ds:schemaRef ds:uri="cd26dd95-5852-4237-a1c1-337129524e7f"/>
    <ds:schemaRef ds:uri="9b1827a0-3320-40fd-b146-f40d1d11f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cp:lastModifiedBy>Nikoloz Kavelashvili</cp:lastModifiedBy>
  <cp:revision>61</cp:revision>
  <dcterms:created xsi:type="dcterms:W3CDTF">2022-04-07T08:06:00Z</dcterms:created>
  <dcterms:modified xsi:type="dcterms:W3CDTF">2022-12-26T10:08:00Z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2022-03-17T00:00:00Z</vt:filetime>
  </property>
  <property fmtid="{D5CDD505-2E9C-101B-9397-08002B2CF9AE}" pid="5" name="ContentTypeId">
    <vt:lpwstr>0x0101002AF1C3972EBC674CAEBAAFF9C510A076</vt:lpwstr>
  </property>
  <property fmtid="{D5CDD505-2E9C-101B-9397-08002B2CF9AE}" pid="6" name="MediaServiceImageTags">
    <vt:lpwstr/>
  </property>
</Properties>
</file>